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89" w:rsidRPr="00AF20FD" w:rsidRDefault="00DC0889" w:rsidP="008319EB">
      <w:pPr>
        <w:jc w:val="center"/>
        <w:rPr>
          <w:rFonts w:cs="Times New Roman"/>
          <w:sz w:val="28"/>
          <w:szCs w:val="28"/>
        </w:rPr>
      </w:pPr>
      <w:bookmarkStart w:id="0" w:name="_GoBack"/>
      <w:bookmarkEnd w:id="0"/>
      <w:r w:rsidRPr="00AF20FD">
        <w:rPr>
          <w:rFonts w:cs="Times New Roman"/>
          <w:sz w:val="28"/>
          <w:szCs w:val="28"/>
        </w:rPr>
        <w:t>Доклад</w:t>
      </w:r>
    </w:p>
    <w:p w:rsidR="00DC0889" w:rsidRPr="00AF20FD" w:rsidRDefault="00DC0889" w:rsidP="008319EB">
      <w:pPr>
        <w:jc w:val="center"/>
        <w:rPr>
          <w:rFonts w:cs="Times New Roman"/>
          <w:sz w:val="28"/>
          <w:szCs w:val="28"/>
        </w:rPr>
      </w:pPr>
      <w:r w:rsidRPr="00AF20FD">
        <w:rPr>
          <w:rFonts w:cs="Times New Roman"/>
          <w:sz w:val="28"/>
          <w:szCs w:val="28"/>
        </w:rPr>
        <w:t>Уполномоченного по правам человека</w:t>
      </w:r>
    </w:p>
    <w:p w:rsidR="009606E4" w:rsidRPr="00AF20FD" w:rsidRDefault="00DC0889" w:rsidP="008319EB">
      <w:pPr>
        <w:jc w:val="center"/>
        <w:rPr>
          <w:rFonts w:cs="Times New Roman"/>
          <w:sz w:val="28"/>
          <w:szCs w:val="28"/>
        </w:rPr>
      </w:pPr>
      <w:r w:rsidRPr="00AF20FD">
        <w:rPr>
          <w:rFonts w:cs="Times New Roman"/>
          <w:sz w:val="28"/>
          <w:szCs w:val="28"/>
        </w:rPr>
        <w:t xml:space="preserve">в Костромской области </w:t>
      </w:r>
    </w:p>
    <w:p w:rsidR="00DC0889" w:rsidRPr="00AF20FD" w:rsidRDefault="00DC0889" w:rsidP="008319EB">
      <w:pPr>
        <w:jc w:val="center"/>
        <w:rPr>
          <w:rFonts w:cs="Times New Roman"/>
          <w:sz w:val="28"/>
          <w:szCs w:val="28"/>
        </w:rPr>
      </w:pPr>
      <w:r w:rsidRPr="00AF20FD">
        <w:rPr>
          <w:rFonts w:cs="Times New Roman"/>
          <w:sz w:val="28"/>
          <w:szCs w:val="28"/>
        </w:rPr>
        <w:t>за 201</w:t>
      </w:r>
      <w:r w:rsidR="00F42CBA" w:rsidRPr="00AF20FD">
        <w:rPr>
          <w:rFonts w:cs="Times New Roman"/>
          <w:sz w:val="28"/>
          <w:szCs w:val="28"/>
        </w:rPr>
        <w:t>4</w:t>
      </w:r>
      <w:r w:rsidRPr="00AF20FD">
        <w:rPr>
          <w:rFonts w:cs="Times New Roman"/>
          <w:sz w:val="28"/>
          <w:szCs w:val="28"/>
        </w:rPr>
        <w:t xml:space="preserve"> год</w:t>
      </w:r>
    </w:p>
    <w:p w:rsidR="00DC0889" w:rsidRPr="00AF20FD" w:rsidRDefault="00DC0889" w:rsidP="00DC0889">
      <w:pPr>
        <w:spacing w:line="276" w:lineRule="auto"/>
        <w:jc w:val="center"/>
        <w:rPr>
          <w:rFonts w:cs="Times New Roman"/>
          <w:sz w:val="28"/>
          <w:szCs w:val="28"/>
        </w:rPr>
      </w:pPr>
    </w:p>
    <w:p w:rsidR="00A66875" w:rsidRPr="00AF20FD" w:rsidRDefault="008E3333" w:rsidP="001A1F12">
      <w:pPr>
        <w:spacing w:line="276" w:lineRule="auto"/>
        <w:ind w:firstLine="709"/>
        <w:jc w:val="both"/>
        <w:rPr>
          <w:rFonts w:cs="Times New Roman"/>
          <w:sz w:val="28"/>
          <w:szCs w:val="28"/>
        </w:rPr>
      </w:pPr>
      <w:r w:rsidRPr="00AF20FD">
        <w:rPr>
          <w:rFonts w:cs="Times New Roman"/>
          <w:sz w:val="28"/>
          <w:szCs w:val="28"/>
        </w:rPr>
        <w:t>Законом Костромской области от 29 декабря 2010 года</w:t>
      </w:r>
      <w:r w:rsidRPr="00AF20FD">
        <w:rPr>
          <w:rFonts w:cs="Times New Roman"/>
          <w:sz w:val="28"/>
          <w:szCs w:val="28"/>
        </w:rPr>
        <w:br/>
        <w:t xml:space="preserve">№ 24-5-ЗКО «Об Уполномоченном по правам человека в Костромской области» </w:t>
      </w:r>
      <w:r w:rsidR="002A7FDD">
        <w:rPr>
          <w:rFonts w:cs="Times New Roman"/>
          <w:sz w:val="28"/>
          <w:szCs w:val="28"/>
        </w:rPr>
        <w:t xml:space="preserve">(далее – Закон) </w:t>
      </w:r>
      <w:r w:rsidRPr="00AF20FD">
        <w:rPr>
          <w:rFonts w:cs="Times New Roman"/>
          <w:sz w:val="28"/>
          <w:szCs w:val="28"/>
        </w:rPr>
        <w:t>в целях обеспечения гарантий государственной защиты прав и свобод граждан, их соблюдения и уважения органами государственной власти Костромской области и местного самоуправления, их должностными лицами</w:t>
      </w:r>
      <w:r w:rsidR="00F42CBA" w:rsidRPr="00AF20FD">
        <w:rPr>
          <w:rFonts w:cs="Times New Roman"/>
          <w:sz w:val="28"/>
          <w:szCs w:val="28"/>
        </w:rPr>
        <w:t xml:space="preserve"> учреждена государственная должность </w:t>
      </w:r>
      <w:r w:rsidR="009606E4" w:rsidRPr="00AF20FD">
        <w:rPr>
          <w:rFonts w:cs="Times New Roman"/>
          <w:sz w:val="28"/>
          <w:szCs w:val="28"/>
        </w:rPr>
        <w:t>Уполномоченн</w:t>
      </w:r>
      <w:r w:rsidR="00F42CBA" w:rsidRPr="00AF20FD">
        <w:rPr>
          <w:rFonts w:cs="Times New Roman"/>
          <w:sz w:val="28"/>
          <w:szCs w:val="28"/>
        </w:rPr>
        <w:t>ого</w:t>
      </w:r>
      <w:r w:rsidR="009606E4" w:rsidRPr="00AF20FD">
        <w:rPr>
          <w:rFonts w:cs="Times New Roman"/>
          <w:sz w:val="28"/>
          <w:szCs w:val="28"/>
        </w:rPr>
        <w:t xml:space="preserve"> по правам человека</w:t>
      </w:r>
      <w:r w:rsidR="00D030B3" w:rsidRPr="00D030B3">
        <w:rPr>
          <w:rFonts w:cs="Times New Roman"/>
          <w:sz w:val="28"/>
          <w:szCs w:val="28"/>
        </w:rPr>
        <w:t xml:space="preserve"> </w:t>
      </w:r>
      <w:r w:rsidR="00D030B3" w:rsidRPr="00AF20FD">
        <w:rPr>
          <w:rFonts w:cs="Times New Roman"/>
          <w:sz w:val="28"/>
          <w:szCs w:val="28"/>
        </w:rPr>
        <w:t>в Костромской области</w:t>
      </w:r>
      <w:r w:rsidR="00A66875" w:rsidRPr="00AF20FD">
        <w:rPr>
          <w:rFonts w:cs="Times New Roman"/>
          <w:sz w:val="28"/>
          <w:szCs w:val="28"/>
        </w:rPr>
        <w:t>.</w:t>
      </w:r>
      <w:r w:rsidR="009606E4" w:rsidRPr="00AF20FD">
        <w:rPr>
          <w:rFonts w:cs="Times New Roman"/>
          <w:sz w:val="28"/>
          <w:szCs w:val="28"/>
        </w:rPr>
        <w:t xml:space="preserve"> </w:t>
      </w:r>
      <w:r w:rsidR="00F42CBA" w:rsidRPr="00AF20FD">
        <w:rPr>
          <w:rFonts w:cs="Times New Roman"/>
          <w:sz w:val="28"/>
          <w:szCs w:val="28"/>
        </w:rPr>
        <w:t>Уполномоченный осуществляет свою деятельность на независимой основе</w:t>
      </w:r>
      <w:r w:rsidR="009606E4" w:rsidRPr="00AF20FD">
        <w:rPr>
          <w:rFonts w:cs="Times New Roman"/>
          <w:sz w:val="28"/>
          <w:szCs w:val="28"/>
        </w:rPr>
        <w:t>. Для обеспечения его деятельности</w:t>
      </w:r>
      <w:r w:rsidRPr="00AF20FD">
        <w:rPr>
          <w:rFonts w:cs="Times New Roman"/>
          <w:sz w:val="28"/>
          <w:szCs w:val="28"/>
        </w:rPr>
        <w:t xml:space="preserve"> </w:t>
      </w:r>
      <w:r w:rsidR="00A66875" w:rsidRPr="00AF20FD">
        <w:rPr>
          <w:rFonts w:cs="Times New Roman"/>
          <w:sz w:val="28"/>
          <w:szCs w:val="28"/>
        </w:rPr>
        <w:t>создан</w:t>
      </w:r>
      <w:r w:rsidRPr="00AF20FD">
        <w:rPr>
          <w:rFonts w:cs="Times New Roman"/>
          <w:sz w:val="28"/>
          <w:szCs w:val="28"/>
        </w:rPr>
        <w:t xml:space="preserve"> </w:t>
      </w:r>
      <w:r w:rsidR="00D030B3">
        <w:rPr>
          <w:rFonts w:cs="Times New Roman"/>
          <w:sz w:val="28"/>
          <w:szCs w:val="28"/>
        </w:rPr>
        <w:t>г</w:t>
      </w:r>
      <w:r w:rsidRPr="00AF20FD">
        <w:rPr>
          <w:rFonts w:cs="Times New Roman"/>
          <w:sz w:val="28"/>
          <w:szCs w:val="28"/>
        </w:rPr>
        <w:t>осударственный орган Костромской области «Уполномоченный по правам человека в Костромской области и его аппарат»</w:t>
      </w:r>
      <w:r w:rsidR="007F4714" w:rsidRPr="00AF20FD">
        <w:rPr>
          <w:rFonts w:cs="Times New Roman"/>
          <w:sz w:val="28"/>
          <w:szCs w:val="28"/>
        </w:rPr>
        <w:t xml:space="preserve"> (далее – Государственный орган),</w:t>
      </w:r>
      <w:r w:rsidRPr="00AF20FD">
        <w:rPr>
          <w:rFonts w:cs="Times New Roman"/>
          <w:sz w:val="28"/>
          <w:szCs w:val="28"/>
        </w:rPr>
        <w:t xml:space="preserve"> </w:t>
      </w:r>
      <w:r w:rsidR="007F4714" w:rsidRPr="00AF20FD">
        <w:rPr>
          <w:rFonts w:cs="Times New Roman"/>
          <w:sz w:val="28"/>
          <w:szCs w:val="28"/>
        </w:rPr>
        <w:t xml:space="preserve">обладающий </w:t>
      </w:r>
      <w:r w:rsidRPr="00AF20FD">
        <w:rPr>
          <w:rFonts w:cs="Times New Roman"/>
          <w:sz w:val="28"/>
          <w:szCs w:val="28"/>
        </w:rPr>
        <w:t>правами юридического лица</w:t>
      </w:r>
      <w:r w:rsidR="00A66875" w:rsidRPr="00AF20FD">
        <w:rPr>
          <w:rFonts w:cs="Times New Roman"/>
          <w:sz w:val="28"/>
          <w:szCs w:val="28"/>
        </w:rPr>
        <w:t>.</w:t>
      </w:r>
      <w:r w:rsidR="001A340F" w:rsidRPr="00AF20FD">
        <w:rPr>
          <w:rFonts w:cs="Times New Roman"/>
          <w:sz w:val="28"/>
          <w:szCs w:val="28"/>
        </w:rPr>
        <w:t xml:space="preserve"> </w:t>
      </w:r>
      <w:r w:rsidR="00D030B3" w:rsidRPr="00AF20FD">
        <w:rPr>
          <w:rFonts w:cs="Times New Roman"/>
          <w:sz w:val="28"/>
          <w:szCs w:val="28"/>
        </w:rPr>
        <w:t xml:space="preserve">В своей деятельности Уполномоченный по правам человека в Костромской области и его аппарат руководствуются Конституцией Российской Федерации, федеральными конституционными законами, федеральными законами, устанавливающими согласно международным </w:t>
      </w:r>
      <w:r w:rsidR="00D030B3">
        <w:rPr>
          <w:rFonts w:cs="Times New Roman"/>
          <w:sz w:val="28"/>
          <w:szCs w:val="28"/>
        </w:rPr>
        <w:t xml:space="preserve">правовым </w:t>
      </w:r>
      <w:r w:rsidR="00D030B3" w:rsidRPr="00AF20FD">
        <w:rPr>
          <w:rFonts w:cs="Times New Roman"/>
          <w:sz w:val="28"/>
          <w:szCs w:val="28"/>
        </w:rPr>
        <w:t xml:space="preserve">стандартам механизмы обеспечения реализации и защиты основных прав и свобод человека и гражданина, а также законами Костромской области, нормативными правовыми актами </w:t>
      </w:r>
      <w:r w:rsidR="00D030B3">
        <w:rPr>
          <w:rFonts w:cs="Times New Roman"/>
          <w:sz w:val="28"/>
          <w:szCs w:val="28"/>
        </w:rPr>
        <w:t>органов исполнительной власти</w:t>
      </w:r>
      <w:r w:rsidR="00D030B3" w:rsidRPr="00AF20FD">
        <w:rPr>
          <w:rFonts w:cs="Times New Roman"/>
          <w:sz w:val="28"/>
          <w:szCs w:val="28"/>
        </w:rPr>
        <w:t xml:space="preserve"> Костромской области.</w:t>
      </w:r>
    </w:p>
    <w:p w:rsidR="008E3333" w:rsidRDefault="00A66875" w:rsidP="00721911">
      <w:pPr>
        <w:spacing w:line="276" w:lineRule="auto"/>
        <w:ind w:firstLine="709"/>
        <w:jc w:val="both"/>
        <w:rPr>
          <w:rFonts w:cs="Times New Roman"/>
          <w:sz w:val="28"/>
          <w:szCs w:val="28"/>
        </w:rPr>
      </w:pPr>
      <w:r w:rsidRPr="00AF20FD">
        <w:rPr>
          <w:rFonts w:cs="Times New Roman"/>
          <w:sz w:val="28"/>
          <w:szCs w:val="28"/>
        </w:rPr>
        <w:t>В настоящем Докладе представлен</w:t>
      </w:r>
      <w:r w:rsidR="00D5487A">
        <w:rPr>
          <w:rFonts w:cs="Times New Roman"/>
          <w:sz w:val="28"/>
          <w:szCs w:val="28"/>
        </w:rPr>
        <w:t>ы</w:t>
      </w:r>
      <w:r w:rsidRPr="00AF20FD">
        <w:rPr>
          <w:rFonts w:cs="Times New Roman"/>
          <w:sz w:val="28"/>
          <w:szCs w:val="28"/>
        </w:rPr>
        <w:t xml:space="preserve"> </w:t>
      </w:r>
      <w:r w:rsidR="008E3333" w:rsidRPr="00AF20FD">
        <w:rPr>
          <w:rFonts w:cs="Times New Roman"/>
          <w:sz w:val="28"/>
          <w:szCs w:val="28"/>
        </w:rPr>
        <w:t xml:space="preserve">сведения, отражающие соблюдение прав </w:t>
      </w:r>
      <w:r w:rsidR="00015642" w:rsidRPr="00AF20FD">
        <w:rPr>
          <w:rFonts w:cs="Times New Roman"/>
          <w:sz w:val="28"/>
          <w:szCs w:val="28"/>
        </w:rPr>
        <w:t>и свобод человека и гражданина на территории</w:t>
      </w:r>
      <w:r w:rsidR="008E3333" w:rsidRPr="00AF20FD">
        <w:rPr>
          <w:rFonts w:cs="Times New Roman"/>
          <w:sz w:val="28"/>
          <w:szCs w:val="28"/>
        </w:rPr>
        <w:t xml:space="preserve"> Костромской области</w:t>
      </w:r>
      <w:r w:rsidR="00D5487A">
        <w:rPr>
          <w:rFonts w:cs="Times New Roman"/>
          <w:sz w:val="28"/>
          <w:szCs w:val="28"/>
        </w:rPr>
        <w:t xml:space="preserve">, </w:t>
      </w:r>
      <w:r w:rsidR="00D5487A" w:rsidRPr="00AF20FD">
        <w:rPr>
          <w:rFonts w:cs="Times New Roman"/>
          <w:sz w:val="28"/>
          <w:szCs w:val="28"/>
        </w:rPr>
        <w:t>информация о деятельности Уполномоченного по правам человека в Костромской области</w:t>
      </w:r>
      <w:r w:rsidR="003E4244" w:rsidRPr="003E4244">
        <w:rPr>
          <w:rFonts w:cs="Times New Roman"/>
          <w:sz w:val="28"/>
          <w:szCs w:val="28"/>
        </w:rPr>
        <w:t xml:space="preserve"> </w:t>
      </w:r>
      <w:r w:rsidR="003E4244" w:rsidRPr="00AF20FD">
        <w:rPr>
          <w:rFonts w:cs="Times New Roman"/>
          <w:sz w:val="28"/>
          <w:szCs w:val="28"/>
        </w:rPr>
        <w:t>в 2014 году</w:t>
      </w:r>
      <w:r w:rsidR="008E3333" w:rsidRPr="00AF20FD">
        <w:rPr>
          <w:rFonts w:cs="Times New Roman"/>
          <w:sz w:val="28"/>
          <w:szCs w:val="28"/>
        </w:rPr>
        <w:t xml:space="preserve">. </w:t>
      </w:r>
      <w:r w:rsidRPr="00AF20FD">
        <w:rPr>
          <w:rFonts w:cs="Times New Roman"/>
          <w:sz w:val="28"/>
          <w:szCs w:val="28"/>
        </w:rPr>
        <w:t>Согласно статье</w:t>
      </w:r>
      <w:r w:rsidR="008E3333" w:rsidRPr="00AF20FD">
        <w:rPr>
          <w:rFonts w:cs="Times New Roman"/>
          <w:sz w:val="28"/>
          <w:szCs w:val="28"/>
        </w:rPr>
        <w:t xml:space="preserve"> 18 Закона Костромской области Доклад направляется Костромской областной Думе, губернатору Костромской области, председателю Костромского областного суда, председателю Арбитражного суда Костромской области, прокурору Костромской области, Уполномоченному по правам человека в Российской Федерации и </w:t>
      </w:r>
      <w:r w:rsidR="00D030B3">
        <w:rPr>
          <w:rFonts w:cs="Times New Roman"/>
          <w:sz w:val="28"/>
          <w:szCs w:val="28"/>
        </w:rPr>
        <w:t>п</w:t>
      </w:r>
      <w:r w:rsidR="008E3333" w:rsidRPr="00AF20FD">
        <w:rPr>
          <w:rFonts w:cs="Times New Roman"/>
          <w:sz w:val="28"/>
          <w:szCs w:val="28"/>
        </w:rPr>
        <w:t xml:space="preserve">олномочному представителю Президента Российской Федерации в Центральном федеральном округе. </w:t>
      </w:r>
    </w:p>
    <w:p w:rsidR="00183765" w:rsidRPr="00721911" w:rsidRDefault="005F456A" w:rsidP="00721911">
      <w:pPr>
        <w:spacing w:before="120" w:line="276" w:lineRule="auto"/>
        <w:jc w:val="center"/>
        <w:rPr>
          <w:rFonts w:cs="Times New Roman"/>
          <w:sz w:val="28"/>
          <w:szCs w:val="28"/>
        </w:rPr>
      </w:pPr>
      <w:r w:rsidRPr="00721911">
        <w:rPr>
          <w:rFonts w:cs="Times New Roman"/>
          <w:sz w:val="28"/>
          <w:szCs w:val="28"/>
        </w:rPr>
        <w:t>*</w:t>
      </w:r>
      <w:r w:rsidR="008A172C" w:rsidRPr="00721911">
        <w:rPr>
          <w:rFonts w:cs="Times New Roman"/>
          <w:sz w:val="28"/>
          <w:szCs w:val="28"/>
        </w:rPr>
        <w:t xml:space="preserve"> </w:t>
      </w:r>
      <w:r w:rsidRPr="00721911">
        <w:rPr>
          <w:rFonts w:cs="Times New Roman"/>
          <w:sz w:val="28"/>
          <w:szCs w:val="28"/>
        </w:rPr>
        <w:t>*</w:t>
      </w:r>
      <w:r w:rsidR="008A172C" w:rsidRPr="00721911">
        <w:rPr>
          <w:rFonts w:cs="Times New Roman"/>
          <w:sz w:val="28"/>
          <w:szCs w:val="28"/>
        </w:rPr>
        <w:t xml:space="preserve"> </w:t>
      </w:r>
      <w:r w:rsidRPr="00721911">
        <w:rPr>
          <w:rFonts w:cs="Times New Roman"/>
          <w:sz w:val="28"/>
          <w:szCs w:val="28"/>
        </w:rPr>
        <w:t>*</w:t>
      </w:r>
    </w:p>
    <w:p w:rsidR="009B30CD" w:rsidRPr="00AF20FD" w:rsidRDefault="003E4244" w:rsidP="001A1F12">
      <w:pPr>
        <w:spacing w:line="276" w:lineRule="auto"/>
        <w:ind w:firstLine="709"/>
        <w:jc w:val="both"/>
        <w:rPr>
          <w:rFonts w:cs="Times New Roman"/>
          <w:sz w:val="28"/>
          <w:szCs w:val="28"/>
        </w:rPr>
      </w:pPr>
      <w:r>
        <w:rPr>
          <w:rFonts w:cs="Times New Roman"/>
          <w:sz w:val="28"/>
          <w:szCs w:val="28"/>
        </w:rPr>
        <w:t>Региональные органы</w:t>
      </w:r>
      <w:r w:rsidR="006E1604" w:rsidRPr="00AF20FD">
        <w:rPr>
          <w:rFonts w:cs="Times New Roman"/>
          <w:sz w:val="28"/>
          <w:szCs w:val="28"/>
        </w:rPr>
        <w:t xml:space="preserve"> по защите прав и свобод человека и гражданина в 2014 году получил</w:t>
      </w:r>
      <w:r>
        <w:rPr>
          <w:rFonts w:cs="Times New Roman"/>
          <w:sz w:val="28"/>
          <w:szCs w:val="28"/>
        </w:rPr>
        <w:t>и</w:t>
      </w:r>
      <w:r w:rsidR="006E1604" w:rsidRPr="00AF20FD">
        <w:rPr>
          <w:rFonts w:cs="Times New Roman"/>
          <w:sz w:val="28"/>
          <w:szCs w:val="28"/>
        </w:rPr>
        <w:t xml:space="preserve"> реальную поддержку государства. Цели и</w:t>
      </w:r>
      <w:r w:rsidR="009B30CD" w:rsidRPr="00AF20FD">
        <w:rPr>
          <w:rFonts w:cs="Times New Roman"/>
          <w:sz w:val="28"/>
          <w:szCs w:val="28"/>
        </w:rPr>
        <w:t xml:space="preserve"> </w:t>
      </w:r>
      <w:r w:rsidR="006E1604" w:rsidRPr="00AF20FD">
        <w:rPr>
          <w:rFonts w:cs="Times New Roman"/>
          <w:sz w:val="28"/>
          <w:szCs w:val="28"/>
        </w:rPr>
        <w:t xml:space="preserve">задачи правозащитной деятельности обсуждались </w:t>
      </w:r>
      <w:r w:rsidR="00C3197E" w:rsidRPr="00AF20FD">
        <w:rPr>
          <w:rFonts w:cs="Times New Roman"/>
          <w:sz w:val="28"/>
          <w:szCs w:val="28"/>
        </w:rPr>
        <w:t xml:space="preserve">5 декабря 2014 года </w:t>
      </w:r>
      <w:r w:rsidR="006E1604" w:rsidRPr="00AF20FD">
        <w:rPr>
          <w:rFonts w:cs="Times New Roman"/>
          <w:sz w:val="28"/>
          <w:szCs w:val="28"/>
        </w:rPr>
        <w:t xml:space="preserve">на встрече Президента России В.В. Путина </w:t>
      </w:r>
      <w:r w:rsidR="00C3197E" w:rsidRPr="00AF20FD">
        <w:rPr>
          <w:rFonts w:cs="Times New Roman"/>
          <w:sz w:val="28"/>
          <w:szCs w:val="28"/>
        </w:rPr>
        <w:t xml:space="preserve">с региональными представителями специализированных институтов государственной правозащиты. В своем </w:t>
      </w:r>
      <w:r w:rsidR="00C3197E" w:rsidRPr="00AF20FD">
        <w:rPr>
          <w:rFonts w:cs="Times New Roman"/>
          <w:sz w:val="28"/>
          <w:szCs w:val="28"/>
        </w:rPr>
        <w:lastRenderedPageBreak/>
        <w:t>выступлении перед участник</w:t>
      </w:r>
      <w:r w:rsidR="00D64253" w:rsidRPr="00AF20FD">
        <w:rPr>
          <w:rFonts w:cs="Times New Roman"/>
          <w:sz w:val="28"/>
          <w:szCs w:val="28"/>
        </w:rPr>
        <w:t>ами встречи Президент России от</w:t>
      </w:r>
      <w:r w:rsidR="00C3197E" w:rsidRPr="00AF20FD">
        <w:rPr>
          <w:rFonts w:cs="Times New Roman"/>
          <w:sz w:val="28"/>
          <w:szCs w:val="28"/>
        </w:rPr>
        <w:t>метил, что в защите прав</w:t>
      </w:r>
      <w:r w:rsidR="00D64253" w:rsidRPr="00AF20FD">
        <w:rPr>
          <w:rFonts w:cs="Times New Roman"/>
          <w:sz w:val="28"/>
          <w:szCs w:val="28"/>
        </w:rPr>
        <w:t xml:space="preserve"> </w:t>
      </w:r>
      <w:r w:rsidR="00C3197E" w:rsidRPr="00AF20FD">
        <w:rPr>
          <w:rFonts w:cs="Times New Roman"/>
          <w:sz w:val="28"/>
          <w:szCs w:val="28"/>
        </w:rPr>
        <w:t xml:space="preserve">и свобод человека и гражданина особая роль принадлежит институту уполномоченных по правам человека – особой, независимой от </w:t>
      </w:r>
      <w:r w:rsidR="00D64253" w:rsidRPr="00AF20FD">
        <w:rPr>
          <w:rFonts w:cs="Times New Roman"/>
          <w:sz w:val="28"/>
          <w:szCs w:val="28"/>
        </w:rPr>
        <w:t xml:space="preserve">органов власти структуре, наделенной государством высокой миссией – поддерживать и отстаивать права человека. Он также подчеркнул, что институт уполномоченных по правам человека состоялся и значительно укрепился в нашей стране, он нужен и востребован обществом. </w:t>
      </w:r>
      <w:r w:rsidR="00C4783D" w:rsidRPr="00AF20FD">
        <w:rPr>
          <w:rFonts w:cs="Times New Roman"/>
          <w:sz w:val="28"/>
          <w:szCs w:val="28"/>
        </w:rPr>
        <w:t xml:space="preserve">В этой связи поддержку Президента получила </w:t>
      </w:r>
      <w:r w:rsidR="00100979" w:rsidRPr="00AF20FD">
        <w:rPr>
          <w:rFonts w:cs="Times New Roman"/>
          <w:sz w:val="28"/>
          <w:szCs w:val="28"/>
        </w:rPr>
        <w:t xml:space="preserve">инициатива Уполномоченного по правам человека в Российской Федерации Э.А. Памфиловой об осуществлении законотворческой </w:t>
      </w:r>
      <w:r w:rsidR="00C4783D" w:rsidRPr="00AF20FD">
        <w:rPr>
          <w:rFonts w:cs="Times New Roman"/>
          <w:sz w:val="28"/>
          <w:szCs w:val="28"/>
        </w:rPr>
        <w:t>работ</w:t>
      </w:r>
      <w:r w:rsidR="00100979" w:rsidRPr="00AF20FD">
        <w:rPr>
          <w:rFonts w:cs="Times New Roman"/>
          <w:sz w:val="28"/>
          <w:szCs w:val="28"/>
        </w:rPr>
        <w:t>ы</w:t>
      </w:r>
      <w:r w:rsidR="00C4783D" w:rsidRPr="00AF20FD">
        <w:rPr>
          <w:rFonts w:cs="Times New Roman"/>
          <w:sz w:val="28"/>
          <w:szCs w:val="28"/>
        </w:rPr>
        <w:t xml:space="preserve"> по совершенствованию федерального законодательства в целях закрепления единой системы государственной защиты прав человека и ее институтов</w:t>
      </w:r>
      <w:r w:rsidR="00100979" w:rsidRPr="00AF20FD">
        <w:rPr>
          <w:rFonts w:cs="Times New Roman"/>
          <w:sz w:val="28"/>
          <w:szCs w:val="28"/>
        </w:rPr>
        <w:t xml:space="preserve"> и принятию практических мер</w:t>
      </w:r>
      <w:r w:rsidR="00001565" w:rsidRPr="00AF20FD">
        <w:rPr>
          <w:rFonts w:cs="Times New Roman"/>
          <w:sz w:val="28"/>
          <w:szCs w:val="28"/>
        </w:rPr>
        <w:t xml:space="preserve"> в субъектах Российской Федерации по улучшению материально-технического обеспечения региональных уполномоченных</w:t>
      </w:r>
      <w:r w:rsidR="00C4783D" w:rsidRPr="00AF20FD">
        <w:rPr>
          <w:rFonts w:cs="Times New Roman"/>
          <w:sz w:val="28"/>
          <w:szCs w:val="28"/>
        </w:rPr>
        <w:t xml:space="preserve">. </w:t>
      </w:r>
      <w:r w:rsidR="009B532C" w:rsidRPr="00AF20FD">
        <w:rPr>
          <w:rFonts w:cs="Times New Roman"/>
          <w:sz w:val="28"/>
          <w:szCs w:val="28"/>
        </w:rPr>
        <w:t>П</w:t>
      </w:r>
      <w:r w:rsidR="00D64253" w:rsidRPr="00AF20FD">
        <w:rPr>
          <w:rFonts w:cs="Times New Roman"/>
          <w:sz w:val="28"/>
          <w:szCs w:val="28"/>
        </w:rPr>
        <w:t>рактические вопросы правозащитно</w:t>
      </w:r>
      <w:r w:rsidR="009B532C" w:rsidRPr="00AF20FD">
        <w:rPr>
          <w:rFonts w:cs="Times New Roman"/>
          <w:sz w:val="28"/>
          <w:szCs w:val="28"/>
        </w:rPr>
        <w:t>й</w:t>
      </w:r>
      <w:r w:rsidR="00D64253" w:rsidRPr="00AF20FD">
        <w:rPr>
          <w:rFonts w:cs="Times New Roman"/>
          <w:sz w:val="28"/>
          <w:szCs w:val="28"/>
        </w:rPr>
        <w:t xml:space="preserve"> деятельности, реализации полномочий </w:t>
      </w:r>
      <w:r w:rsidR="006E1604" w:rsidRPr="00AF20FD">
        <w:rPr>
          <w:rFonts w:cs="Times New Roman"/>
          <w:sz w:val="28"/>
          <w:szCs w:val="28"/>
        </w:rPr>
        <w:t>региональны</w:t>
      </w:r>
      <w:r w:rsidR="00C3197E" w:rsidRPr="00AF20FD">
        <w:rPr>
          <w:rFonts w:cs="Times New Roman"/>
          <w:sz w:val="28"/>
          <w:szCs w:val="28"/>
        </w:rPr>
        <w:t>х</w:t>
      </w:r>
      <w:r w:rsidR="006E1604" w:rsidRPr="00AF20FD">
        <w:rPr>
          <w:rFonts w:cs="Times New Roman"/>
          <w:sz w:val="28"/>
          <w:szCs w:val="28"/>
        </w:rPr>
        <w:t xml:space="preserve"> уполномоченны</w:t>
      </w:r>
      <w:r w:rsidR="00C3197E" w:rsidRPr="00AF20FD">
        <w:rPr>
          <w:rFonts w:cs="Times New Roman"/>
          <w:sz w:val="28"/>
          <w:szCs w:val="28"/>
        </w:rPr>
        <w:t>х</w:t>
      </w:r>
      <w:r w:rsidR="006E1604" w:rsidRPr="00AF20FD">
        <w:rPr>
          <w:rFonts w:cs="Times New Roman"/>
          <w:sz w:val="28"/>
          <w:szCs w:val="28"/>
        </w:rPr>
        <w:t xml:space="preserve"> по правам человека</w:t>
      </w:r>
      <w:r w:rsidR="00001565" w:rsidRPr="00AF20FD">
        <w:rPr>
          <w:rFonts w:cs="Times New Roman"/>
          <w:sz w:val="28"/>
          <w:szCs w:val="28"/>
        </w:rPr>
        <w:t xml:space="preserve"> обсуждались </w:t>
      </w:r>
      <w:r w:rsidR="006E1604" w:rsidRPr="00AF20FD">
        <w:rPr>
          <w:rFonts w:cs="Times New Roman"/>
          <w:sz w:val="28"/>
          <w:szCs w:val="28"/>
        </w:rPr>
        <w:t xml:space="preserve">на совещании у </w:t>
      </w:r>
      <w:r w:rsidR="00D5487A">
        <w:rPr>
          <w:rFonts w:cs="Times New Roman"/>
          <w:sz w:val="28"/>
          <w:szCs w:val="28"/>
        </w:rPr>
        <w:t>п</w:t>
      </w:r>
      <w:r w:rsidR="006E1604" w:rsidRPr="00AF20FD">
        <w:rPr>
          <w:rFonts w:cs="Times New Roman"/>
          <w:sz w:val="28"/>
          <w:szCs w:val="28"/>
        </w:rPr>
        <w:t>олномочного предст</w:t>
      </w:r>
      <w:r w:rsidR="009B30CD" w:rsidRPr="00AF20FD">
        <w:rPr>
          <w:rFonts w:cs="Times New Roman"/>
          <w:sz w:val="28"/>
          <w:szCs w:val="28"/>
        </w:rPr>
        <w:t>а</w:t>
      </w:r>
      <w:r w:rsidR="006E1604" w:rsidRPr="00AF20FD">
        <w:rPr>
          <w:rFonts w:cs="Times New Roman"/>
          <w:sz w:val="28"/>
          <w:szCs w:val="28"/>
        </w:rPr>
        <w:t xml:space="preserve">вителя Президента России в Центральном федеральном округе </w:t>
      </w:r>
      <w:r w:rsidR="009B30CD" w:rsidRPr="00AF20FD">
        <w:rPr>
          <w:rFonts w:cs="Times New Roman"/>
          <w:sz w:val="28"/>
          <w:szCs w:val="28"/>
        </w:rPr>
        <w:t xml:space="preserve">А.Д. Беглова, </w:t>
      </w:r>
      <w:r w:rsidR="00C4783D" w:rsidRPr="00AF20FD">
        <w:rPr>
          <w:rFonts w:cs="Times New Roman"/>
          <w:sz w:val="28"/>
          <w:szCs w:val="28"/>
        </w:rPr>
        <w:t xml:space="preserve">на </w:t>
      </w:r>
      <w:r w:rsidR="009B30CD" w:rsidRPr="00AF20FD">
        <w:rPr>
          <w:rFonts w:cs="Times New Roman"/>
          <w:sz w:val="28"/>
          <w:szCs w:val="28"/>
        </w:rPr>
        <w:t xml:space="preserve">координационных совещаниях региональных уполномоченных при Уполномоченном по правам человека в Российской Федерации. Вопросы взаимодействия Государственного органа </w:t>
      </w:r>
      <w:r w:rsidR="006962FC">
        <w:rPr>
          <w:rFonts w:cs="Times New Roman"/>
          <w:sz w:val="28"/>
          <w:szCs w:val="28"/>
        </w:rPr>
        <w:br/>
      </w:r>
      <w:r w:rsidR="009B30CD" w:rsidRPr="00AF20FD">
        <w:rPr>
          <w:rFonts w:cs="Times New Roman"/>
          <w:sz w:val="28"/>
          <w:szCs w:val="28"/>
        </w:rPr>
        <w:t>с органами государственной власти, территориальными органами федеральных</w:t>
      </w:r>
      <w:r w:rsidR="00A9345D" w:rsidRPr="00AF20FD">
        <w:rPr>
          <w:rFonts w:cs="Times New Roman"/>
          <w:sz w:val="28"/>
          <w:szCs w:val="28"/>
        </w:rPr>
        <w:t xml:space="preserve"> </w:t>
      </w:r>
      <w:r w:rsidR="008C6B7D">
        <w:rPr>
          <w:rFonts w:cs="Times New Roman"/>
          <w:sz w:val="28"/>
          <w:szCs w:val="28"/>
        </w:rPr>
        <w:t>органов исполнительной власти</w:t>
      </w:r>
      <w:r w:rsidR="00100979" w:rsidRPr="00AF20FD">
        <w:rPr>
          <w:rFonts w:cs="Times New Roman"/>
          <w:sz w:val="28"/>
          <w:szCs w:val="28"/>
        </w:rPr>
        <w:t>,</w:t>
      </w:r>
      <w:r w:rsidR="00A9345D" w:rsidRPr="00AF20FD">
        <w:rPr>
          <w:rFonts w:cs="Times New Roman"/>
          <w:sz w:val="28"/>
          <w:szCs w:val="28"/>
        </w:rPr>
        <w:t xml:space="preserve"> </w:t>
      </w:r>
      <w:r w:rsidR="002A7FDD">
        <w:rPr>
          <w:rFonts w:cs="Times New Roman"/>
          <w:sz w:val="28"/>
          <w:szCs w:val="28"/>
        </w:rPr>
        <w:t xml:space="preserve">государственными органами и </w:t>
      </w:r>
      <w:r w:rsidR="00D5487A" w:rsidRPr="00AF20FD">
        <w:rPr>
          <w:rFonts w:cs="Times New Roman"/>
          <w:sz w:val="28"/>
          <w:szCs w:val="28"/>
        </w:rPr>
        <w:t xml:space="preserve">органами местного самоуправления, </w:t>
      </w:r>
      <w:r w:rsidR="00100979" w:rsidRPr="00AF20FD">
        <w:rPr>
          <w:rFonts w:cs="Times New Roman"/>
          <w:sz w:val="28"/>
          <w:szCs w:val="28"/>
        </w:rPr>
        <w:t xml:space="preserve">проблематика вопросов, поднимаемых в обращениях граждан </w:t>
      </w:r>
      <w:r>
        <w:rPr>
          <w:rFonts w:cs="Times New Roman"/>
          <w:sz w:val="28"/>
          <w:szCs w:val="28"/>
        </w:rPr>
        <w:t>в Государственный орган</w:t>
      </w:r>
      <w:r w:rsidR="00100979" w:rsidRPr="00AF20FD">
        <w:rPr>
          <w:rFonts w:cs="Times New Roman"/>
          <w:sz w:val="28"/>
          <w:szCs w:val="28"/>
        </w:rPr>
        <w:t>,</w:t>
      </w:r>
      <w:r w:rsidR="00A9345D" w:rsidRPr="00AF20FD">
        <w:rPr>
          <w:rFonts w:cs="Times New Roman"/>
          <w:sz w:val="28"/>
          <w:szCs w:val="28"/>
        </w:rPr>
        <w:t xml:space="preserve"> </w:t>
      </w:r>
      <w:r w:rsidR="00100979" w:rsidRPr="00AF20FD">
        <w:rPr>
          <w:rFonts w:cs="Times New Roman"/>
          <w:sz w:val="28"/>
          <w:szCs w:val="28"/>
        </w:rPr>
        <w:t xml:space="preserve">обсуждались </w:t>
      </w:r>
      <w:r w:rsidR="00A9345D" w:rsidRPr="00AF20FD">
        <w:rPr>
          <w:rFonts w:cs="Times New Roman"/>
          <w:sz w:val="28"/>
          <w:szCs w:val="28"/>
        </w:rPr>
        <w:t xml:space="preserve">на встрече губернатора Костромской области С.К. Ситникова с Уполномоченным по правам человека в Костромской области. </w:t>
      </w:r>
    </w:p>
    <w:p w:rsidR="00625A34" w:rsidRPr="00AF20FD" w:rsidRDefault="00625A34" w:rsidP="001A1F12">
      <w:pPr>
        <w:spacing w:line="276" w:lineRule="auto"/>
        <w:ind w:firstLine="709"/>
        <w:jc w:val="both"/>
        <w:rPr>
          <w:rFonts w:cs="Times New Roman"/>
          <w:sz w:val="28"/>
          <w:szCs w:val="28"/>
        </w:rPr>
      </w:pPr>
      <w:r w:rsidRPr="00AF20FD">
        <w:rPr>
          <w:rFonts w:cs="Times New Roman"/>
          <w:sz w:val="28"/>
          <w:szCs w:val="28"/>
        </w:rPr>
        <w:t xml:space="preserve">Для осуществления правозащитной деятельности Костромской областной Думой сформирована законодательная база, администрацией Костромской области созданы </w:t>
      </w:r>
      <w:r w:rsidR="007F4714" w:rsidRPr="00AF20FD">
        <w:rPr>
          <w:rFonts w:cs="Times New Roman"/>
          <w:sz w:val="28"/>
          <w:szCs w:val="28"/>
        </w:rPr>
        <w:t>необходимые</w:t>
      </w:r>
      <w:r w:rsidR="008447F6">
        <w:rPr>
          <w:rFonts w:cs="Times New Roman"/>
          <w:sz w:val="28"/>
          <w:szCs w:val="28"/>
        </w:rPr>
        <w:t xml:space="preserve"> </w:t>
      </w:r>
      <w:r w:rsidRPr="00AF20FD">
        <w:rPr>
          <w:rFonts w:cs="Times New Roman"/>
          <w:sz w:val="28"/>
          <w:szCs w:val="28"/>
        </w:rPr>
        <w:t xml:space="preserve">материально-технические условия. В Государственном органе разработаны и приняты необходимые локальные правовые акты, </w:t>
      </w:r>
      <w:r w:rsidR="008C6B7D">
        <w:rPr>
          <w:rFonts w:cs="Times New Roman"/>
          <w:sz w:val="28"/>
          <w:szCs w:val="28"/>
        </w:rPr>
        <w:t>создан</w:t>
      </w:r>
      <w:r w:rsidRPr="00AF20FD">
        <w:rPr>
          <w:rFonts w:cs="Times New Roman"/>
          <w:sz w:val="28"/>
          <w:szCs w:val="28"/>
        </w:rPr>
        <w:t xml:space="preserve"> и поддерживается в актуальном состоянии официальный сайт. </w:t>
      </w:r>
    </w:p>
    <w:p w:rsidR="00BE3A44" w:rsidRPr="00AF20FD" w:rsidRDefault="003E4244" w:rsidP="001A1F12">
      <w:pPr>
        <w:spacing w:line="276" w:lineRule="auto"/>
        <w:ind w:firstLine="709"/>
        <w:jc w:val="both"/>
        <w:rPr>
          <w:rFonts w:cs="Times New Roman"/>
          <w:spacing w:val="-2"/>
          <w:kern w:val="28"/>
          <w:sz w:val="28"/>
          <w:szCs w:val="28"/>
        </w:rPr>
      </w:pPr>
      <w:r>
        <w:rPr>
          <w:rFonts w:cs="Times New Roman"/>
          <w:sz w:val="28"/>
          <w:szCs w:val="28"/>
        </w:rPr>
        <w:t xml:space="preserve">Задачи, которые осуществляет </w:t>
      </w:r>
      <w:r w:rsidR="00625A34" w:rsidRPr="00AF20FD">
        <w:rPr>
          <w:rFonts w:cs="Times New Roman"/>
          <w:sz w:val="28"/>
          <w:szCs w:val="28"/>
        </w:rPr>
        <w:t>Уполномоченн</w:t>
      </w:r>
      <w:r>
        <w:rPr>
          <w:rFonts w:cs="Times New Roman"/>
          <w:sz w:val="28"/>
          <w:szCs w:val="28"/>
        </w:rPr>
        <w:t>ый</w:t>
      </w:r>
      <w:r w:rsidR="00625A34" w:rsidRPr="00AF20FD">
        <w:rPr>
          <w:rFonts w:cs="Times New Roman"/>
          <w:sz w:val="28"/>
          <w:szCs w:val="28"/>
        </w:rPr>
        <w:t xml:space="preserve"> </w:t>
      </w:r>
      <w:r>
        <w:rPr>
          <w:rFonts w:cs="Times New Roman"/>
          <w:sz w:val="28"/>
          <w:szCs w:val="28"/>
        </w:rPr>
        <w:t xml:space="preserve">по правам человека </w:t>
      </w:r>
      <w:r w:rsidR="006962FC">
        <w:rPr>
          <w:rFonts w:cs="Times New Roman"/>
          <w:sz w:val="28"/>
          <w:szCs w:val="28"/>
        </w:rPr>
        <w:br/>
      </w:r>
      <w:r>
        <w:rPr>
          <w:rFonts w:cs="Times New Roman"/>
          <w:sz w:val="28"/>
          <w:szCs w:val="28"/>
        </w:rPr>
        <w:t>в Костромской области (далее – Уполномоченный)</w:t>
      </w:r>
      <w:r w:rsidR="00804890">
        <w:rPr>
          <w:rFonts w:cs="Times New Roman"/>
          <w:sz w:val="28"/>
          <w:szCs w:val="28"/>
        </w:rPr>
        <w:t>,</w:t>
      </w:r>
      <w:r>
        <w:rPr>
          <w:rFonts w:cs="Times New Roman"/>
          <w:sz w:val="28"/>
          <w:szCs w:val="28"/>
        </w:rPr>
        <w:t xml:space="preserve"> </w:t>
      </w:r>
      <w:r w:rsidR="00625A34" w:rsidRPr="00AF20FD">
        <w:rPr>
          <w:rFonts w:cs="Times New Roman"/>
          <w:sz w:val="28"/>
          <w:szCs w:val="28"/>
        </w:rPr>
        <w:t>связан</w:t>
      </w:r>
      <w:r>
        <w:rPr>
          <w:rFonts w:cs="Times New Roman"/>
          <w:sz w:val="28"/>
          <w:szCs w:val="28"/>
        </w:rPr>
        <w:t>ы</w:t>
      </w:r>
      <w:r w:rsidR="00625A34" w:rsidRPr="00AF20FD">
        <w:rPr>
          <w:rFonts w:cs="Times New Roman"/>
          <w:sz w:val="28"/>
          <w:szCs w:val="28"/>
        </w:rPr>
        <w:t xml:space="preserve"> с жизнедеятельностью всех слоев населения, проживающего (пребывающего) на территории Костромской области, независимо от возраста, рода деятельности, гражданства, вероисповедания, политических убеждений</w:t>
      </w:r>
      <w:r w:rsidR="00BE3A44" w:rsidRPr="00AF20FD">
        <w:rPr>
          <w:rFonts w:cs="Times New Roman"/>
          <w:sz w:val="28"/>
          <w:szCs w:val="28"/>
        </w:rPr>
        <w:t xml:space="preserve"> или каких-либо других признаков. Свою работу Уполномоченный и его аппарат</w:t>
      </w:r>
      <w:r w:rsidR="00C702E2" w:rsidRPr="00AF20FD">
        <w:rPr>
          <w:rFonts w:cs="Times New Roman"/>
          <w:sz w:val="28"/>
          <w:szCs w:val="28"/>
        </w:rPr>
        <w:t xml:space="preserve"> направляют на оказание содействия гражданам в обеспечении реализации и </w:t>
      </w:r>
      <w:r w:rsidR="00C702E2" w:rsidRPr="00AF20FD">
        <w:rPr>
          <w:rFonts w:cs="Times New Roman"/>
          <w:sz w:val="28"/>
          <w:szCs w:val="28"/>
        </w:rPr>
        <w:lastRenderedPageBreak/>
        <w:t xml:space="preserve">защиты прав и законных интересов, а в случае нарушения прав – в их </w:t>
      </w:r>
      <w:r w:rsidR="007F4714" w:rsidRPr="00AF20FD">
        <w:rPr>
          <w:rFonts w:cs="Times New Roman"/>
          <w:sz w:val="28"/>
          <w:szCs w:val="28"/>
        </w:rPr>
        <w:t xml:space="preserve">защите и </w:t>
      </w:r>
      <w:r w:rsidR="00C702E2" w:rsidRPr="00AF20FD">
        <w:rPr>
          <w:rFonts w:cs="Times New Roman"/>
          <w:sz w:val="28"/>
          <w:szCs w:val="28"/>
        </w:rPr>
        <w:t xml:space="preserve">восстановлении. Практика функционирования в области института Уполномоченного свидетельствует, что защита прав граждан </w:t>
      </w:r>
      <w:r w:rsidR="00183765">
        <w:rPr>
          <w:rFonts w:cs="Times New Roman"/>
          <w:sz w:val="28"/>
          <w:szCs w:val="28"/>
        </w:rPr>
        <w:t>не</w:t>
      </w:r>
      <w:r w:rsidR="00357AA2" w:rsidRPr="00AF20FD">
        <w:rPr>
          <w:rFonts w:cs="Times New Roman"/>
          <w:sz w:val="28"/>
          <w:szCs w:val="28"/>
        </w:rPr>
        <w:t xml:space="preserve"> </w:t>
      </w:r>
      <w:r w:rsidR="00C702E2" w:rsidRPr="00AF20FD">
        <w:rPr>
          <w:rFonts w:cs="Times New Roman"/>
          <w:sz w:val="28"/>
          <w:szCs w:val="28"/>
        </w:rPr>
        <w:t xml:space="preserve">нуждается </w:t>
      </w:r>
      <w:r w:rsidR="00183765">
        <w:rPr>
          <w:rFonts w:cs="Times New Roman"/>
          <w:sz w:val="28"/>
          <w:szCs w:val="28"/>
        </w:rPr>
        <w:br/>
      </w:r>
      <w:r w:rsidR="00C702E2" w:rsidRPr="00AF20FD">
        <w:rPr>
          <w:rFonts w:cs="Times New Roman"/>
          <w:sz w:val="28"/>
          <w:szCs w:val="28"/>
        </w:rPr>
        <w:t xml:space="preserve">в шумных показательных </w:t>
      </w:r>
      <w:r w:rsidR="008C6B7D">
        <w:rPr>
          <w:rFonts w:cs="Times New Roman"/>
          <w:sz w:val="28"/>
          <w:szCs w:val="28"/>
        </w:rPr>
        <w:t>пиар-</w:t>
      </w:r>
      <w:r w:rsidR="00C702E2" w:rsidRPr="00AF20FD">
        <w:rPr>
          <w:rFonts w:cs="Times New Roman"/>
          <w:sz w:val="28"/>
          <w:szCs w:val="28"/>
        </w:rPr>
        <w:t>акциях</w:t>
      </w:r>
      <w:r w:rsidR="003F680B" w:rsidRPr="00AF20FD">
        <w:rPr>
          <w:rFonts w:cs="Times New Roman"/>
          <w:sz w:val="28"/>
          <w:szCs w:val="28"/>
        </w:rPr>
        <w:t>,</w:t>
      </w:r>
      <w:r w:rsidR="00357AA2" w:rsidRPr="00AF20FD">
        <w:rPr>
          <w:rFonts w:cs="Times New Roman"/>
          <w:sz w:val="28"/>
          <w:szCs w:val="28"/>
        </w:rPr>
        <w:t xml:space="preserve"> действи</w:t>
      </w:r>
      <w:r w:rsidR="003F680B" w:rsidRPr="00AF20FD">
        <w:rPr>
          <w:rFonts w:cs="Times New Roman"/>
          <w:sz w:val="28"/>
          <w:szCs w:val="28"/>
        </w:rPr>
        <w:t>ях</w:t>
      </w:r>
      <w:r w:rsidR="00357AA2" w:rsidRPr="00AF20FD">
        <w:rPr>
          <w:rFonts w:cs="Times New Roman"/>
          <w:sz w:val="28"/>
          <w:szCs w:val="28"/>
        </w:rPr>
        <w:t xml:space="preserve"> и заявлени</w:t>
      </w:r>
      <w:r w:rsidR="003F680B" w:rsidRPr="00AF20FD">
        <w:rPr>
          <w:rFonts w:cs="Times New Roman"/>
          <w:sz w:val="28"/>
          <w:szCs w:val="28"/>
        </w:rPr>
        <w:t>ях популистского характера</w:t>
      </w:r>
      <w:r w:rsidR="008C6B7D">
        <w:rPr>
          <w:rFonts w:cs="Times New Roman"/>
          <w:sz w:val="28"/>
          <w:szCs w:val="28"/>
        </w:rPr>
        <w:t>.</w:t>
      </w:r>
      <w:r w:rsidR="00357AA2" w:rsidRPr="00AF20FD">
        <w:rPr>
          <w:rFonts w:cs="Times New Roman"/>
          <w:sz w:val="28"/>
          <w:szCs w:val="28"/>
        </w:rPr>
        <w:t xml:space="preserve"> </w:t>
      </w:r>
      <w:r w:rsidR="003F680B" w:rsidRPr="00AF20FD">
        <w:rPr>
          <w:rFonts w:cs="Times New Roman"/>
          <w:spacing w:val="-2"/>
          <w:kern w:val="28"/>
          <w:sz w:val="28"/>
          <w:szCs w:val="28"/>
        </w:rPr>
        <w:t xml:space="preserve">В этой связи деятельность Уполномоченного </w:t>
      </w:r>
      <w:r w:rsidR="00357AA2" w:rsidRPr="00AF20FD">
        <w:rPr>
          <w:rFonts w:cs="Times New Roman"/>
          <w:spacing w:val="-2"/>
          <w:kern w:val="28"/>
          <w:sz w:val="28"/>
          <w:szCs w:val="28"/>
        </w:rPr>
        <w:t>направл</w:t>
      </w:r>
      <w:r w:rsidR="00BA42A5" w:rsidRPr="00AF20FD">
        <w:rPr>
          <w:rFonts w:cs="Times New Roman"/>
          <w:spacing w:val="-2"/>
          <w:kern w:val="28"/>
          <w:sz w:val="28"/>
          <w:szCs w:val="28"/>
        </w:rPr>
        <w:t>яется</w:t>
      </w:r>
      <w:r w:rsidR="00357AA2" w:rsidRPr="00AF20FD">
        <w:rPr>
          <w:rFonts w:cs="Times New Roman"/>
          <w:spacing w:val="-2"/>
          <w:kern w:val="28"/>
          <w:sz w:val="28"/>
          <w:szCs w:val="28"/>
        </w:rPr>
        <w:t xml:space="preserve"> на формирование авторитета </w:t>
      </w:r>
      <w:r w:rsidR="00783E15">
        <w:rPr>
          <w:rFonts w:cs="Times New Roman"/>
          <w:spacing w:val="-2"/>
          <w:kern w:val="28"/>
          <w:sz w:val="28"/>
          <w:szCs w:val="28"/>
        </w:rPr>
        <w:t>Г</w:t>
      </w:r>
      <w:r w:rsidR="00357AA2" w:rsidRPr="00AF20FD">
        <w:rPr>
          <w:rFonts w:cs="Times New Roman"/>
          <w:spacing w:val="-2"/>
          <w:kern w:val="28"/>
          <w:sz w:val="28"/>
          <w:szCs w:val="28"/>
        </w:rPr>
        <w:t xml:space="preserve">осударственного органа как независимой профессиональной инстанции, осуществляющей на территории </w:t>
      </w:r>
      <w:r w:rsidR="00783E15">
        <w:rPr>
          <w:rFonts w:cs="Times New Roman"/>
          <w:spacing w:val="-2"/>
          <w:kern w:val="28"/>
          <w:sz w:val="28"/>
          <w:szCs w:val="28"/>
        </w:rPr>
        <w:t xml:space="preserve">Костромской </w:t>
      </w:r>
      <w:r w:rsidR="00357AA2" w:rsidRPr="00AF20FD">
        <w:rPr>
          <w:rFonts w:cs="Times New Roman"/>
          <w:spacing w:val="-2"/>
          <w:kern w:val="28"/>
          <w:sz w:val="28"/>
          <w:szCs w:val="28"/>
        </w:rPr>
        <w:t>области государственную правозащитную деятельность.</w:t>
      </w:r>
    </w:p>
    <w:p w:rsidR="00A909B4" w:rsidRPr="00AF20FD" w:rsidRDefault="00A9345D" w:rsidP="001A1F12">
      <w:pPr>
        <w:spacing w:line="276" w:lineRule="auto"/>
        <w:ind w:firstLine="709"/>
        <w:jc w:val="both"/>
        <w:rPr>
          <w:rFonts w:cs="Times New Roman"/>
          <w:sz w:val="28"/>
          <w:szCs w:val="28"/>
        </w:rPr>
      </w:pPr>
      <w:r w:rsidRPr="00AF20FD">
        <w:rPr>
          <w:rFonts w:cs="Times New Roman"/>
          <w:sz w:val="28"/>
          <w:szCs w:val="28"/>
        </w:rPr>
        <w:t>Н</w:t>
      </w:r>
      <w:r w:rsidR="00926C2C" w:rsidRPr="00AF20FD">
        <w:rPr>
          <w:rFonts w:cs="Times New Roman"/>
          <w:sz w:val="28"/>
          <w:szCs w:val="28"/>
        </w:rPr>
        <w:t xml:space="preserve">еобходимое содействие Уполномоченному в </w:t>
      </w:r>
      <w:r w:rsidRPr="00AF20FD">
        <w:rPr>
          <w:rFonts w:cs="Times New Roman"/>
          <w:sz w:val="28"/>
          <w:szCs w:val="28"/>
        </w:rPr>
        <w:t>осуществлении его деятельности</w:t>
      </w:r>
      <w:r w:rsidR="00926C2C" w:rsidRPr="00AF20FD">
        <w:rPr>
          <w:rFonts w:cs="Times New Roman"/>
          <w:sz w:val="28"/>
          <w:szCs w:val="28"/>
        </w:rPr>
        <w:t xml:space="preserve"> оказыва</w:t>
      </w:r>
      <w:r w:rsidRPr="00AF20FD">
        <w:rPr>
          <w:rFonts w:cs="Times New Roman"/>
          <w:sz w:val="28"/>
          <w:szCs w:val="28"/>
        </w:rPr>
        <w:t xml:space="preserve">ется органами государственной власти </w:t>
      </w:r>
      <w:r w:rsidR="002A7FDD" w:rsidRPr="00AF20FD">
        <w:rPr>
          <w:rFonts w:cs="Times New Roman"/>
          <w:sz w:val="28"/>
          <w:szCs w:val="28"/>
        </w:rPr>
        <w:t xml:space="preserve">Костромской </w:t>
      </w:r>
      <w:r w:rsidRPr="00AF20FD">
        <w:rPr>
          <w:rFonts w:cs="Times New Roman"/>
          <w:sz w:val="28"/>
          <w:szCs w:val="28"/>
        </w:rPr>
        <w:t xml:space="preserve">области. </w:t>
      </w:r>
      <w:r w:rsidR="001F3D4E" w:rsidRPr="00AF20FD">
        <w:rPr>
          <w:rFonts w:cs="Times New Roman"/>
          <w:sz w:val="28"/>
          <w:szCs w:val="28"/>
        </w:rPr>
        <w:t xml:space="preserve">Предоставляется </w:t>
      </w:r>
      <w:r w:rsidR="005F116E">
        <w:rPr>
          <w:rFonts w:cs="Times New Roman"/>
          <w:sz w:val="28"/>
          <w:szCs w:val="28"/>
        </w:rPr>
        <w:t>актуальная</w:t>
      </w:r>
      <w:r w:rsidR="001F3D4E" w:rsidRPr="00AF20FD">
        <w:rPr>
          <w:rFonts w:cs="Times New Roman"/>
          <w:sz w:val="28"/>
          <w:szCs w:val="28"/>
        </w:rPr>
        <w:t xml:space="preserve"> информация о социально-экономическом развитии </w:t>
      </w:r>
      <w:r w:rsidR="00D5487A">
        <w:rPr>
          <w:rFonts w:cs="Times New Roman"/>
          <w:sz w:val="28"/>
          <w:szCs w:val="28"/>
        </w:rPr>
        <w:t>региона</w:t>
      </w:r>
      <w:r w:rsidR="001F3D4E" w:rsidRPr="00AF20FD">
        <w:rPr>
          <w:rFonts w:cs="Times New Roman"/>
          <w:sz w:val="28"/>
          <w:szCs w:val="28"/>
        </w:rPr>
        <w:t>, жизнеобеспечени</w:t>
      </w:r>
      <w:r w:rsidR="007F4714" w:rsidRPr="00AF20FD">
        <w:rPr>
          <w:rFonts w:cs="Times New Roman"/>
          <w:sz w:val="28"/>
          <w:szCs w:val="28"/>
        </w:rPr>
        <w:t>и</w:t>
      </w:r>
      <w:r w:rsidR="001F3D4E" w:rsidRPr="00AF20FD">
        <w:rPr>
          <w:rFonts w:cs="Times New Roman"/>
          <w:sz w:val="28"/>
          <w:szCs w:val="28"/>
        </w:rPr>
        <w:t xml:space="preserve"> е</w:t>
      </w:r>
      <w:r w:rsidR="00D5487A">
        <w:rPr>
          <w:rFonts w:cs="Times New Roman"/>
          <w:sz w:val="28"/>
          <w:szCs w:val="28"/>
        </w:rPr>
        <w:t>го</w:t>
      </w:r>
      <w:r w:rsidR="005F116E">
        <w:rPr>
          <w:rFonts w:cs="Times New Roman"/>
          <w:sz w:val="28"/>
          <w:szCs w:val="28"/>
        </w:rPr>
        <w:t xml:space="preserve"> населения</w:t>
      </w:r>
      <w:r w:rsidR="001F3D4E" w:rsidRPr="00AF20FD">
        <w:rPr>
          <w:rFonts w:cs="Times New Roman"/>
          <w:sz w:val="28"/>
          <w:szCs w:val="28"/>
        </w:rPr>
        <w:t xml:space="preserve">. </w:t>
      </w:r>
      <w:r w:rsidRPr="00AF20FD">
        <w:rPr>
          <w:rFonts w:cs="Times New Roman"/>
          <w:sz w:val="28"/>
          <w:szCs w:val="28"/>
        </w:rPr>
        <w:t xml:space="preserve">Уполномоченному </w:t>
      </w:r>
      <w:r w:rsidR="00783E15">
        <w:rPr>
          <w:rFonts w:cs="Times New Roman"/>
          <w:sz w:val="28"/>
          <w:szCs w:val="28"/>
        </w:rPr>
        <w:t>обеспечивается</w:t>
      </w:r>
      <w:r w:rsidRPr="00AF20FD">
        <w:rPr>
          <w:rFonts w:cs="Times New Roman"/>
          <w:sz w:val="28"/>
          <w:szCs w:val="28"/>
        </w:rPr>
        <w:t xml:space="preserve"> возможность </w:t>
      </w:r>
      <w:r w:rsidR="005F116E">
        <w:rPr>
          <w:rFonts w:cs="Times New Roman"/>
          <w:sz w:val="28"/>
          <w:szCs w:val="28"/>
        </w:rPr>
        <w:t>присутствовать на</w:t>
      </w:r>
      <w:r w:rsidRPr="00AF20FD">
        <w:rPr>
          <w:rFonts w:cs="Times New Roman"/>
          <w:sz w:val="28"/>
          <w:szCs w:val="28"/>
        </w:rPr>
        <w:t xml:space="preserve"> заседаниях </w:t>
      </w:r>
      <w:r w:rsidR="00926C2C" w:rsidRPr="00AF20FD">
        <w:rPr>
          <w:rFonts w:cs="Times New Roman"/>
          <w:sz w:val="28"/>
          <w:szCs w:val="28"/>
        </w:rPr>
        <w:t>областной Дум</w:t>
      </w:r>
      <w:r w:rsidRPr="00AF20FD">
        <w:rPr>
          <w:rFonts w:cs="Times New Roman"/>
          <w:sz w:val="28"/>
          <w:szCs w:val="28"/>
        </w:rPr>
        <w:t xml:space="preserve">ы и ее комитетов, </w:t>
      </w:r>
      <w:r w:rsidR="00001565" w:rsidRPr="00AF20FD">
        <w:rPr>
          <w:rFonts w:cs="Times New Roman"/>
          <w:sz w:val="28"/>
          <w:szCs w:val="28"/>
        </w:rPr>
        <w:t xml:space="preserve">рядом комитетов Думы </w:t>
      </w:r>
      <w:r w:rsidR="00783E15">
        <w:rPr>
          <w:rFonts w:cs="Times New Roman"/>
          <w:sz w:val="28"/>
          <w:szCs w:val="28"/>
        </w:rPr>
        <w:t>в Государственный орган</w:t>
      </w:r>
      <w:r w:rsidR="00001565" w:rsidRPr="00AF20FD">
        <w:rPr>
          <w:rFonts w:cs="Times New Roman"/>
          <w:sz w:val="28"/>
          <w:szCs w:val="28"/>
        </w:rPr>
        <w:t xml:space="preserve"> направляются принятые к рассмотрению проекты законов, информационн</w:t>
      </w:r>
      <w:r w:rsidR="001F3D4E" w:rsidRPr="00AF20FD">
        <w:rPr>
          <w:rFonts w:cs="Times New Roman"/>
          <w:sz w:val="28"/>
          <w:szCs w:val="28"/>
        </w:rPr>
        <w:t>ые материалы</w:t>
      </w:r>
      <w:r w:rsidR="00D5487A">
        <w:rPr>
          <w:rFonts w:cs="Times New Roman"/>
          <w:sz w:val="28"/>
          <w:szCs w:val="28"/>
        </w:rPr>
        <w:t>.</w:t>
      </w:r>
      <w:r w:rsidR="001F3D4E" w:rsidRPr="00AF20FD">
        <w:rPr>
          <w:rFonts w:cs="Times New Roman"/>
          <w:sz w:val="28"/>
          <w:szCs w:val="28"/>
        </w:rPr>
        <w:t xml:space="preserve"> Уполномоченный приглашается для участия в </w:t>
      </w:r>
      <w:r w:rsidRPr="00AF20FD">
        <w:rPr>
          <w:rFonts w:cs="Times New Roman"/>
          <w:sz w:val="28"/>
          <w:szCs w:val="28"/>
        </w:rPr>
        <w:t>заседаниях администрации</w:t>
      </w:r>
      <w:r w:rsidR="00926C2C" w:rsidRPr="00AF20FD">
        <w:rPr>
          <w:rFonts w:cs="Times New Roman"/>
          <w:sz w:val="28"/>
          <w:szCs w:val="28"/>
        </w:rPr>
        <w:t xml:space="preserve"> Костромской области</w:t>
      </w:r>
      <w:r w:rsidRPr="00AF20FD">
        <w:rPr>
          <w:rFonts w:cs="Times New Roman"/>
          <w:sz w:val="28"/>
          <w:szCs w:val="28"/>
        </w:rPr>
        <w:t>,</w:t>
      </w:r>
      <w:r w:rsidR="00926C2C" w:rsidRPr="00AF20FD">
        <w:rPr>
          <w:rFonts w:cs="Times New Roman"/>
          <w:sz w:val="28"/>
          <w:szCs w:val="28"/>
        </w:rPr>
        <w:t xml:space="preserve"> </w:t>
      </w:r>
      <w:r w:rsidRPr="00AF20FD">
        <w:rPr>
          <w:rFonts w:cs="Times New Roman"/>
          <w:sz w:val="28"/>
          <w:szCs w:val="28"/>
        </w:rPr>
        <w:t>оперативных совещаниях при губернаторе Костро</w:t>
      </w:r>
      <w:r w:rsidR="00550975" w:rsidRPr="00AF20FD">
        <w:rPr>
          <w:rFonts w:cs="Times New Roman"/>
          <w:sz w:val="28"/>
          <w:szCs w:val="28"/>
        </w:rPr>
        <w:t xml:space="preserve">мской области, заседаниях областной комиссии по </w:t>
      </w:r>
      <w:r w:rsidR="002A7FDD">
        <w:rPr>
          <w:rFonts w:cs="Times New Roman"/>
          <w:sz w:val="28"/>
          <w:szCs w:val="28"/>
        </w:rPr>
        <w:t xml:space="preserve">вопросам </w:t>
      </w:r>
      <w:r w:rsidR="00550975" w:rsidRPr="00AF20FD">
        <w:rPr>
          <w:rFonts w:cs="Times New Roman"/>
          <w:sz w:val="28"/>
          <w:szCs w:val="28"/>
        </w:rPr>
        <w:t>помиловани</w:t>
      </w:r>
      <w:r w:rsidR="002A7FDD">
        <w:rPr>
          <w:rFonts w:cs="Times New Roman"/>
          <w:sz w:val="28"/>
          <w:szCs w:val="28"/>
        </w:rPr>
        <w:t>я</w:t>
      </w:r>
      <w:r w:rsidR="00550975" w:rsidRPr="00AF20FD">
        <w:rPr>
          <w:rFonts w:cs="Times New Roman"/>
          <w:sz w:val="28"/>
          <w:szCs w:val="28"/>
        </w:rPr>
        <w:t xml:space="preserve">, </w:t>
      </w:r>
      <w:r w:rsidR="00107DB9" w:rsidRPr="00AF20FD">
        <w:rPr>
          <w:rFonts w:cs="Times New Roman"/>
          <w:sz w:val="28"/>
          <w:szCs w:val="28"/>
        </w:rPr>
        <w:t xml:space="preserve">а также в заседаниях </w:t>
      </w:r>
      <w:r w:rsidR="00550975" w:rsidRPr="00AF20FD">
        <w:rPr>
          <w:rFonts w:cs="Times New Roman"/>
          <w:sz w:val="28"/>
          <w:szCs w:val="28"/>
        </w:rPr>
        <w:t>рабочих групп по законотворчеству и рассмотрению различных проблемных вопросов.</w:t>
      </w:r>
      <w:r w:rsidR="00926C2C" w:rsidRPr="00AF20FD">
        <w:rPr>
          <w:rFonts w:cs="Times New Roman"/>
          <w:sz w:val="28"/>
          <w:szCs w:val="28"/>
        </w:rPr>
        <w:t xml:space="preserve"> </w:t>
      </w:r>
    </w:p>
    <w:p w:rsidR="009B532C" w:rsidRDefault="009B532C" w:rsidP="001A1F12">
      <w:pPr>
        <w:spacing w:line="276" w:lineRule="auto"/>
        <w:ind w:firstLine="709"/>
        <w:jc w:val="both"/>
        <w:rPr>
          <w:rFonts w:cs="Times New Roman"/>
          <w:sz w:val="28"/>
          <w:szCs w:val="28"/>
        </w:rPr>
      </w:pPr>
      <w:r w:rsidRPr="00AF20FD">
        <w:rPr>
          <w:rFonts w:cs="Times New Roman"/>
          <w:sz w:val="28"/>
          <w:szCs w:val="28"/>
        </w:rPr>
        <w:t xml:space="preserve">В целях </w:t>
      </w:r>
      <w:r w:rsidR="007F4714" w:rsidRPr="00AF20FD">
        <w:rPr>
          <w:rFonts w:cs="Times New Roman"/>
          <w:sz w:val="28"/>
          <w:szCs w:val="28"/>
        </w:rPr>
        <w:t>формирования материалов о</w:t>
      </w:r>
      <w:r w:rsidR="00A909B4" w:rsidRPr="00AF20FD">
        <w:rPr>
          <w:rFonts w:cs="Times New Roman"/>
          <w:sz w:val="28"/>
          <w:szCs w:val="28"/>
        </w:rPr>
        <w:t xml:space="preserve"> состояни</w:t>
      </w:r>
      <w:r w:rsidR="007F4714" w:rsidRPr="00AF20FD">
        <w:rPr>
          <w:rFonts w:cs="Times New Roman"/>
          <w:sz w:val="28"/>
          <w:szCs w:val="28"/>
        </w:rPr>
        <w:t>и</w:t>
      </w:r>
      <w:r w:rsidR="00A909B4" w:rsidRPr="00AF20FD">
        <w:rPr>
          <w:rFonts w:cs="Times New Roman"/>
          <w:sz w:val="28"/>
          <w:szCs w:val="28"/>
        </w:rPr>
        <w:t xml:space="preserve"> дел в сфере</w:t>
      </w:r>
      <w:r w:rsidRPr="00AF20FD">
        <w:rPr>
          <w:rFonts w:cs="Times New Roman"/>
          <w:sz w:val="28"/>
          <w:szCs w:val="28"/>
        </w:rPr>
        <w:t xml:space="preserve"> реализации и защиты прав и свобод человека и гражданина на территории Костромской области, выявления </w:t>
      </w:r>
      <w:r w:rsidR="00A909B4" w:rsidRPr="00AF20FD">
        <w:rPr>
          <w:rFonts w:cs="Times New Roman"/>
          <w:sz w:val="28"/>
          <w:szCs w:val="28"/>
        </w:rPr>
        <w:t>наиболее актуальных вопросов</w:t>
      </w:r>
      <w:r w:rsidR="00D5487A">
        <w:rPr>
          <w:rFonts w:cs="Times New Roman"/>
          <w:sz w:val="28"/>
          <w:szCs w:val="28"/>
        </w:rPr>
        <w:t>,</w:t>
      </w:r>
      <w:r w:rsidR="00A909B4" w:rsidRPr="00AF20FD">
        <w:rPr>
          <w:rFonts w:cs="Times New Roman"/>
          <w:sz w:val="28"/>
          <w:szCs w:val="28"/>
        </w:rPr>
        <w:t xml:space="preserve"> </w:t>
      </w:r>
      <w:r w:rsidRPr="00AF20FD">
        <w:rPr>
          <w:rFonts w:cs="Times New Roman"/>
          <w:sz w:val="28"/>
          <w:szCs w:val="28"/>
        </w:rPr>
        <w:t>проблем</w:t>
      </w:r>
      <w:r w:rsidR="00A909B4" w:rsidRPr="00AF20FD">
        <w:rPr>
          <w:rFonts w:cs="Times New Roman"/>
          <w:sz w:val="28"/>
          <w:szCs w:val="28"/>
        </w:rPr>
        <w:t xml:space="preserve"> в жизнедеятельности населения</w:t>
      </w:r>
      <w:r w:rsidRPr="00AF20FD">
        <w:rPr>
          <w:rFonts w:cs="Times New Roman"/>
          <w:sz w:val="28"/>
          <w:szCs w:val="28"/>
        </w:rPr>
        <w:t xml:space="preserve"> осуществля</w:t>
      </w:r>
      <w:r w:rsidR="00D5487A">
        <w:rPr>
          <w:rFonts w:cs="Times New Roman"/>
          <w:sz w:val="28"/>
          <w:szCs w:val="28"/>
        </w:rPr>
        <w:t>е</w:t>
      </w:r>
      <w:r w:rsidR="00001565" w:rsidRPr="00AF20FD">
        <w:rPr>
          <w:rFonts w:cs="Times New Roman"/>
          <w:sz w:val="28"/>
          <w:szCs w:val="28"/>
        </w:rPr>
        <w:t>тся</w:t>
      </w:r>
      <w:r w:rsidRPr="00AF20FD">
        <w:rPr>
          <w:rFonts w:cs="Times New Roman"/>
          <w:sz w:val="28"/>
          <w:szCs w:val="28"/>
        </w:rPr>
        <w:t xml:space="preserve"> обобщение </w:t>
      </w:r>
      <w:r w:rsidR="00425982" w:rsidRPr="00AF20FD">
        <w:rPr>
          <w:rFonts w:cs="Times New Roman"/>
          <w:sz w:val="28"/>
          <w:szCs w:val="28"/>
        </w:rPr>
        <w:t>информации</w:t>
      </w:r>
      <w:r w:rsidR="00A909B4" w:rsidRPr="00AF20FD">
        <w:rPr>
          <w:rFonts w:cs="Times New Roman"/>
          <w:sz w:val="28"/>
          <w:szCs w:val="28"/>
        </w:rPr>
        <w:t>, поступ</w:t>
      </w:r>
      <w:r w:rsidR="00737636" w:rsidRPr="00AF20FD">
        <w:rPr>
          <w:rFonts w:cs="Times New Roman"/>
          <w:sz w:val="28"/>
          <w:szCs w:val="28"/>
        </w:rPr>
        <w:t>и</w:t>
      </w:r>
      <w:r w:rsidR="00A909B4" w:rsidRPr="00AF20FD">
        <w:rPr>
          <w:rFonts w:cs="Times New Roman"/>
          <w:sz w:val="28"/>
          <w:szCs w:val="28"/>
        </w:rPr>
        <w:t xml:space="preserve">вшей от </w:t>
      </w:r>
      <w:r w:rsidR="00737636" w:rsidRPr="00AF20FD">
        <w:rPr>
          <w:rFonts w:cs="Times New Roman"/>
          <w:sz w:val="28"/>
          <w:szCs w:val="28"/>
        </w:rPr>
        <w:t>различных</w:t>
      </w:r>
      <w:r w:rsidRPr="00AF20FD">
        <w:rPr>
          <w:rFonts w:cs="Times New Roman"/>
          <w:sz w:val="28"/>
          <w:szCs w:val="28"/>
        </w:rPr>
        <w:t xml:space="preserve"> органов, </w:t>
      </w:r>
      <w:r w:rsidR="00737636" w:rsidRPr="00AF20FD">
        <w:rPr>
          <w:rFonts w:cs="Times New Roman"/>
          <w:sz w:val="28"/>
          <w:szCs w:val="28"/>
        </w:rPr>
        <w:t xml:space="preserve">сведений, полученных </w:t>
      </w:r>
      <w:r w:rsidR="00D5487A">
        <w:rPr>
          <w:rFonts w:cs="Times New Roman"/>
          <w:sz w:val="28"/>
          <w:szCs w:val="28"/>
        </w:rPr>
        <w:t>при</w:t>
      </w:r>
      <w:r w:rsidR="00737636" w:rsidRPr="00AF20FD">
        <w:rPr>
          <w:rFonts w:cs="Times New Roman"/>
          <w:sz w:val="28"/>
          <w:szCs w:val="28"/>
        </w:rPr>
        <w:t xml:space="preserve"> посещени</w:t>
      </w:r>
      <w:r w:rsidR="00D5487A">
        <w:rPr>
          <w:rFonts w:cs="Times New Roman"/>
          <w:sz w:val="28"/>
          <w:szCs w:val="28"/>
        </w:rPr>
        <w:t>и</w:t>
      </w:r>
      <w:r w:rsidR="00737636" w:rsidRPr="00AF20FD">
        <w:rPr>
          <w:rFonts w:cs="Times New Roman"/>
          <w:sz w:val="28"/>
          <w:szCs w:val="28"/>
        </w:rPr>
        <w:t xml:space="preserve"> учреждений, проводится систематизация и анализ обращений граждан на предмет выявления проблем, с которыми они сталкиваются при реализации своих прав и законных интересов. Результаты таких </w:t>
      </w:r>
      <w:r w:rsidR="007F4714" w:rsidRPr="00AF20FD">
        <w:rPr>
          <w:rFonts w:cs="Times New Roman"/>
          <w:sz w:val="28"/>
          <w:szCs w:val="28"/>
        </w:rPr>
        <w:t>обобщений</w:t>
      </w:r>
      <w:r w:rsidR="008447F6">
        <w:rPr>
          <w:rFonts w:cs="Times New Roman"/>
          <w:sz w:val="28"/>
          <w:szCs w:val="28"/>
        </w:rPr>
        <w:t xml:space="preserve"> </w:t>
      </w:r>
      <w:r w:rsidR="00737636" w:rsidRPr="00AF20FD">
        <w:rPr>
          <w:rFonts w:cs="Times New Roman"/>
          <w:sz w:val="28"/>
          <w:szCs w:val="28"/>
        </w:rPr>
        <w:t>используются в работе с соответствующими государственными органами и учреждениями по устранению выявленных нарушений</w:t>
      </w:r>
      <w:r w:rsidR="001F3D5C" w:rsidRPr="00AF20FD">
        <w:rPr>
          <w:rFonts w:cs="Times New Roman"/>
          <w:sz w:val="28"/>
          <w:szCs w:val="28"/>
        </w:rPr>
        <w:t xml:space="preserve"> и обстоятельств, которые могут привести к нарушениям прав, свобод и законных интересов неопределенного числа лиц. </w:t>
      </w:r>
    </w:p>
    <w:p w:rsidR="00721911" w:rsidRPr="00721911" w:rsidRDefault="00721911" w:rsidP="00721911">
      <w:pPr>
        <w:spacing w:before="120" w:line="276" w:lineRule="auto"/>
        <w:jc w:val="center"/>
        <w:rPr>
          <w:rFonts w:cs="Times New Roman"/>
          <w:sz w:val="28"/>
          <w:szCs w:val="28"/>
        </w:rPr>
      </w:pPr>
      <w:r w:rsidRPr="00721911">
        <w:rPr>
          <w:rFonts w:cs="Times New Roman"/>
          <w:sz w:val="28"/>
          <w:szCs w:val="28"/>
        </w:rPr>
        <w:t>* * *</w:t>
      </w:r>
    </w:p>
    <w:p w:rsidR="00183765" w:rsidRDefault="007038ED" w:rsidP="00721911">
      <w:pPr>
        <w:spacing w:line="276" w:lineRule="auto"/>
        <w:ind w:firstLine="709"/>
        <w:jc w:val="both"/>
        <w:rPr>
          <w:rFonts w:cs="Times New Roman"/>
          <w:sz w:val="28"/>
          <w:szCs w:val="28"/>
        </w:rPr>
      </w:pPr>
      <w:r w:rsidRPr="00AF20FD">
        <w:rPr>
          <w:rFonts w:cs="Times New Roman"/>
          <w:sz w:val="28"/>
          <w:szCs w:val="28"/>
        </w:rPr>
        <w:t>Имеющиеся в Государственном органе материалы</w:t>
      </w:r>
      <w:r w:rsidR="00425982" w:rsidRPr="00AF20FD">
        <w:rPr>
          <w:rFonts w:cs="Times New Roman"/>
          <w:sz w:val="28"/>
          <w:szCs w:val="28"/>
        </w:rPr>
        <w:t xml:space="preserve"> дают основания отметить, что </w:t>
      </w:r>
      <w:r w:rsidR="001F3D4E" w:rsidRPr="00AF20FD">
        <w:rPr>
          <w:rFonts w:cs="Times New Roman"/>
          <w:sz w:val="28"/>
          <w:szCs w:val="28"/>
        </w:rPr>
        <w:t xml:space="preserve">органами государственной власти </w:t>
      </w:r>
      <w:r w:rsidR="00425982" w:rsidRPr="00AF20FD">
        <w:rPr>
          <w:rFonts w:cs="Times New Roman"/>
          <w:sz w:val="28"/>
          <w:szCs w:val="28"/>
        </w:rPr>
        <w:t xml:space="preserve">Костромской области </w:t>
      </w:r>
      <w:r w:rsidR="00846F0B" w:rsidRPr="00AF20FD">
        <w:rPr>
          <w:rFonts w:cs="Times New Roman"/>
          <w:sz w:val="28"/>
          <w:szCs w:val="28"/>
        </w:rPr>
        <w:t xml:space="preserve">во взаимодействии с институтами гражданского общества </w:t>
      </w:r>
      <w:r w:rsidR="00425982" w:rsidRPr="00AF20FD">
        <w:rPr>
          <w:rFonts w:cs="Times New Roman"/>
          <w:sz w:val="28"/>
          <w:szCs w:val="28"/>
        </w:rPr>
        <w:t xml:space="preserve">принимаются необходимые меры по обеспечению условий для реализации населением конституционных прав и законных интересов, </w:t>
      </w:r>
      <w:r w:rsidRPr="00AF20FD">
        <w:rPr>
          <w:rFonts w:cs="Times New Roman"/>
          <w:sz w:val="28"/>
          <w:szCs w:val="28"/>
        </w:rPr>
        <w:t xml:space="preserve">развитию </w:t>
      </w:r>
      <w:r w:rsidR="00846F0B" w:rsidRPr="00AF20FD">
        <w:rPr>
          <w:rFonts w:cs="Times New Roman"/>
          <w:sz w:val="28"/>
          <w:szCs w:val="28"/>
        </w:rPr>
        <w:t>жилищно</w:t>
      </w:r>
      <w:r w:rsidRPr="00AF20FD">
        <w:rPr>
          <w:rFonts w:cs="Times New Roman"/>
          <w:sz w:val="28"/>
          <w:szCs w:val="28"/>
        </w:rPr>
        <w:t>го</w:t>
      </w:r>
      <w:r w:rsidR="00846F0B" w:rsidRPr="00AF20FD">
        <w:rPr>
          <w:rFonts w:cs="Times New Roman"/>
          <w:sz w:val="28"/>
          <w:szCs w:val="28"/>
        </w:rPr>
        <w:t xml:space="preserve"> строительств</w:t>
      </w:r>
      <w:r w:rsidRPr="00AF20FD">
        <w:rPr>
          <w:rFonts w:cs="Times New Roman"/>
          <w:sz w:val="28"/>
          <w:szCs w:val="28"/>
        </w:rPr>
        <w:t>а,</w:t>
      </w:r>
      <w:r w:rsidR="00846F0B" w:rsidRPr="00AF20FD">
        <w:rPr>
          <w:rFonts w:cs="Times New Roman"/>
          <w:sz w:val="28"/>
          <w:szCs w:val="28"/>
        </w:rPr>
        <w:t xml:space="preserve"> </w:t>
      </w:r>
      <w:r w:rsidR="00425982" w:rsidRPr="00AF20FD">
        <w:rPr>
          <w:rFonts w:cs="Times New Roman"/>
          <w:sz w:val="28"/>
          <w:szCs w:val="28"/>
        </w:rPr>
        <w:t xml:space="preserve">сферы услуг и потребления. </w:t>
      </w:r>
    </w:p>
    <w:p w:rsidR="006F378D" w:rsidRPr="00AF20FD" w:rsidRDefault="00425982" w:rsidP="00183765">
      <w:pPr>
        <w:spacing w:line="276" w:lineRule="auto"/>
        <w:ind w:firstLine="709"/>
        <w:jc w:val="both"/>
        <w:rPr>
          <w:rFonts w:cs="Times New Roman"/>
          <w:sz w:val="28"/>
          <w:szCs w:val="28"/>
        </w:rPr>
      </w:pPr>
      <w:r w:rsidRPr="00AF20FD">
        <w:rPr>
          <w:rFonts w:cs="Times New Roman"/>
          <w:sz w:val="28"/>
          <w:szCs w:val="28"/>
        </w:rPr>
        <w:lastRenderedPageBreak/>
        <w:t>По данным Росстата</w:t>
      </w:r>
      <w:r w:rsidR="007F4714" w:rsidRPr="00AF20FD">
        <w:rPr>
          <w:rFonts w:cs="Times New Roman"/>
          <w:sz w:val="28"/>
          <w:szCs w:val="28"/>
        </w:rPr>
        <w:t>,</w:t>
      </w:r>
      <w:r w:rsidRPr="00AF20FD">
        <w:rPr>
          <w:rFonts w:cs="Times New Roman"/>
          <w:sz w:val="28"/>
          <w:szCs w:val="28"/>
        </w:rPr>
        <w:t xml:space="preserve"> </w:t>
      </w:r>
      <w:r w:rsidR="00783E15">
        <w:rPr>
          <w:rFonts w:cs="Times New Roman"/>
          <w:sz w:val="28"/>
          <w:szCs w:val="28"/>
        </w:rPr>
        <w:t xml:space="preserve">в 2014 году в Костромской области </w:t>
      </w:r>
      <w:r w:rsidR="00C4783D" w:rsidRPr="00AF20FD">
        <w:rPr>
          <w:rFonts w:cs="Times New Roman"/>
          <w:sz w:val="28"/>
          <w:szCs w:val="28"/>
        </w:rPr>
        <w:t xml:space="preserve">индекс физического объема </w:t>
      </w:r>
      <w:r w:rsidR="00846F0B" w:rsidRPr="00AF20FD">
        <w:rPr>
          <w:rFonts w:cs="Times New Roman"/>
          <w:sz w:val="28"/>
          <w:szCs w:val="28"/>
        </w:rPr>
        <w:t xml:space="preserve">к 2013 году </w:t>
      </w:r>
      <w:r w:rsidRPr="00AF20FD">
        <w:rPr>
          <w:rFonts w:cs="Times New Roman"/>
          <w:sz w:val="28"/>
          <w:szCs w:val="28"/>
        </w:rPr>
        <w:t>оборот</w:t>
      </w:r>
      <w:r w:rsidR="00C4783D" w:rsidRPr="00AF20FD">
        <w:rPr>
          <w:rFonts w:cs="Times New Roman"/>
          <w:sz w:val="28"/>
          <w:szCs w:val="28"/>
        </w:rPr>
        <w:t>а</w:t>
      </w:r>
      <w:r w:rsidRPr="00AF20FD">
        <w:rPr>
          <w:rFonts w:cs="Times New Roman"/>
          <w:sz w:val="28"/>
          <w:szCs w:val="28"/>
        </w:rPr>
        <w:t xml:space="preserve"> розничной торговли составил 10</w:t>
      </w:r>
      <w:r w:rsidR="007F4714" w:rsidRPr="00AF20FD">
        <w:rPr>
          <w:rFonts w:cs="Times New Roman"/>
          <w:sz w:val="28"/>
          <w:szCs w:val="28"/>
        </w:rPr>
        <w:t>1</w:t>
      </w:r>
      <w:r w:rsidRPr="00AF20FD">
        <w:rPr>
          <w:rFonts w:cs="Times New Roman"/>
          <w:sz w:val="28"/>
          <w:szCs w:val="28"/>
        </w:rPr>
        <w:t>,6 процен</w:t>
      </w:r>
      <w:r w:rsidR="00B2010C" w:rsidRPr="00AF20FD">
        <w:rPr>
          <w:rFonts w:cs="Times New Roman"/>
          <w:sz w:val="28"/>
          <w:szCs w:val="28"/>
        </w:rPr>
        <w:t xml:space="preserve">та, </w:t>
      </w:r>
      <w:r w:rsidR="00C4783D" w:rsidRPr="00AF20FD">
        <w:rPr>
          <w:rFonts w:cs="Times New Roman"/>
          <w:sz w:val="28"/>
          <w:szCs w:val="28"/>
        </w:rPr>
        <w:t xml:space="preserve">объема </w:t>
      </w:r>
      <w:r w:rsidR="00B2010C" w:rsidRPr="00AF20FD">
        <w:rPr>
          <w:rFonts w:cs="Times New Roman"/>
          <w:sz w:val="28"/>
          <w:szCs w:val="28"/>
        </w:rPr>
        <w:t>платных услуг населению – 100,4 процента. Осуществлено строительств</w:t>
      </w:r>
      <w:r w:rsidR="00040DB6" w:rsidRPr="00AF20FD">
        <w:rPr>
          <w:rFonts w:cs="Times New Roman"/>
          <w:sz w:val="28"/>
          <w:szCs w:val="28"/>
        </w:rPr>
        <w:t>о</w:t>
      </w:r>
      <w:r w:rsidR="00B2010C" w:rsidRPr="00AF20FD">
        <w:rPr>
          <w:rFonts w:cs="Times New Roman"/>
          <w:sz w:val="28"/>
          <w:szCs w:val="28"/>
        </w:rPr>
        <w:t xml:space="preserve"> </w:t>
      </w:r>
      <w:r w:rsidR="00040DB6" w:rsidRPr="00AF20FD">
        <w:rPr>
          <w:rFonts w:cs="Times New Roman"/>
          <w:sz w:val="28"/>
          <w:szCs w:val="28"/>
        </w:rPr>
        <w:t xml:space="preserve">жилых домов </w:t>
      </w:r>
      <w:r w:rsidR="00B2010C" w:rsidRPr="00AF20FD">
        <w:rPr>
          <w:rFonts w:cs="Times New Roman"/>
          <w:sz w:val="28"/>
          <w:szCs w:val="28"/>
        </w:rPr>
        <w:t>в объеме 328,3 тыс. кв. метров общей площади, что к показателям 2013 года составляет 143,9 процента. Стоимость фиксированного набора потребительских товаров и услуг на конец прошедшего года составил 10948,5 рубля</w:t>
      </w:r>
      <w:r w:rsidR="00744AF2" w:rsidRPr="00AF20FD">
        <w:rPr>
          <w:rFonts w:cs="Times New Roman"/>
          <w:sz w:val="28"/>
          <w:szCs w:val="28"/>
        </w:rPr>
        <w:t xml:space="preserve">, а стоимость минимального набора продуктов питания – 3058 рублей, что составляет соответственно 91 процент и 93 процента к среднероссийской стоимости. Среднемесячная начисленная </w:t>
      </w:r>
      <w:r w:rsidR="00040DB6" w:rsidRPr="00AF20FD">
        <w:rPr>
          <w:rFonts w:cs="Times New Roman"/>
          <w:sz w:val="28"/>
          <w:szCs w:val="28"/>
        </w:rPr>
        <w:t xml:space="preserve">номинальная </w:t>
      </w:r>
      <w:r w:rsidR="00744AF2" w:rsidRPr="00AF20FD">
        <w:rPr>
          <w:rFonts w:cs="Times New Roman"/>
          <w:sz w:val="28"/>
          <w:szCs w:val="28"/>
        </w:rPr>
        <w:t xml:space="preserve">заработная плата одного работника составила 20855 рублей, реальные денежные доходы населения к 2013 году составили 101,7 </w:t>
      </w:r>
      <w:r w:rsidR="00B44218" w:rsidRPr="00AF20FD">
        <w:rPr>
          <w:rFonts w:cs="Times New Roman"/>
          <w:sz w:val="28"/>
          <w:szCs w:val="28"/>
        </w:rPr>
        <w:t>процента</w:t>
      </w:r>
      <w:r w:rsidR="00744AF2" w:rsidRPr="00AF20FD">
        <w:rPr>
          <w:rFonts w:cs="Times New Roman"/>
          <w:sz w:val="28"/>
          <w:szCs w:val="28"/>
        </w:rPr>
        <w:t xml:space="preserve">. </w:t>
      </w:r>
      <w:r w:rsidR="00B44218" w:rsidRPr="00AF20FD">
        <w:rPr>
          <w:rFonts w:cs="Times New Roman"/>
          <w:sz w:val="28"/>
          <w:szCs w:val="28"/>
        </w:rPr>
        <w:t>О</w:t>
      </w:r>
      <w:r w:rsidR="00744AF2" w:rsidRPr="00AF20FD">
        <w:rPr>
          <w:rFonts w:cs="Times New Roman"/>
          <w:sz w:val="28"/>
          <w:szCs w:val="28"/>
        </w:rPr>
        <w:t xml:space="preserve">бщая численность </w:t>
      </w:r>
      <w:r w:rsidR="00B44218" w:rsidRPr="00AF20FD">
        <w:rPr>
          <w:rFonts w:cs="Times New Roman"/>
          <w:sz w:val="28"/>
          <w:szCs w:val="28"/>
        </w:rPr>
        <w:t>безработного населения по</w:t>
      </w:r>
      <w:r w:rsidR="00040DB6" w:rsidRPr="00AF20FD">
        <w:rPr>
          <w:rFonts w:cs="Times New Roman"/>
          <w:sz w:val="28"/>
          <w:szCs w:val="28"/>
        </w:rPr>
        <w:t xml:space="preserve"> </w:t>
      </w:r>
      <w:r w:rsidR="00B44218" w:rsidRPr="00AF20FD">
        <w:rPr>
          <w:rFonts w:cs="Times New Roman"/>
          <w:sz w:val="28"/>
          <w:szCs w:val="28"/>
        </w:rPr>
        <w:t xml:space="preserve">данным обследований населения по проблемам занятости (в среднем за год) составила 14,5 тыс. человек, что меньше на 14,7 процента к данным за 2013 год. Число зарегистрированных в государственных учреждениях </w:t>
      </w:r>
      <w:r w:rsidR="001A5CB0" w:rsidRPr="00AF20FD">
        <w:rPr>
          <w:rFonts w:cs="Times New Roman"/>
          <w:sz w:val="28"/>
          <w:szCs w:val="28"/>
        </w:rPr>
        <w:t>служб</w:t>
      </w:r>
      <w:r w:rsidR="007F4714" w:rsidRPr="00AF20FD">
        <w:rPr>
          <w:rFonts w:cs="Times New Roman"/>
          <w:sz w:val="28"/>
          <w:szCs w:val="28"/>
        </w:rPr>
        <w:t>ы</w:t>
      </w:r>
      <w:r w:rsidR="001A5CB0" w:rsidRPr="00AF20FD">
        <w:rPr>
          <w:rFonts w:cs="Times New Roman"/>
          <w:sz w:val="28"/>
          <w:szCs w:val="28"/>
        </w:rPr>
        <w:t xml:space="preserve"> занятости безработных</w:t>
      </w:r>
      <w:r w:rsidR="0020731F" w:rsidRPr="00AF20FD">
        <w:rPr>
          <w:rFonts w:cs="Times New Roman"/>
          <w:sz w:val="28"/>
          <w:szCs w:val="28"/>
        </w:rPr>
        <w:t xml:space="preserve"> </w:t>
      </w:r>
      <w:r w:rsidR="001A5CB0" w:rsidRPr="00AF20FD">
        <w:rPr>
          <w:rFonts w:cs="Times New Roman"/>
          <w:sz w:val="28"/>
          <w:szCs w:val="28"/>
        </w:rPr>
        <w:t>на 1 января 2015 года составило 2,5 тыс. человек, что на 2,5 процента меньше показателей прошлого года. При этом</w:t>
      </w:r>
      <w:r w:rsidR="0020731F" w:rsidRPr="00AF20FD">
        <w:rPr>
          <w:rFonts w:cs="Times New Roman"/>
          <w:sz w:val="28"/>
          <w:szCs w:val="28"/>
        </w:rPr>
        <w:t xml:space="preserve">, официально заявленная потребность работодателей в работниках на 1 января 2015 года составила 6745 человек, что </w:t>
      </w:r>
      <w:r w:rsidR="00040DB6" w:rsidRPr="00AF20FD">
        <w:rPr>
          <w:rFonts w:cs="Times New Roman"/>
          <w:sz w:val="28"/>
          <w:szCs w:val="28"/>
        </w:rPr>
        <w:t xml:space="preserve">в сравнении </w:t>
      </w:r>
      <w:r w:rsidR="0020731F" w:rsidRPr="00AF20FD">
        <w:rPr>
          <w:rFonts w:cs="Times New Roman"/>
          <w:sz w:val="28"/>
          <w:szCs w:val="28"/>
        </w:rPr>
        <w:t>к 1 января 2014 года составляет 104,3 процента.</w:t>
      </w:r>
      <w:r w:rsidR="006F378D" w:rsidRPr="00AF20FD">
        <w:rPr>
          <w:rFonts w:cs="Times New Roman"/>
          <w:sz w:val="28"/>
          <w:szCs w:val="28"/>
        </w:rPr>
        <w:t xml:space="preserve"> Миграционный прирост составил 155 человек (в 2013 году фиксировалась убыль населения – 299 человек). </w:t>
      </w:r>
      <w:r w:rsidR="007324D2">
        <w:rPr>
          <w:rFonts w:cs="Times New Roman"/>
          <w:kern w:val="28"/>
          <w:sz w:val="28"/>
          <w:szCs w:val="28"/>
        </w:rPr>
        <w:t>Д</w:t>
      </w:r>
      <w:r w:rsidR="007324D2" w:rsidRPr="00AF20FD">
        <w:rPr>
          <w:rFonts w:cs="Times New Roman"/>
          <w:kern w:val="28"/>
          <w:sz w:val="28"/>
          <w:szCs w:val="28"/>
        </w:rPr>
        <w:t xml:space="preserve">анные о родившихся на 1000 человек населения </w:t>
      </w:r>
      <w:r w:rsidR="002A7FDD">
        <w:rPr>
          <w:rFonts w:cs="Times New Roman"/>
          <w:kern w:val="28"/>
          <w:sz w:val="28"/>
          <w:szCs w:val="28"/>
        </w:rPr>
        <w:t xml:space="preserve">в 2014 году </w:t>
      </w:r>
      <w:r w:rsidR="007324D2">
        <w:rPr>
          <w:rFonts w:cs="Times New Roman"/>
          <w:kern w:val="28"/>
          <w:sz w:val="28"/>
          <w:szCs w:val="28"/>
        </w:rPr>
        <w:t xml:space="preserve">составили </w:t>
      </w:r>
      <w:r w:rsidR="007324D2" w:rsidRPr="00AF20FD">
        <w:rPr>
          <w:rFonts w:cs="Times New Roman"/>
          <w:kern w:val="28"/>
          <w:sz w:val="28"/>
          <w:szCs w:val="28"/>
        </w:rPr>
        <w:t xml:space="preserve">12,6 </w:t>
      </w:r>
      <w:r w:rsidR="002A7FDD">
        <w:rPr>
          <w:rFonts w:cs="Times New Roman"/>
          <w:kern w:val="28"/>
          <w:sz w:val="28"/>
          <w:szCs w:val="28"/>
        </w:rPr>
        <w:t>(</w:t>
      </w:r>
      <w:r w:rsidR="007324D2" w:rsidRPr="00AF20FD">
        <w:rPr>
          <w:rFonts w:cs="Times New Roman"/>
          <w:kern w:val="28"/>
          <w:sz w:val="28"/>
          <w:szCs w:val="28"/>
        </w:rPr>
        <w:t>к 12,7 в 2013 году</w:t>
      </w:r>
      <w:r w:rsidR="002A7FDD">
        <w:rPr>
          <w:rFonts w:cs="Times New Roman"/>
          <w:kern w:val="28"/>
          <w:sz w:val="28"/>
          <w:szCs w:val="28"/>
        </w:rPr>
        <w:t>)</w:t>
      </w:r>
      <w:r w:rsidR="00783E15">
        <w:rPr>
          <w:rFonts w:cs="Times New Roman"/>
          <w:kern w:val="28"/>
          <w:sz w:val="28"/>
          <w:szCs w:val="28"/>
        </w:rPr>
        <w:t>,</w:t>
      </w:r>
      <w:r w:rsidR="007324D2" w:rsidRPr="00AF20FD">
        <w:rPr>
          <w:rFonts w:cs="Times New Roman"/>
          <w:kern w:val="28"/>
          <w:sz w:val="28"/>
          <w:szCs w:val="28"/>
        </w:rPr>
        <w:t xml:space="preserve">  данные об умерших </w:t>
      </w:r>
      <w:r w:rsidR="007324D2">
        <w:rPr>
          <w:rFonts w:cs="Times New Roman"/>
          <w:kern w:val="28"/>
          <w:sz w:val="28"/>
          <w:szCs w:val="28"/>
        </w:rPr>
        <w:t xml:space="preserve">составили </w:t>
      </w:r>
      <w:r w:rsidR="007324D2" w:rsidRPr="00AF20FD">
        <w:rPr>
          <w:rFonts w:cs="Times New Roman"/>
          <w:kern w:val="28"/>
          <w:sz w:val="28"/>
          <w:szCs w:val="28"/>
        </w:rPr>
        <w:t xml:space="preserve">15,9 </w:t>
      </w:r>
      <w:r w:rsidR="002A7FDD">
        <w:rPr>
          <w:rFonts w:cs="Times New Roman"/>
          <w:kern w:val="28"/>
          <w:sz w:val="28"/>
          <w:szCs w:val="28"/>
        </w:rPr>
        <w:t>(</w:t>
      </w:r>
      <w:r w:rsidR="007324D2" w:rsidRPr="00AF20FD">
        <w:rPr>
          <w:rFonts w:cs="Times New Roman"/>
          <w:kern w:val="28"/>
          <w:sz w:val="28"/>
          <w:szCs w:val="28"/>
        </w:rPr>
        <w:t>к 16,2 в 2013 году</w:t>
      </w:r>
      <w:r w:rsidR="002A7FDD">
        <w:rPr>
          <w:rFonts w:cs="Times New Roman"/>
          <w:kern w:val="28"/>
          <w:sz w:val="28"/>
          <w:szCs w:val="28"/>
        </w:rPr>
        <w:t>)</w:t>
      </w:r>
      <w:r w:rsidR="007324D2" w:rsidRPr="00AF20FD">
        <w:rPr>
          <w:rFonts w:cs="Times New Roman"/>
          <w:kern w:val="28"/>
          <w:sz w:val="28"/>
          <w:szCs w:val="28"/>
        </w:rPr>
        <w:t>, показатель естественной убыли населения составил</w:t>
      </w:r>
      <w:r w:rsidR="00783E15">
        <w:rPr>
          <w:rFonts w:cs="Times New Roman"/>
          <w:kern w:val="28"/>
          <w:sz w:val="28"/>
          <w:szCs w:val="28"/>
        </w:rPr>
        <w:t>:</w:t>
      </w:r>
      <w:r w:rsidR="007324D2" w:rsidRPr="00AF20FD">
        <w:rPr>
          <w:rFonts w:cs="Times New Roman"/>
          <w:kern w:val="28"/>
          <w:sz w:val="28"/>
          <w:szCs w:val="28"/>
        </w:rPr>
        <w:t xml:space="preserve"> </w:t>
      </w:r>
      <w:r w:rsidR="007324D2">
        <w:rPr>
          <w:rFonts w:cs="Times New Roman"/>
          <w:kern w:val="28"/>
          <w:sz w:val="28"/>
          <w:szCs w:val="28"/>
        </w:rPr>
        <w:t>-</w:t>
      </w:r>
      <w:r w:rsidR="007324D2" w:rsidRPr="00AF20FD">
        <w:rPr>
          <w:rFonts w:cs="Times New Roman"/>
          <w:kern w:val="28"/>
          <w:sz w:val="28"/>
          <w:szCs w:val="28"/>
        </w:rPr>
        <w:t xml:space="preserve">3,3 (в 2013 году </w:t>
      </w:r>
      <w:r w:rsidR="007324D2">
        <w:rPr>
          <w:rFonts w:cs="Times New Roman"/>
          <w:kern w:val="28"/>
          <w:sz w:val="28"/>
          <w:szCs w:val="28"/>
        </w:rPr>
        <w:t>он составлял</w:t>
      </w:r>
      <w:r w:rsidR="00783E15">
        <w:rPr>
          <w:rFonts w:cs="Times New Roman"/>
          <w:kern w:val="28"/>
          <w:sz w:val="28"/>
          <w:szCs w:val="28"/>
        </w:rPr>
        <w:t>:</w:t>
      </w:r>
      <w:r w:rsidR="007324D2">
        <w:rPr>
          <w:rFonts w:cs="Times New Roman"/>
          <w:kern w:val="28"/>
          <w:sz w:val="28"/>
          <w:szCs w:val="28"/>
        </w:rPr>
        <w:t xml:space="preserve"> -</w:t>
      </w:r>
      <w:r w:rsidR="007324D2" w:rsidRPr="00AF20FD">
        <w:rPr>
          <w:rFonts w:cs="Times New Roman"/>
          <w:kern w:val="28"/>
          <w:sz w:val="28"/>
          <w:szCs w:val="28"/>
        </w:rPr>
        <w:t>3,5).</w:t>
      </w:r>
    </w:p>
    <w:p w:rsidR="00425982" w:rsidRPr="00AF20FD" w:rsidRDefault="006F378D" w:rsidP="001A1F12">
      <w:pPr>
        <w:spacing w:line="276" w:lineRule="auto"/>
        <w:ind w:firstLine="709"/>
        <w:jc w:val="both"/>
        <w:rPr>
          <w:rFonts w:cs="Times New Roman"/>
          <w:kern w:val="28"/>
          <w:sz w:val="28"/>
          <w:szCs w:val="28"/>
        </w:rPr>
      </w:pPr>
      <w:r w:rsidRPr="00AF20FD">
        <w:rPr>
          <w:rFonts w:cs="Times New Roman"/>
          <w:sz w:val="28"/>
          <w:szCs w:val="28"/>
        </w:rPr>
        <w:t xml:space="preserve">Вместе с тем, </w:t>
      </w:r>
      <w:r w:rsidR="001B6434" w:rsidRPr="00AF20FD">
        <w:rPr>
          <w:rFonts w:cs="Times New Roman"/>
          <w:sz w:val="28"/>
          <w:szCs w:val="28"/>
        </w:rPr>
        <w:t xml:space="preserve">статистические данные отражают и имеющиеся в области проблемы, в том числе осложняющиеся общей экономической обстановкой </w:t>
      </w:r>
      <w:r w:rsidR="001B6434" w:rsidRPr="00AF20FD">
        <w:rPr>
          <w:rFonts w:cs="Times New Roman"/>
          <w:sz w:val="28"/>
          <w:szCs w:val="28"/>
        </w:rPr>
        <w:br/>
        <w:t xml:space="preserve">в стране. Так, </w:t>
      </w:r>
      <w:r w:rsidRPr="00AF20FD">
        <w:rPr>
          <w:rFonts w:cs="Times New Roman"/>
          <w:sz w:val="28"/>
          <w:szCs w:val="28"/>
        </w:rPr>
        <w:t xml:space="preserve">возросли к показателям </w:t>
      </w:r>
      <w:r w:rsidRPr="00AF20FD">
        <w:rPr>
          <w:rFonts w:cs="Times New Roman"/>
          <w:sz w:val="28"/>
          <w:szCs w:val="28"/>
          <w:lang w:val="en-US"/>
        </w:rPr>
        <w:t>IV</w:t>
      </w:r>
      <w:r w:rsidRPr="00AF20FD">
        <w:rPr>
          <w:rFonts w:cs="Times New Roman"/>
          <w:sz w:val="28"/>
          <w:szCs w:val="28"/>
        </w:rPr>
        <w:t xml:space="preserve"> квартала 2013 года на 5,9 процента и 1,1 процента индексы цен соответственно на первичном и вторичном рынках жилья. </w:t>
      </w:r>
      <w:r w:rsidR="001B6434" w:rsidRPr="00AF20FD">
        <w:rPr>
          <w:rFonts w:cs="Times New Roman"/>
          <w:sz w:val="28"/>
          <w:szCs w:val="28"/>
        </w:rPr>
        <w:t xml:space="preserve">С начала 2014 года наметились тенденции к снижению задолженности по заработной плате, </w:t>
      </w:r>
      <w:r w:rsidR="008447F6">
        <w:rPr>
          <w:rFonts w:cs="Times New Roman"/>
          <w:sz w:val="28"/>
          <w:szCs w:val="28"/>
        </w:rPr>
        <w:t>по данным Росстата на 1 июля</w:t>
      </w:r>
      <w:r w:rsidR="000E7CDD">
        <w:rPr>
          <w:rFonts w:cs="Times New Roman"/>
          <w:sz w:val="28"/>
          <w:szCs w:val="28"/>
        </w:rPr>
        <w:t xml:space="preserve"> 2014 года она составляла 1,7 млн рублей (62,8 процента к 1 июля 2013 года)</w:t>
      </w:r>
      <w:r w:rsidR="006A2E8F" w:rsidRPr="00AF20FD">
        <w:rPr>
          <w:rFonts w:cs="Times New Roman"/>
          <w:sz w:val="28"/>
          <w:szCs w:val="28"/>
        </w:rPr>
        <w:t>. Однако, проблем</w:t>
      </w:r>
      <w:r w:rsidR="00B1127F" w:rsidRPr="00AF20FD">
        <w:rPr>
          <w:rFonts w:cs="Times New Roman"/>
          <w:sz w:val="28"/>
          <w:szCs w:val="28"/>
        </w:rPr>
        <w:t>ы</w:t>
      </w:r>
      <w:r w:rsidR="006A2E8F" w:rsidRPr="00AF20FD">
        <w:rPr>
          <w:rFonts w:cs="Times New Roman"/>
          <w:sz w:val="28"/>
          <w:szCs w:val="28"/>
        </w:rPr>
        <w:t xml:space="preserve"> в деятельности ООО «Стромнефтемаш» </w:t>
      </w:r>
      <w:r w:rsidR="00B1127F" w:rsidRPr="00AF20FD">
        <w:rPr>
          <w:rFonts w:cs="Times New Roman"/>
          <w:sz w:val="28"/>
          <w:szCs w:val="28"/>
        </w:rPr>
        <w:t xml:space="preserve">и сложившийся на предприятии долг перед работниками </w:t>
      </w:r>
      <w:r w:rsidR="006A2E8F" w:rsidRPr="00AF20FD">
        <w:rPr>
          <w:rFonts w:cs="Times New Roman"/>
          <w:sz w:val="28"/>
          <w:szCs w:val="28"/>
        </w:rPr>
        <w:t>привел</w:t>
      </w:r>
      <w:r w:rsidR="00B1127F" w:rsidRPr="00AF20FD">
        <w:rPr>
          <w:rFonts w:cs="Times New Roman"/>
          <w:sz w:val="28"/>
          <w:szCs w:val="28"/>
        </w:rPr>
        <w:t>и</w:t>
      </w:r>
      <w:r w:rsidR="006A2E8F" w:rsidRPr="00AF20FD">
        <w:rPr>
          <w:rFonts w:cs="Times New Roman"/>
          <w:sz w:val="28"/>
          <w:szCs w:val="28"/>
        </w:rPr>
        <w:t xml:space="preserve"> к тому, что по отношению </w:t>
      </w:r>
      <w:r w:rsidR="000E7CDD">
        <w:rPr>
          <w:rFonts w:cs="Times New Roman"/>
          <w:sz w:val="28"/>
          <w:szCs w:val="28"/>
        </w:rPr>
        <w:br/>
      </w:r>
      <w:r w:rsidR="006A2E8F" w:rsidRPr="00AF20FD">
        <w:rPr>
          <w:rFonts w:cs="Times New Roman"/>
          <w:sz w:val="28"/>
          <w:szCs w:val="28"/>
        </w:rPr>
        <w:t xml:space="preserve">к 1 января 2014 года просроченная задолженность по заработной плате </w:t>
      </w:r>
      <w:r w:rsidR="007C41BA" w:rsidRPr="00AF20FD">
        <w:rPr>
          <w:rFonts w:cs="Times New Roman"/>
          <w:sz w:val="28"/>
          <w:szCs w:val="28"/>
        </w:rPr>
        <w:t xml:space="preserve">по области увеличилась </w:t>
      </w:r>
      <w:r w:rsidR="0067077B" w:rsidRPr="00AF20FD">
        <w:rPr>
          <w:rFonts w:cs="Times New Roman"/>
          <w:sz w:val="28"/>
          <w:szCs w:val="28"/>
        </w:rPr>
        <w:t>на конец 2014 года</w:t>
      </w:r>
      <w:r w:rsidR="000C4745" w:rsidRPr="00AF20FD">
        <w:rPr>
          <w:rFonts w:cs="Times New Roman"/>
          <w:sz w:val="28"/>
          <w:szCs w:val="28"/>
        </w:rPr>
        <w:t xml:space="preserve"> </w:t>
      </w:r>
      <w:r w:rsidR="007C41BA" w:rsidRPr="00AF20FD">
        <w:rPr>
          <w:rFonts w:cs="Times New Roman"/>
          <w:sz w:val="28"/>
          <w:szCs w:val="28"/>
        </w:rPr>
        <w:t xml:space="preserve">в 12 раз и </w:t>
      </w:r>
      <w:r w:rsidR="006A2E8F" w:rsidRPr="00AF20FD">
        <w:rPr>
          <w:rFonts w:cs="Times New Roman"/>
          <w:sz w:val="28"/>
          <w:szCs w:val="28"/>
        </w:rPr>
        <w:t>состав</w:t>
      </w:r>
      <w:r w:rsidR="007C41BA" w:rsidRPr="00AF20FD">
        <w:rPr>
          <w:rFonts w:cs="Times New Roman"/>
          <w:sz w:val="28"/>
          <w:szCs w:val="28"/>
        </w:rPr>
        <w:t>ила</w:t>
      </w:r>
      <w:r w:rsidR="006A2E8F" w:rsidRPr="00AF20FD">
        <w:rPr>
          <w:rFonts w:cs="Times New Roman"/>
          <w:sz w:val="28"/>
          <w:szCs w:val="28"/>
        </w:rPr>
        <w:t xml:space="preserve"> 33,1 млн рублей. </w:t>
      </w:r>
    </w:p>
    <w:p w:rsidR="00B201C4" w:rsidRPr="001D03FA" w:rsidRDefault="00B201C4" w:rsidP="00B201C4">
      <w:pPr>
        <w:spacing w:line="276" w:lineRule="auto"/>
        <w:ind w:firstLine="709"/>
        <w:jc w:val="both"/>
        <w:rPr>
          <w:rFonts w:cs="Times New Roman"/>
          <w:sz w:val="28"/>
          <w:szCs w:val="28"/>
        </w:rPr>
      </w:pPr>
      <w:r w:rsidRPr="001D03FA">
        <w:rPr>
          <w:rFonts w:cs="Times New Roman"/>
          <w:sz w:val="28"/>
          <w:szCs w:val="28"/>
        </w:rPr>
        <w:t xml:space="preserve">В целях дальнейшего правового закрепления условий, обеспечивающих реализацию населением области основных прав и свобод, Костромской областной Думой в 2014 году продолжена работа по совершенствованию действующего законодательства области. Так, для обеспечения реализации </w:t>
      </w:r>
      <w:r w:rsidRPr="001D03FA">
        <w:rPr>
          <w:rFonts w:cs="Times New Roman"/>
          <w:sz w:val="28"/>
          <w:szCs w:val="28"/>
        </w:rPr>
        <w:lastRenderedPageBreak/>
        <w:t>прав граждан на участие согласно части 1 статьи 17 Устава Костромск</w:t>
      </w:r>
      <w:r w:rsidR="004B0F5C">
        <w:rPr>
          <w:rFonts w:cs="Times New Roman"/>
          <w:sz w:val="28"/>
          <w:szCs w:val="28"/>
        </w:rPr>
        <w:t>о</w:t>
      </w:r>
      <w:r w:rsidRPr="001D03FA">
        <w:rPr>
          <w:rFonts w:cs="Times New Roman"/>
          <w:sz w:val="28"/>
          <w:szCs w:val="28"/>
        </w:rPr>
        <w:t xml:space="preserve">й области в законотворческом процессе принят Закон Костромской области от 28 февраля 2014 года № 493-5-ЗКО «О законодательной инициативе граждан в Костромской областной Думе», определяющий порядок подготовки и прохождения законодательной инициативы граждан. Им предусмотрено, что граждане Российской Федерации, достигшие возраста 18 лет, место жительства которых расположено на территории Костромской области, обладающие активным избирательным правом, и собравшие в поддержку законодательной инициативы подписи не менее пяти тысяч жителей области, обладающих активным избирательным правом, вправе внести на рассмотрение Костромской областной Думы проекты законов Костромской области и постановлений Костромской областной Думы. При этом перечень вопросов, с которыми граждане могут обратиться в порядке законодательной инициативы, данным </w:t>
      </w:r>
      <w:r w:rsidR="002A7FDD">
        <w:rPr>
          <w:rFonts w:cs="Times New Roman"/>
          <w:sz w:val="28"/>
          <w:szCs w:val="28"/>
        </w:rPr>
        <w:t>З</w:t>
      </w:r>
      <w:r w:rsidRPr="001D03FA">
        <w:rPr>
          <w:rFonts w:cs="Times New Roman"/>
          <w:sz w:val="28"/>
          <w:szCs w:val="28"/>
        </w:rPr>
        <w:t>аконом</w:t>
      </w:r>
      <w:r w:rsidR="00783E15">
        <w:rPr>
          <w:rFonts w:cs="Times New Roman"/>
          <w:sz w:val="28"/>
          <w:szCs w:val="28"/>
        </w:rPr>
        <w:t xml:space="preserve"> области</w:t>
      </w:r>
      <w:r w:rsidRPr="001D03FA">
        <w:rPr>
          <w:rFonts w:cs="Times New Roman"/>
          <w:sz w:val="28"/>
          <w:szCs w:val="28"/>
        </w:rPr>
        <w:t xml:space="preserve"> не ограничен.</w:t>
      </w:r>
      <w:r w:rsidR="00CB009C">
        <w:rPr>
          <w:rFonts w:cs="Times New Roman"/>
          <w:sz w:val="28"/>
          <w:szCs w:val="28"/>
        </w:rPr>
        <w:t xml:space="preserve"> </w:t>
      </w:r>
    </w:p>
    <w:p w:rsidR="00B201C4" w:rsidRPr="001D03FA" w:rsidRDefault="00B201C4" w:rsidP="00B201C4">
      <w:pPr>
        <w:spacing w:line="276" w:lineRule="auto"/>
        <w:ind w:firstLine="709"/>
        <w:jc w:val="both"/>
        <w:rPr>
          <w:rFonts w:cs="Times New Roman"/>
          <w:sz w:val="28"/>
          <w:szCs w:val="28"/>
        </w:rPr>
      </w:pPr>
      <w:r w:rsidRPr="001D03FA">
        <w:rPr>
          <w:rFonts w:cs="Times New Roman"/>
          <w:sz w:val="28"/>
          <w:szCs w:val="28"/>
        </w:rPr>
        <w:t>Продолжено и законодательное закрепление бесплатного предоставления отдельным категориям граждан земельных участков на территории Костромской области. Внесены изменения в Закон Костромской области от 21 октября 2010 года № 672-4-ЗКО «О бесплатном предоставлении в собственность отдельным категориям граждан земельных участков на территории Костромской области», которыми предусмотрено предоставление возможности приобретения в собственность бесплатно земельного участка для индивидуального жилищного строительства также</w:t>
      </w:r>
      <w:r w:rsidRPr="001D03FA">
        <w:t xml:space="preserve"> </w:t>
      </w:r>
      <w:r w:rsidRPr="001D03FA">
        <w:rPr>
          <w:rFonts w:cs="Times New Roman"/>
          <w:sz w:val="28"/>
          <w:szCs w:val="28"/>
        </w:rPr>
        <w:t xml:space="preserve">гражданам, являющимся ветеранами боевых действий, а многодетным семьям в городе Костроме предоставлена возможность бесплатного получения такого земельного участка в городской черте. В целях упрощения порядка предоставления земельных участков многодетным семьям и сокращения сроков административных процедур внесены изменения в Закон Костромской области от 15 августа 2006 года № 62-4-ЗКО «О распоряжении земельными участками, государственная собственность на которые не разграничена, на территории города Костромы» по передаче полномочий по распоряжению такими земельными участками органам местного самоуправления городского округа город Кострома. </w:t>
      </w:r>
    </w:p>
    <w:p w:rsidR="00B201C4" w:rsidRPr="001D03FA" w:rsidRDefault="00B201C4" w:rsidP="00B201C4">
      <w:pPr>
        <w:spacing w:line="276" w:lineRule="auto"/>
        <w:ind w:firstLine="709"/>
        <w:jc w:val="both"/>
        <w:rPr>
          <w:rFonts w:cs="Times New Roman"/>
          <w:sz w:val="28"/>
          <w:szCs w:val="28"/>
        </w:rPr>
      </w:pPr>
      <w:r w:rsidRPr="001D03FA">
        <w:rPr>
          <w:rFonts w:cs="Times New Roman"/>
          <w:sz w:val="28"/>
          <w:szCs w:val="28"/>
        </w:rPr>
        <w:t xml:space="preserve">Костромской областной Думой и администрацией области проводилась активная работа по развитию законодательного регулирования в социальной сфере. В целях реализации федерального законодательства </w:t>
      </w:r>
      <w:r w:rsidR="00783E15">
        <w:rPr>
          <w:rFonts w:cs="Times New Roman"/>
          <w:sz w:val="28"/>
          <w:szCs w:val="28"/>
        </w:rPr>
        <w:t xml:space="preserve">о </w:t>
      </w:r>
      <w:r w:rsidRPr="001D03FA">
        <w:rPr>
          <w:rFonts w:cs="Times New Roman"/>
          <w:sz w:val="28"/>
          <w:szCs w:val="28"/>
        </w:rPr>
        <w:t>социально</w:t>
      </w:r>
      <w:r w:rsidR="00783E15">
        <w:rPr>
          <w:rFonts w:cs="Times New Roman"/>
          <w:sz w:val="28"/>
          <w:szCs w:val="28"/>
        </w:rPr>
        <w:t>м</w:t>
      </w:r>
      <w:r w:rsidRPr="001D03FA">
        <w:rPr>
          <w:rFonts w:cs="Times New Roman"/>
          <w:sz w:val="28"/>
          <w:szCs w:val="28"/>
        </w:rPr>
        <w:t xml:space="preserve"> обслуживани</w:t>
      </w:r>
      <w:r w:rsidR="00783E15">
        <w:rPr>
          <w:rFonts w:cs="Times New Roman"/>
          <w:sz w:val="28"/>
          <w:szCs w:val="28"/>
        </w:rPr>
        <w:t>и</w:t>
      </w:r>
      <w:r w:rsidRPr="001D03FA">
        <w:rPr>
          <w:rFonts w:cs="Times New Roman"/>
          <w:sz w:val="28"/>
          <w:szCs w:val="28"/>
        </w:rPr>
        <w:t xml:space="preserve"> граждан в Российской Федерации принят Закон Костромск</w:t>
      </w:r>
      <w:r w:rsidR="004B0F5C">
        <w:rPr>
          <w:rFonts w:cs="Times New Roman"/>
          <w:sz w:val="28"/>
          <w:szCs w:val="28"/>
        </w:rPr>
        <w:t>о</w:t>
      </w:r>
      <w:r w:rsidRPr="001D03FA">
        <w:rPr>
          <w:rFonts w:cs="Times New Roman"/>
          <w:sz w:val="28"/>
          <w:szCs w:val="28"/>
        </w:rPr>
        <w:t xml:space="preserve">й области от 27 октября 2014 года № 575-5-ЗКО «О социальном обслуживании граждан в Костромской области». Законом закрепляется накопленный положительный опыт работы по оказанию социальных услуг населению, </w:t>
      </w:r>
      <w:r w:rsidRPr="001D03FA">
        <w:rPr>
          <w:rFonts w:cs="Times New Roman"/>
          <w:sz w:val="28"/>
          <w:szCs w:val="28"/>
        </w:rPr>
        <w:lastRenderedPageBreak/>
        <w:t xml:space="preserve">предусматривается адресность мер государственной поддержки и повышения уровня жизни социально незащищенных граждан, испытывающих трудности в самостоятельном создании нормальных условий жизни и имеющих право на получение указанных мер. </w:t>
      </w:r>
    </w:p>
    <w:p w:rsidR="00B201C4" w:rsidRPr="001D03FA" w:rsidRDefault="00B201C4" w:rsidP="00B201C4">
      <w:pPr>
        <w:spacing w:line="276" w:lineRule="auto"/>
        <w:ind w:firstLine="709"/>
        <w:jc w:val="both"/>
        <w:rPr>
          <w:rFonts w:cs="Times New Roman"/>
          <w:sz w:val="28"/>
          <w:szCs w:val="28"/>
        </w:rPr>
      </w:pPr>
      <w:r w:rsidRPr="001D03FA">
        <w:rPr>
          <w:rFonts w:cs="Times New Roman"/>
          <w:sz w:val="28"/>
          <w:szCs w:val="28"/>
        </w:rPr>
        <w:t xml:space="preserve">Особое значение придавалось разработке и законодательному закреплению мер по развитию системы здравоохранения на территории области, обеспечению совершенствования и повышения качества медицинского обслуживания. Приняты законы о дополнительных мерах социальной поддержки врачей-специалистов областных государственных медицинских организаций, о ежемесячной выплате врачам-интернам и врачам-ординаторам, обучающимся впервые за счет средств федерального бюджета в рамках целевого приема. </w:t>
      </w:r>
    </w:p>
    <w:p w:rsidR="00B201C4" w:rsidRPr="001D03FA" w:rsidRDefault="00B201C4" w:rsidP="00B201C4">
      <w:pPr>
        <w:spacing w:line="276" w:lineRule="auto"/>
        <w:ind w:firstLine="709"/>
        <w:jc w:val="both"/>
        <w:rPr>
          <w:rFonts w:cs="Times New Roman"/>
          <w:sz w:val="28"/>
          <w:szCs w:val="28"/>
        </w:rPr>
      </w:pPr>
      <w:r w:rsidRPr="001D03FA">
        <w:rPr>
          <w:rFonts w:cs="Times New Roman"/>
          <w:sz w:val="28"/>
          <w:szCs w:val="28"/>
        </w:rPr>
        <w:t xml:space="preserve">В целях оказания помощи семьям, воспитывающим детей-инвалидов, внесены изменения в Закон Костромской области от 3 ноября 2005 года </w:t>
      </w:r>
      <w:r w:rsidR="002A7FDD">
        <w:rPr>
          <w:rFonts w:cs="Times New Roman"/>
          <w:sz w:val="28"/>
          <w:szCs w:val="28"/>
        </w:rPr>
        <w:br/>
      </w:r>
      <w:r w:rsidRPr="001D03FA">
        <w:rPr>
          <w:rFonts w:cs="Times New Roman"/>
          <w:sz w:val="28"/>
          <w:szCs w:val="28"/>
        </w:rPr>
        <w:t>№ 314-ЗКО «О порядке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медицинских организациях Костромской области», которым</w:t>
      </w:r>
      <w:r w:rsidR="00783E15">
        <w:rPr>
          <w:rFonts w:cs="Times New Roman"/>
          <w:sz w:val="28"/>
          <w:szCs w:val="28"/>
        </w:rPr>
        <w:t>и</w:t>
      </w:r>
      <w:r w:rsidRPr="001D03FA">
        <w:rPr>
          <w:rFonts w:cs="Times New Roman"/>
          <w:sz w:val="28"/>
          <w:szCs w:val="28"/>
        </w:rPr>
        <w:t xml:space="preserve"> детям с ограниченными возможностями здоровья предоставлено право на внеочередное получение медицинской помощи при посещении детских поликлиник.</w:t>
      </w:r>
    </w:p>
    <w:p w:rsidR="00B201C4" w:rsidRPr="001D03FA" w:rsidRDefault="00B201C4" w:rsidP="00B201C4">
      <w:pPr>
        <w:spacing w:line="276" w:lineRule="auto"/>
        <w:ind w:firstLine="709"/>
        <w:jc w:val="both"/>
        <w:rPr>
          <w:rFonts w:cs="Times New Roman"/>
          <w:kern w:val="28"/>
          <w:sz w:val="28"/>
          <w:szCs w:val="28"/>
        </w:rPr>
      </w:pPr>
      <w:r w:rsidRPr="001D03FA">
        <w:rPr>
          <w:rFonts w:cs="Times New Roman"/>
          <w:kern w:val="28"/>
          <w:sz w:val="28"/>
          <w:szCs w:val="28"/>
        </w:rPr>
        <w:t xml:space="preserve">Реализуя задачи по обеспечению социальной защиты граждан Костромской областной Думой ежегодно устанавливается прожиточный минимум пенсионеров, так как в соответствии с Федеральным законом </w:t>
      </w:r>
      <w:r w:rsidR="006962FC" w:rsidRPr="006962FC">
        <w:rPr>
          <w:rFonts w:cs="Times New Roman"/>
          <w:kern w:val="28"/>
          <w:sz w:val="28"/>
          <w:szCs w:val="28"/>
        </w:rPr>
        <w:br/>
      </w:r>
      <w:r w:rsidRPr="001D03FA">
        <w:rPr>
          <w:rFonts w:cs="Times New Roman"/>
          <w:kern w:val="28"/>
          <w:sz w:val="28"/>
          <w:szCs w:val="28"/>
        </w:rPr>
        <w:t xml:space="preserve">от 17 июля 1999 года № 178-ФЗ «О государственной социальной помощи» гражданам, у которых размер пенсии меньше установленного прожиточного минимума, за счет федерального бюджета осуществляется социальная доплата к пенсии до указанной суммы. Так, на основании оценки среднегодовой величины прожиточного минимума пенсионера </w:t>
      </w:r>
      <w:r w:rsidR="006962FC" w:rsidRPr="006962FC">
        <w:rPr>
          <w:rFonts w:cs="Times New Roman"/>
          <w:kern w:val="28"/>
          <w:sz w:val="28"/>
          <w:szCs w:val="28"/>
        </w:rPr>
        <w:br/>
      </w:r>
      <w:r w:rsidRPr="001D03FA">
        <w:rPr>
          <w:rFonts w:cs="Times New Roman"/>
          <w:kern w:val="28"/>
          <w:sz w:val="28"/>
          <w:szCs w:val="28"/>
        </w:rPr>
        <w:t xml:space="preserve">и прогнозируемого роста цен на потребительские товары и услуги </w:t>
      </w:r>
      <w:r w:rsidR="006962FC" w:rsidRPr="006962FC">
        <w:rPr>
          <w:rFonts w:cs="Times New Roman"/>
          <w:kern w:val="28"/>
          <w:sz w:val="28"/>
          <w:szCs w:val="28"/>
        </w:rPr>
        <w:br/>
      </w:r>
      <w:r w:rsidRPr="001D03FA">
        <w:rPr>
          <w:rFonts w:cs="Times New Roman"/>
          <w:kern w:val="28"/>
          <w:sz w:val="28"/>
          <w:szCs w:val="28"/>
        </w:rPr>
        <w:t xml:space="preserve">в Костромской области на 2014 год была рассчитана величина прожиточного минимума пенсионера в размере 6210 рублей, а на 2015 год – в сумме 6960 рублей. </w:t>
      </w:r>
    </w:p>
    <w:p w:rsidR="00B201C4" w:rsidRPr="001D03FA" w:rsidRDefault="00B201C4" w:rsidP="00B201C4">
      <w:pPr>
        <w:spacing w:line="276" w:lineRule="auto"/>
        <w:ind w:firstLine="709"/>
        <w:jc w:val="both"/>
        <w:rPr>
          <w:rFonts w:cs="Times New Roman"/>
          <w:sz w:val="28"/>
          <w:szCs w:val="28"/>
        </w:rPr>
      </w:pPr>
      <w:r w:rsidRPr="001D03FA">
        <w:rPr>
          <w:rFonts w:cs="Times New Roman"/>
          <w:sz w:val="28"/>
          <w:szCs w:val="28"/>
        </w:rPr>
        <w:t xml:space="preserve">Законодательным органом области приняты также законы, связанные с введением единовременного денежного пособия при усыновлении (удочерении) ребенка-инвалида, единовременной выплаты одиноким матерям (отцам) на приобретение одежды и обуви при первичном поступлении ребенка в детский сад и первый класс, мер социальной поддержки и стимулирования обучающихся в государственных учебных заведениях, </w:t>
      </w:r>
      <w:r w:rsidRPr="001D03FA">
        <w:rPr>
          <w:rFonts w:cs="Times New Roman"/>
          <w:sz w:val="28"/>
          <w:szCs w:val="28"/>
        </w:rPr>
        <w:lastRenderedPageBreak/>
        <w:t xml:space="preserve">находящихся в ведении Костромской области. Принят закон, направленный на обеспечение жилищных прав детей-сирот и детей, оставшихся без попечения родителей, лиц из их числа, а также ряд других законов, связанных с развитием социальной сферы. </w:t>
      </w:r>
    </w:p>
    <w:p w:rsidR="00B201C4" w:rsidRDefault="00B201C4" w:rsidP="00B201C4">
      <w:pPr>
        <w:spacing w:line="276" w:lineRule="auto"/>
        <w:ind w:firstLine="709"/>
        <w:jc w:val="both"/>
        <w:rPr>
          <w:rFonts w:cs="Times New Roman"/>
          <w:sz w:val="28"/>
          <w:szCs w:val="28"/>
        </w:rPr>
      </w:pPr>
      <w:r w:rsidRPr="001D03FA">
        <w:rPr>
          <w:rFonts w:cs="Times New Roman"/>
          <w:sz w:val="28"/>
          <w:szCs w:val="28"/>
        </w:rPr>
        <w:t>Внесены изменения в действующие законы Костромской области об организации транспортного обслуживания населения, организации проведения капитального ремонта общего имущества в многоквартирных домах. Также внесены изменения в избирательное законодательство области, законы области, регулирующие участие граждан в охране общественного порядка и поддержку социально ориентированных некоммерческих организаций, принимались другие акты, направленные на разрешение наиболее актуальных проблем, отмечаемых избирателями.</w:t>
      </w:r>
      <w:r>
        <w:rPr>
          <w:rFonts w:cs="Times New Roman"/>
          <w:sz w:val="28"/>
          <w:szCs w:val="28"/>
        </w:rPr>
        <w:t xml:space="preserve"> </w:t>
      </w:r>
    </w:p>
    <w:p w:rsidR="00CB3EB8" w:rsidRDefault="00CB3EB8" w:rsidP="00CB3EB8">
      <w:pPr>
        <w:spacing w:line="276" w:lineRule="auto"/>
        <w:ind w:firstLine="709"/>
        <w:jc w:val="both"/>
        <w:rPr>
          <w:rFonts w:cs="Times New Roman"/>
          <w:sz w:val="28"/>
          <w:szCs w:val="28"/>
        </w:rPr>
      </w:pPr>
      <w:r>
        <w:rPr>
          <w:rFonts w:cs="Times New Roman"/>
          <w:sz w:val="28"/>
          <w:szCs w:val="28"/>
        </w:rPr>
        <w:t>В целях реализации принятых законодательных актов области, связанных с обеспечением прав граждан, администрацией Костромской области осуществлялось нормативное правовое регулирование общественных отношений в различ</w:t>
      </w:r>
      <w:r w:rsidR="00925240">
        <w:rPr>
          <w:rFonts w:cs="Times New Roman"/>
          <w:sz w:val="28"/>
          <w:szCs w:val="28"/>
        </w:rPr>
        <w:t xml:space="preserve">ных отраслях социальной сферы. </w:t>
      </w:r>
    </w:p>
    <w:p w:rsidR="00CB3EB8" w:rsidRDefault="00CB3EB8" w:rsidP="00CB3EB8">
      <w:pPr>
        <w:spacing w:line="276" w:lineRule="auto"/>
        <w:ind w:firstLine="709"/>
        <w:jc w:val="both"/>
        <w:rPr>
          <w:rFonts w:cs="Times New Roman"/>
          <w:sz w:val="28"/>
          <w:szCs w:val="28"/>
        </w:rPr>
      </w:pPr>
      <w:r>
        <w:rPr>
          <w:rFonts w:cs="Times New Roman"/>
          <w:sz w:val="28"/>
          <w:szCs w:val="28"/>
        </w:rPr>
        <w:t>Постановлением а</w:t>
      </w:r>
      <w:r w:rsidRPr="00B21E77">
        <w:rPr>
          <w:rFonts w:cs="Times New Roman"/>
          <w:sz w:val="28"/>
          <w:szCs w:val="28"/>
        </w:rPr>
        <w:t>дминистраци</w:t>
      </w:r>
      <w:r>
        <w:rPr>
          <w:rFonts w:cs="Times New Roman"/>
          <w:sz w:val="28"/>
          <w:szCs w:val="28"/>
        </w:rPr>
        <w:t>и</w:t>
      </w:r>
      <w:r w:rsidRPr="00B21E77">
        <w:rPr>
          <w:rFonts w:cs="Times New Roman"/>
          <w:sz w:val="28"/>
          <w:szCs w:val="28"/>
        </w:rPr>
        <w:t xml:space="preserve"> </w:t>
      </w:r>
      <w:r>
        <w:rPr>
          <w:rFonts w:cs="Times New Roman"/>
          <w:sz w:val="28"/>
          <w:szCs w:val="28"/>
        </w:rPr>
        <w:t xml:space="preserve">Костромской области от 31 июля 2014 года № 315-а </w:t>
      </w:r>
      <w:r w:rsidRPr="00B21E77">
        <w:rPr>
          <w:rFonts w:cs="Times New Roman"/>
          <w:sz w:val="28"/>
          <w:szCs w:val="28"/>
        </w:rPr>
        <w:t>утвержден</w:t>
      </w:r>
      <w:r>
        <w:rPr>
          <w:rFonts w:cs="Times New Roman"/>
          <w:sz w:val="28"/>
          <w:szCs w:val="28"/>
        </w:rPr>
        <w:t>а</w:t>
      </w:r>
      <w:r w:rsidRPr="00B21E77">
        <w:rPr>
          <w:rFonts w:cs="Times New Roman"/>
          <w:sz w:val="28"/>
          <w:szCs w:val="28"/>
        </w:rPr>
        <w:t xml:space="preserve"> государственн</w:t>
      </w:r>
      <w:r>
        <w:rPr>
          <w:rFonts w:cs="Times New Roman"/>
          <w:sz w:val="28"/>
          <w:szCs w:val="28"/>
        </w:rPr>
        <w:t>ая</w:t>
      </w:r>
      <w:r w:rsidRPr="00B21E77">
        <w:rPr>
          <w:rFonts w:cs="Times New Roman"/>
          <w:sz w:val="28"/>
          <w:szCs w:val="28"/>
        </w:rPr>
        <w:t xml:space="preserve"> программ</w:t>
      </w:r>
      <w:r>
        <w:rPr>
          <w:rFonts w:cs="Times New Roman"/>
          <w:sz w:val="28"/>
          <w:szCs w:val="28"/>
        </w:rPr>
        <w:t>а</w:t>
      </w:r>
      <w:r w:rsidRPr="00B21E77">
        <w:rPr>
          <w:rFonts w:cs="Times New Roman"/>
          <w:sz w:val="28"/>
          <w:szCs w:val="28"/>
        </w:rPr>
        <w:t xml:space="preserve"> «Содействие занятости населения Костромской области»</w:t>
      </w:r>
      <w:r>
        <w:rPr>
          <w:rFonts w:cs="Times New Roman"/>
          <w:sz w:val="28"/>
          <w:szCs w:val="28"/>
        </w:rPr>
        <w:t>,</w:t>
      </w:r>
      <w:r w:rsidRPr="006D16F7">
        <w:rPr>
          <w:rFonts w:cs="Times New Roman"/>
          <w:sz w:val="28"/>
          <w:szCs w:val="28"/>
        </w:rPr>
        <w:t xml:space="preserve"> </w:t>
      </w:r>
      <w:r w:rsidR="0035778C">
        <w:rPr>
          <w:rFonts w:cs="Times New Roman"/>
          <w:sz w:val="28"/>
          <w:szCs w:val="28"/>
        </w:rPr>
        <w:t xml:space="preserve">которая предусматривает, в том числе </w:t>
      </w:r>
      <w:r>
        <w:rPr>
          <w:rFonts w:cs="Times New Roman"/>
          <w:sz w:val="28"/>
          <w:szCs w:val="28"/>
        </w:rPr>
        <w:t xml:space="preserve">правовые </w:t>
      </w:r>
      <w:r w:rsidRPr="000C66CA">
        <w:rPr>
          <w:rFonts w:cs="Times New Roman"/>
          <w:sz w:val="28"/>
          <w:szCs w:val="28"/>
        </w:rPr>
        <w:t>механизмы социальной поддержки безработных граждан впервые ищущих работу</w:t>
      </w:r>
      <w:r w:rsidR="0035778C">
        <w:rPr>
          <w:rFonts w:cs="Times New Roman"/>
          <w:sz w:val="28"/>
          <w:szCs w:val="28"/>
        </w:rPr>
        <w:t>.</w:t>
      </w:r>
      <w:r w:rsidRPr="000C66CA">
        <w:rPr>
          <w:rFonts w:cs="Times New Roman"/>
          <w:sz w:val="28"/>
          <w:szCs w:val="28"/>
        </w:rPr>
        <w:t xml:space="preserve"> </w:t>
      </w:r>
      <w:r w:rsidR="002A7FDD">
        <w:rPr>
          <w:rFonts w:cs="Times New Roman"/>
          <w:sz w:val="28"/>
          <w:szCs w:val="28"/>
        </w:rPr>
        <w:t>П</w:t>
      </w:r>
      <w:r w:rsidRPr="000C66CA">
        <w:rPr>
          <w:rFonts w:cs="Times New Roman"/>
          <w:sz w:val="28"/>
          <w:szCs w:val="28"/>
        </w:rPr>
        <w:t xml:space="preserve">риняты </w:t>
      </w:r>
      <w:r w:rsidR="002A7FDD">
        <w:rPr>
          <w:rFonts w:cs="Times New Roman"/>
          <w:sz w:val="28"/>
          <w:szCs w:val="28"/>
        </w:rPr>
        <w:t xml:space="preserve">и </w:t>
      </w:r>
      <w:r w:rsidRPr="000C66CA">
        <w:rPr>
          <w:rFonts w:cs="Times New Roman"/>
          <w:sz w:val="28"/>
          <w:szCs w:val="28"/>
        </w:rPr>
        <w:t>необходимые положения о возмещении работодателям затрат на создание рабочих мест для инвалидов и оплат</w:t>
      </w:r>
      <w:r>
        <w:rPr>
          <w:rFonts w:cs="Times New Roman"/>
          <w:sz w:val="28"/>
          <w:szCs w:val="28"/>
        </w:rPr>
        <w:t>у</w:t>
      </w:r>
      <w:r w:rsidRPr="000C66CA">
        <w:rPr>
          <w:rFonts w:cs="Times New Roman"/>
          <w:sz w:val="28"/>
          <w:szCs w:val="28"/>
        </w:rPr>
        <w:t xml:space="preserve"> их труда.</w:t>
      </w:r>
    </w:p>
    <w:p w:rsidR="00CB3EB8" w:rsidRDefault="00CB3EB8" w:rsidP="00CB3EB8">
      <w:pPr>
        <w:spacing w:line="276" w:lineRule="auto"/>
        <w:ind w:firstLine="709"/>
        <w:jc w:val="both"/>
        <w:rPr>
          <w:rFonts w:cs="Times New Roman"/>
          <w:sz w:val="28"/>
          <w:szCs w:val="28"/>
        </w:rPr>
      </w:pPr>
      <w:r>
        <w:rPr>
          <w:rFonts w:cs="Times New Roman"/>
          <w:sz w:val="28"/>
          <w:szCs w:val="28"/>
        </w:rPr>
        <w:t>П</w:t>
      </w:r>
      <w:r w:rsidRPr="006D16F7">
        <w:rPr>
          <w:rFonts w:cs="Times New Roman"/>
          <w:sz w:val="28"/>
          <w:szCs w:val="28"/>
        </w:rPr>
        <w:t>ринимались нормативные правовые акты, направленные на улучшение медицинского обслуживания</w:t>
      </w:r>
      <w:r>
        <w:rPr>
          <w:rFonts w:cs="Times New Roman"/>
          <w:sz w:val="28"/>
          <w:szCs w:val="28"/>
        </w:rPr>
        <w:t xml:space="preserve"> населения</w:t>
      </w:r>
      <w:r w:rsidRPr="006D16F7">
        <w:rPr>
          <w:rFonts w:cs="Times New Roman"/>
          <w:sz w:val="28"/>
          <w:szCs w:val="28"/>
        </w:rPr>
        <w:t>,</w:t>
      </w:r>
      <w:r>
        <w:rPr>
          <w:rFonts w:cs="Times New Roman"/>
          <w:sz w:val="28"/>
          <w:szCs w:val="28"/>
        </w:rPr>
        <w:t xml:space="preserve"> обеспечение региональных медицинских организаций кадрами, решение жилищных проблем медицинских работников. Так, постановлениями администрации области о</w:t>
      </w:r>
      <w:r w:rsidRPr="000C66CA">
        <w:rPr>
          <w:rFonts w:cs="Times New Roman"/>
          <w:sz w:val="28"/>
          <w:szCs w:val="28"/>
        </w:rPr>
        <w:t xml:space="preserve"> реализации </w:t>
      </w:r>
      <w:r>
        <w:rPr>
          <w:rFonts w:cs="Times New Roman"/>
          <w:sz w:val="28"/>
          <w:szCs w:val="28"/>
        </w:rPr>
        <w:t>соответствующих з</w:t>
      </w:r>
      <w:r w:rsidRPr="000C66CA">
        <w:rPr>
          <w:rFonts w:cs="Times New Roman"/>
          <w:sz w:val="28"/>
          <w:szCs w:val="28"/>
        </w:rPr>
        <w:t>акон</w:t>
      </w:r>
      <w:r>
        <w:rPr>
          <w:rFonts w:cs="Times New Roman"/>
          <w:sz w:val="28"/>
          <w:szCs w:val="28"/>
        </w:rPr>
        <w:t>ов</w:t>
      </w:r>
      <w:r w:rsidRPr="000C66CA">
        <w:rPr>
          <w:rFonts w:cs="Times New Roman"/>
          <w:sz w:val="28"/>
          <w:szCs w:val="28"/>
        </w:rPr>
        <w:t xml:space="preserve"> </w:t>
      </w:r>
      <w:r>
        <w:rPr>
          <w:rFonts w:cs="Times New Roman"/>
          <w:sz w:val="28"/>
          <w:szCs w:val="28"/>
        </w:rPr>
        <w:t>области определен порядок предоставления дополнительных мер</w:t>
      </w:r>
      <w:r w:rsidRPr="000C66CA">
        <w:rPr>
          <w:rFonts w:cs="Times New Roman"/>
          <w:sz w:val="28"/>
          <w:szCs w:val="28"/>
        </w:rPr>
        <w:t xml:space="preserve"> социальной поддержки врач</w:t>
      </w:r>
      <w:r>
        <w:rPr>
          <w:rFonts w:cs="Times New Roman"/>
          <w:sz w:val="28"/>
          <w:szCs w:val="28"/>
        </w:rPr>
        <w:t>ам</w:t>
      </w:r>
      <w:r w:rsidRPr="000C66CA">
        <w:rPr>
          <w:rFonts w:cs="Times New Roman"/>
          <w:sz w:val="28"/>
          <w:szCs w:val="28"/>
        </w:rPr>
        <w:t>-специалист</w:t>
      </w:r>
      <w:r>
        <w:rPr>
          <w:rFonts w:cs="Times New Roman"/>
          <w:sz w:val="28"/>
          <w:szCs w:val="28"/>
        </w:rPr>
        <w:t>ам и порядок получения</w:t>
      </w:r>
      <w:r w:rsidRPr="00E97D82">
        <w:rPr>
          <w:rFonts w:cs="Times New Roman"/>
          <w:sz w:val="28"/>
          <w:szCs w:val="28"/>
        </w:rPr>
        <w:t xml:space="preserve"> ежемесячной выплат</w:t>
      </w:r>
      <w:r>
        <w:rPr>
          <w:rFonts w:cs="Times New Roman"/>
          <w:sz w:val="28"/>
          <w:szCs w:val="28"/>
        </w:rPr>
        <w:t>ы</w:t>
      </w:r>
      <w:r w:rsidRPr="00E97D82">
        <w:rPr>
          <w:rFonts w:cs="Times New Roman"/>
          <w:sz w:val="28"/>
          <w:szCs w:val="28"/>
        </w:rPr>
        <w:t xml:space="preserve"> студентам</w:t>
      </w:r>
      <w:r>
        <w:rPr>
          <w:rFonts w:cs="Times New Roman"/>
          <w:sz w:val="28"/>
          <w:szCs w:val="28"/>
        </w:rPr>
        <w:t>и</w:t>
      </w:r>
      <w:r w:rsidRPr="00E97D82">
        <w:rPr>
          <w:rFonts w:cs="Times New Roman"/>
          <w:sz w:val="28"/>
          <w:szCs w:val="28"/>
        </w:rPr>
        <w:t xml:space="preserve"> 5 и 6 курсов</w:t>
      </w:r>
      <w:r>
        <w:rPr>
          <w:rFonts w:cs="Times New Roman"/>
          <w:sz w:val="28"/>
          <w:szCs w:val="28"/>
        </w:rPr>
        <w:t>, получающих медицинское образование в государственных образовательных организациях. Внесены изменения в некоторые положения об оказании мер социальной поддержки отдельным категориям больных, предусматривающие расширение числа граждан, которые могут ими воспользоваться. Если ранее меры социальной поддержки предусматривалось оказывать несовершеннолетним больным туберкулезом в возрасте до 14 лет, то согласно изменениям – больным в возрасте до 15 лет (в случае если больной страдает наркоманией – до 16 лет). В связи с увеличением на территории области числа медицинских организаций, имеющих</w:t>
      </w:r>
      <w:r w:rsidRPr="00210D5E">
        <w:rPr>
          <w:rFonts w:cs="Times New Roman"/>
          <w:sz w:val="28"/>
          <w:szCs w:val="28"/>
        </w:rPr>
        <w:t xml:space="preserve"> отделения </w:t>
      </w:r>
      <w:r w:rsidRPr="00210D5E">
        <w:rPr>
          <w:rFonts w:cs="Times New Roman"/>
          <w:sz w:val="28"/>
          <w:szCs w:val="28"/>
        </w:rPr>
        <w:lastRenderedPageBreak/>
        <w:t>гемодиализа</w:t>
      </w:r>
      <w:r>
        <w:rPr>
          <w:rFonts w:cs="Times New Roman"/>
          <w:sz w:val="28"/>
          <w:szCs w:val="28"/>
        </w:rPr>
        <w:t>, внесены изменения в</w:t>
      </w:r>
      <w:r w:rsidRPr="00E97D82">
        <w:rPr>
          <w:rFonts w:cs="Times New Roman"/>
          <w:sz w:val="28"/>
          <w:szCs w:val="28"/>
        </w:rPr>
        <w:t xml:space="preserve"> поряд</w:t>
      </w:r>
      <w:r>
        <w:rPr>
          <w:rFonts w:cs="Times New Roman"/>
          <w:sz w:val="28"/>
          <w:szCs w:val="28"/>
        </w:rPr>
        <w:t>о</w:t>
      </w:r>
      <w:r w:rsidRPr="00E97D82">
        <w:rPr>
          <w:rFonts w:cs="Times New Roman"/>
          <w:sz w:val="28"/>
          <w:szCs w:val="28"/>
        </w:rPr>
        <w:t xml:space="preserve">к </w:t>
      </w:r>
      <w:r w:rsidRPr="00210D5E">
        <w:rPr>
          <w:rFonts w:cs="Times New Roman"/>
          <w:sz w:val="28"/>
          <w:szCs w:val="28"/>
        </w:rPr>
        <w:t>возмещения затрат на проезд гражданам, больным хронической почечной недостаточностью</w:t>
      </w:r>
      <w:r>
        <w:rPr>
          <w:rFonts w:cs="Times New Roman"/>
          <w:sz w:val="28"/>
          <w:szCs w:val="28"/>
        </w:rPr>
        <w:t>, предоставляющие права на возмещение затрат гражданам, проходящим лечение в любой медицинской организации, расположенной на территории области и имеющей соответствующее отделение</w:t>
      </w:r>
      <w:r w:rsidRPr="006D16F7">
        <w:rPr>
          <w:rFonts w:cs="Times New Roman"/>
          <w:sz w:val="28"/>
          <w:szCs w:val="28"/>
        </w:rPr>
        <w:t>.</w:t>
      </w:r>
      <w:r>
        <w:rPr>
          <w:rFonts w:cs="Times New Roman"/>
          <w:sz w:val="28"/>
          <w:szCs w:val="28"/>
        </w:rPr>
        <w:t xml:space="preserve"> </w:t>
      </w:r>
    </w:p>
    <w:p w:rsidR="00CB3EB8" w:rsidRDefault="00CB3EB8" w:rsidP="00CB3EB8">
      <w:pPr>
        <w:spacing w:line="276" w:lineRule="auto"/>
        <w:ind w:firstLine="709"/>
        <w:jc w:val="both"/>
        <w:rPr>
          <w:rFonts w:cs="Times New Roman"/>
          <w:sz w:val="28"/>
          <w:szCs w:val="28"/>
        </w:rPr>
      </w:pPr>
      <w:r>
        <w:rPr>
          <w:rFonts w:cs="Times New Roman"/>
          <w:sz w:val="28"/>
          <w:szCs w:val="28"/>
        </w:rPr>
        <w:t xml:space="preserve">Органами исполнительной власти области приняты необходимые нормативные правовые акты по </w:t>
      </w:r>
      <w:r w:rsidR="0035778C">
        <w:rPr>
          <w:rFonts w:cs="Times New Roman"/>
          <w:sz w:val="28"/>
          <w:szCs w:val="28"/>
        </w:rPr>
        <w:t xml:space="preserve">вопросам </w:t>
      </w:r>
      <w:r>
        <w:rPr>
          <w:rFonts w:cs="Times New Roman"/>
          <w:sz w:val="28"/>
          <w:szCs w:val="28"/>
        </w:rPr>
        <w:t>социально</w:t>
      </w:r>
      <w:r w:rsidR="0035778C">
        <w:rPr>
          <w:rFonts w:cs="Times New Roman"/>
          <w:sz w:val="28"/>
          <w:szCs w:val="28"/>
        </w:rPr>
        <w:t>го</w:t>
      </w:r>
      <w:r>
        <w:rPr>
          <w:rFonts w:cs="Times New Roman"/>
          <w:sz w:val="28"/>
          <w:szCs w:val="28"/>
        </w:rPr>
        <w:t xml:space="preserve"> обслуживани</w:t>
      </w:r>
      <w:r w:rsidR="0035778C">
        <w:rPr>
          <w:rFonts w:cs="Times New Roman"/>
          <w:sz w:val="28"/>
          <w:szCs w:val="28"/>
        </w:rPr>
        <w:t>я</w:t>
      </w:r>
      <w:r>
        <w:rPr>
          <w:rFonts w:cs="Times New Roman"/>
          <w:sz w:val="28"/>
          <w:szCs w:val="28"/>
        </w:rPr>
        <w:t xml:space="preserve"> населения, направленные на детальную регламентацию отношений по оказанию социальных услуг, обеспечению деятельности организаций социального обслуживания населения</w:t>
      </w:r>
      <w:r w:rsidRPr="00DE541B">
        <w:rPr>
          <w:rFonts w:cs="Times New Roman"/>
          <w:sz w:val="28"/>
          <w:szCs w:val="28"/>
        </w:rPr>
        <w:t xml:space="preserve">. </w:t>
      </w:r>
      <w:r>
        <w:rPr>
          <w:rFonts w:cs="Times New Roman"/>
          <w:sz w:val="28"/>
          <w:szCs w:val="28"/>
        </w:rPr>
        <w:t xml:space="preserve">Установлены: порядок </w:t>
      </w:r>
      <w:r w:rsidRPr="007273DB">
        <w:rPr>
          <w:rFonts w:cs="Times New Roman"/>
          <w:sz w:val="28"/>
          <w:szCs w:val="28"/>
        </w:rPr>
        <w:t>предоставления социальных услуг поставщиками социальных услуг в Костромской области</w:t>
      </w:r>
      <w:r>
        <w:rPr>
          <w:rFonts w:cs="Times New Roman"/>
          <w:sz w:val="28"/>
          <w:szCs w:val="28"/>
        </w:rPr>
        <w:t xml:space="preserve">; порядок </w:t>
      </w:r>
      <w:r w:rsidRPr="007273DB">
        <w:rPr>
          <w:rFonts w:cs="Times New Roman"/>
          <w:sz w:val="28"/>
          <w:szCs w:val="28"/>
        </w:rPr>
        <w:t>утверждения тарифов на социальные услуги на основании подушевых нормативов финансирования социальных услуг в Костромской области</w:t>
      </w:r>
      <w:r>
        <w:rPr>
          <w:rFonts w:cs="Times New Roman"/>
          <w:sz w:val="28"/>
          <w:szCs w:val="28"/>
        </w:rPr>
        <w:t>;</w:t>
      </w:r>
      <w:r w:rsidRPr="00460BD6">
        <w:rPr>
          <w:rFonts w:cs="Times New Roman"/>
          <w:sz w:val="28"/>
          <w:szCs w:val="28"/>
        </w:rPr>
        <w:t xml:space="preserve"> </w:t>
      </w:r>
      <w:r>
        <w:rPr>
          <w:rFonts w:cs="Times New Roman"/>
          <w:sz w:val="28"/>
          <w:szCs w:val="28"/>
        </w:rPr>
        <w:t xml:space="preserve">порядок </w:t>
      </w:r>
      <w:r w:rsidRPr="007273DB">
        <w:rPr>
          <w:rFonts w:cs="Times New Roman"/>
          <w:sz w:val="28"/>
          <w:szCs w:val="28"/>
        </w:rPr>
        <w:t>предоставления субсидий из областного бюджета юридическим лицам (за исключением государственных и муниципальных учреждений) и индивидуальным предпринимателям</w:t>
      </w:r>
      <w:r>
        <w:rPr>
          <w:rFonts w:cs="Times New Roman"/>
          <w:sz w:val="28"/>
          <w:szCs w:val="28"/>
        </w:rPr>
        <w:t xml:space="preserve"> (</w:t>
      </w:r>
      <w:r w:rsidRPr="007273DB">
        <w:rPr>
          <w:rFonts w:cs="Times New Roman"/>
          <w:sz w:val="28"/>
          <w:szCs w:val="28"/>
        </w:rPr>
        <w:t>являющимся поставщиками социальных услуг и включенным в реестр поставщиков социальных услуг</w:t>
      </w:r>
      <w:r>
        <w:rPr>
          <w:rFonts w:cs="Times New Roman"/>
          <w:sz w:val="28"/>
          <w:szCs w:val="28"/>
        </w:rPr>
        <w:t>)</w:t>
      </w:r>
      <w:r w:rsidRPr="007273DB">
        <w:rPr>
          <w:rFonts w:cs="Times New Roman"/>
          <w:sz w:val="28"/>
          <w:szCs w:val="28"/>
        </w:rPr>
        <w:t xml:space="preserve"> на возмещение затрат при получении у них гражданином социальных услуг, предусмотренных индивидуальной программой</w:t>
      </w:r>
      <w:r>
        <w:rPr>
          <w:rFonts w:cs="Times New Roman"/>
          <w:sz w:val="28"/>
          <w:szCs w:val="28"/>
        </w:rPr>
        <w:t xml:space="preserve"> их </w:t>
      </w:r>
      <w:r w:rsidRPr="007273DB">
        <w:rPr>
          <w:rFonts w:cs="Times New Roman"/>
          <w:sz w:val="28"/>
          <w:szCs w:val="28"/>
        </w:rPr>
        <w:t>предоставления</w:t>
      </w:r>
      <w:r>
        <w:rPr>
          <w:rFonts w:cs="Times New Roman"/>
          <w:sz w:val="28"/>
          <w:szCs w:val="28"/>
        </w:rPr>
        <w:t>. Утверждены нормативы</w:t>
      </w:r>
      <w:r w:rsidRPr="007273DB">
        <w:rPr>
          <w:rFonts w:cs="Times New Roman"/>
          <w:sz w:val="28"/>
          <w:szCs w:val="28"/>
        </w:rPr>
        <w:t xml:space="preserve"> </w:t>
      </w:r>
      <w:r>
        <w:rPr>
          <w:rFonts w:cs="Times New Roman"/>
          <w:sz w:val="28"/>
          <w:szCs w:val="28"/>
        </w:rPr>
        <w:t xml:space="preserve"> </w:t>
      </w:r>
      <w:r w:rsidRPr="00460BD6">
        <w:rPr>
          <w:rFonts w:cs="Times New Roman"/>
          <w:sz w:val="28"/>
          <w:szCs w:val="28"/>
        </w:rPr>
        <w:t>обеспечения площадью жилых помещений при предоставлении социальных услуг организациями социального обслуживания Костромской области на одного получателя социальных услуг</w:t>
      </w:r>
      <w:r>
        <w:rPr>
          <w:rFonts w:cs="Times New Roman"/>
          <w:sz w:val="28"/>
          <w:szCs w:val="28"/>
        </w:rPr>
        <w:t xml:space="preserve"> и другие акты.</w:t>
      </w:r>
    </w:p>
    <w:p w:rsidR="00CB3EB8" w:rsidRDefault="00CB3EB8" w:rsidP="00CB3EB8">
      <w:pPr>
        <w:spacing w:line="276" w:lineRule="auto"/>
        <w:ind w:firstLine="709"/>
        <w:jc w:val="both"/>
        <w:rPr>
          <w:rFonts w:cs="Times New Roman"/>
          <w:sz w:val="28"/>
          <w:szCs w:val="28"/>
        </w:rPr>
      </w:pPr>
      <w:r>
        <w:rPr>
          <w:rFonts w:cs="Times New Roman"/>
          <w:sz w:val="28"/>
          <w:szCs w:val="28"/>
        </w:rPr>
        <w:t>Администрацией области в</w:t>
      </w:r>
      <w:r w:rsidRPr="00DE541B">
        <w:rPr>
          <w:rFonts w:cs="Times New Roman"/>
          <w:sz w:val="28"/>
          <w:szCs w:val="28"/>
        </w:rPr>
        <w:t xml:space="preserve">несены изменения в ряд нормативных правовых актов </w:t>
      </w:r>
      <w:r>
        <w:rPr>
          <w:rFonts w:cs="Times New Roman"/>
          <w:sz w:val="28"/>
          <w:szCs w:val="28"/>
        </w:rPr>
        <w:t xml:space="preserve">области, касающихся </w:t>
      </w:r>
      <w:r w:rsidRPr="00DE541B">
        <w:rPr>
          <w:rFonts w:cs="Times New Roman"/>
          <w:sz w:val="28"/>
          <w:szCs w:val="28"/>
        </w:rPr>
        <w:t>сис</w:t>
      </w:r>
      <w:r>
        <w:rPr>
          <w:rFonts w:cs="Times New Roman"/>
          <w:sz w:val="28"/>
          <w:szCs w:val="28"/>
        </w:rPr>
        <w:t>темы</w:t>
      </w:r>
      <w:r>
        <w:rPr>
          <w:rFonts w:cs="Times New Roman"/>
          <w:i/>
          <w:sz w:val="28"/>
          <w:szCs w:val="28"/>
        </w:rPr>
        <w:t xml:space="preserve"> </w:t>
      </w:r>
      <w:r>
        <w:rPr>
          <w:rFonts w:cs="Times New Roman"/>
          <w:sz w:val="28"/>
          <w:szCs w:val="28"/>
        </w:rPr>
        <w:t>оплаты труда работников государственных учреждений здравоохранения, образования, социальной защиты населения и других отраслей, позволяющие повысить уровень их материального обеспечения, более эффективно учитывать качество их труда при определении размера его оплаты. Уточнены механизмы предоставления мер социальной поддержки отдельных категорий граждан, направленных на закрепление квалифицированных кадров на селе</w:t>
      </w:r>
      <w:r w:rsidR="00783E15">
        <w:rPr>
          <w:rFonts w:cs="Times New Roman"/>
          <w:sz w:val="28"/>
          <w:szCs w:val="28"/>
        </w:rPr>
        <w:t>, а также в учреждениях</w:t>
      </w:r>
      <w:r>
        <w:rPr>
          <w:rFonts w:cs="Times New Roman"/>
          <w:sz w:val="28"/>
          <w:szCs w:val="28"/>
        </w:rPr>
        <w:t xml:space="preserve"> здравоохранения и образования. </w:t>
      </w:r>
    </w:p>
    <w:p w:rsidR="00CB3EB8" w:rsidRDefault="00CB3EB8" w:rsidP="00CB3EB8">
      <w:pPr>
        <w:spacing w:line="276" w:lineRule="auto"/>
        <w:ind w:firstLine="709"/>
        <w:jc w:val="both"/>
        <w:rPr>
          <w:rFonts w:cs="Times New Roman"/>
          <w:sz w:val="28"/>
          <w:szCs w:val="28"/>
        </w:rPr>
      </w:pPr>
      <w:r>
        <w:rPr>
          <w:rFonts w:cs="Times New Roman"/>
          <w:sz w:val="28"/>
          <w:szCs w:val="28"/>
        </w:rPr>
        <w:t xml:space="preserve">Ряд нормативных правовых актов администрации области был направлен на создание условий для организации летнего отдыха и занятости детей в загородных оздоровительных лагерях, а также в Республике Крым </w:t>
      </w:r>
      <w:r w:rsidR="0035778C">
        <w:rPr>
          <w:rFonts w:cs="Times New Roman"/>
          <w:sz w:val="28"/>
          <w:szCs w:val="28"/>
        </w:rPr>
        <w:br/>
      </w:r>
      <w:r>
        <w:rPr>
          <w:rFonts w:cs="Times New Roman"/>
          <w:sz w:val="28"/>
          <w:szCs w:val="28"/>
        </w:rPr>
        <w:t>и г. Севастополе. На повышение заинтересованности работодателей в организации отдыха и оздоровления детей работников было направлено введение порядка</w:t>
      </w:r>
      <w:r w:rsidRPr="000811A1">
        <w:rPr>
          <w:rFonts w:cs="Times New Roman"/>
          <w:sz w:val="28"/>
          <w:szCs w:val="28"/>
        </w:rPr>
        <w:t xml:space="preserve"> предоставления субсидий из областного бюджета работодателям на возмещение затрат, связанных с приобретением для детей </w:t>
      </w:r>
      <w:r w:rsidRPr="000811A1">
        <w:rPr>
          <w:rFonts w:cs="Times New Roman"/>
          <w:sz w:val="28"/>
          <w:szCs w:val="28"/>
        </w:rPr>
        <w:lastRenderedPageBreak/>
        <w:t xml:space="preserve">своих работников </w:t>
      </w:r>
      <w:r w:rsidR="0035778C" w:rsidRPr="000811A1">
        <w:rPr>
          <w:rFonts w:cs="Times New Roman"/>
          <w:sz w:val="28"/>
          <w:szCs w:val="28"/>
        </w:rPr>
        <w:t xml:space="preserve">путевок </w:t>
      </w:r>
      <w:r w:rsidRPr="000811A1">
        <w:rPr>
          <w:rFonts w:cs="Times New Roman"/>
          <w:sz w:val="28"/>
          <w:szCs w:val="28"/>
        </w:rPr>
        <w:t>в загородные лагеря отдыха и оздоровления</w:t>
      </w:r>
      <w:r>
        <w:rPr>
          <w:rFonts w:cs="Times New Roman"/>
          <w:sz w:val="28"/>
          <w:szCs w:val="28"/>
        </w:rPr>
        <w:t xml:space="preserve">. </w:t>
      </w:r>
      <w:r w:rsidR="0035778C">
        <w:rPr>
          <w:rFonts w:cs="Times New Roman"/>
          <w:sz w:val="28"/>
          <w:szCs w:val="28"/>
        </w:rPr>
        <w:br/>
      </w:r>
      <w:r>
        <w:rPr>
          <w:rFonts w:cs="Times New Roman"/>
          <w:sz w:val="28"/>
          <w:szCs w:val="28"/>
        </w:rPr>
        <w:t xml:space="preserve">В порядке осуществления мер, направленных на улучшение обеспечения детей дошкольного возраста местами в детских дошкольных образовательных организациях администрацией области было принято положение о предоставлении </w:t>
      </w:r>
      <w:r w:rsidRPr="005B086E">
        <w:rPr>
          <w:rFonts w:cs="Times New Roman"/>
          <w:sz w:val="28"/>
          <w:szCs w:val="28"/>
        </w:rPr>
        <w:t>субсидий частным дошкольным образовательным организациям на возмещение затрат, связанных с оказанием услуг в сфере образования и воспитания детей</w:t>
      </w:r>
      <w:r>
        <w:rPr>
          <w:rFonts w:cs="Times New Roman"/>
          <w:sz w:val="28"/>
          <w:szCs w:val="28"/>
        </w:rPr>
        <w:t xml:space="preserve">. </w:t>
      </w:r>
    </w:p>
    <w:p w:rsidR="00CB3EB8" w:rsidRDefault="00CB3EB8" w:rsidP="00CB3EB8">
      <w:pPr>
        <w:spacing w:line="276" w:lineRule="auto"/>
        <w:ind w:firstLine="709"/>
        <w:jc w:val="both"/>
        <w:rPr>
          <w:rFonts w:cs="Times New Roman"/>
          <w:sz w:val="28"/>
          <w:szCs w:val="28"/>
        </w:rPr>
      </w:pPr>
      <w:r w:rsidRPr="00472C88">
        <w:rPr>
          <w:rFonts w:cs="Times New Roman"/>
          <w:sz w:val="28"/>
          <w:szCs w:val="28"/>
        </w:rPr>
        <w:t xml:space="preserve">Уделялось внимание </w:t>
      </w:r>
      <w:r>
        <w:rPr>
          <w:rFonts w:cs="Times New Roman"/>
          <w:sz w:val="28"/>
          <w:szCs w:val="28"/>
        </w:rPr>
        <w:t xml:space="preserve">и </w:t>
      </w:r>
      <w:r w:rsidRPr="00472C88">
        <w:rPr>
          <w:rFonts w:cs="Times New Roman"/>
          <w:sz w:val="28"/>
          <w:szCs w:val="28"/>
        </w:rPr>
        <w:t xml:space="preserve">совершенствованию нормативной правовой  базы в сфере оказания </w:t>
      </w:r>
      <w:r>
        <w:rPr>
          <w:rFonts w:cs="Times New Roman"/>
          <w:sz w:val="28"/>
          <w:szCs w:val="28"/>
        </w:rPr>
        <w:t xml:space="preserve">гражданам </w:t>
      </w:r>
      <w:r w:rsidRPr="00472C88">
        <w:rPr>
          <w:rFonts w:cs="Times New Roman"/>
          <w:sz w:val="28"/>
          <w:szCs w:val="28"/>
        </w:rPr>
        <w:t>государственных услуг</w:t>
      </w:r>
      <w:r>
        <w:rPr>
          <w:rFonts w:cs="Times New Roman"/>
          <w:sz w:val="28"/>
          <w:szCs w:val="28"/>
        </w:rPr>
        <w:t>.</w:t>
      </w:r>
    </w:p>
    <w:p w:rsidR="00341899" w:rsidRDefault="00341899" w:rsidP="00C97EE9">
      <w:pPr>
        <w:spacing w:before="120" w:line="276" w:lineRule="auto"/>
        <w:ind w:firstLine="709"/>
        <w:jc w:val="both"/>
        <w:rPr>
          <w:rFonts w:cs="Times New Roman"/>
          <w:sz w:val="28"/>
          <w:szCs w:val="28"/>
        </w:rPr>
      </w:pPr>
      <w:r w:rsidRPr="00AF20FD">
        <w:rPr>
          <w:rFonts w:cs="Times New Roman"/>
          <w:sz w:val="28"/>
          <w:szCs w:val="28"/>
        </w:rPr>
        <w:t xml:space="preserve">В целях обеспечения гласности и открытости в деятельности органов законодательной и исполнительной власти Костромской области </w:t>
      </w:r>
      <w:r w:rsidR="00CB3EB8">
        <w:rPr>
          <w:rFonts w:cs="Times New Roman"/>
          <w:sz w:val="28"/>
          <w:szCs w:val="28"/>
        </w:rPr>
        <w:t>организуются</w:t>
      </w:r>
      <w:r w:rsidRPr="00AF20FD">
        <w:rPr>
          <w:rFonts w:cs="Times New Roman"/>
          <w:sz w:val="28"/>
          <w:szCs w:val="28"/>
        </w:rPr>
        <w:t xml:space="preserve"> отчеты руководителей области перед депутатами, общественностью</w:t>
      </w:r>
      <w:r w:rsidR="00C97EE9">
        <w:rPr>
          <w:rFonts w:cs="Times New Roman"/>
          <w:sz w:val="28"/>
          <w:szCs w:val="28"/>
        </w:rPr>
        <w:t>, проводятся встречи с населением.</w:t>
      </w:r>
      <w:r w:rsidRPr="00AF20FD">
        <w:rPr>
          <w:rFonts w:cs="Times New Roman"/>
          <w:sz w:val="28"/>
          <w:szCs w:val="28"/>
        </w:rPr>
        <w:t xml:space="preserve"> На заседании Костромской областной Думы 19 июня 2014 года губернатором Костромской области С.К. Ситниковым был представлен отчет о результатах деятельности администрации Костромской области за 2013 год. В отчете был дан комплексный анализ социально-экономического состояния Костромской области, информация о мерах, принимаемых по ее развитию, реализации задач, поставленных в </w:t>
      </w:r>
      <w:r w:rsidR="000C4745" w:rsidRPr="00AF20FD">
        <w:rPr>
          <w:rFonts w:cs="Times New Roman"/>
          <w:sz w:val="28"/>
          <w:szCs w:val="28"/>
        </w:rPr>
        <w:t>у</w:t>
      </w:r>
      <w:r w:rsidRPr="00AF20FD">
        <w:rPr>
          <w:rFonts w:cs="Times New Roman"/>
          <w:sz w:val="28"/>
          <w:szCs w:val="28"/>
        </w:rPr>
        <w:t>казах Президента России, постановлениях Правительства Российской Федерации</w:t>
      </w:r>
      <w:r w:rsidR="000C4745" w:rsidRPr="00AF20FD">
        <w:rPr>
          <w:rFonts w:cs="Times New Roman"/>
          <w:sz w:val="28"/>
          <w:szCs w:val="28"/>
        </w:rPr>
        <w:t>.</w:t>
      </w:r>
      <w:r w:rsidRPr="00AF20FD">
        <w:rPr>
          <w:rFonts w:cs="Times New Roman"/>
          <w:sz w:val="28"/>
          <w:szCs w:val="28"/>
        </w:rPr>
        <w:t xml:space="preserve"> </w:t>
      </w:r>
      <w:r w:rsidR="000C4745" w:rsidRPr="00AF20FD">
        <w:rPr>
          <w:rFonts w:cs="Times New Roman"/>
          <w:sz w:val="28"/>
          <w:szCs w:val="28"/>
        </w:rPr>
        <w:t>О</w:t>
      </w:r>
      <w:r w:rsidRPr="00AF20FD">
        <w:rPr>
          <w:rFonts w:cs="Times New Roman"/>
          <w:sz w:val="28"/>
          <w:szCs w:val="28"/>
        </w:rPr>
        <w:t>тражена проводимая работа по строительству жилья, газификации населенных пунктов в области, развитию социальной сферы</w:t>
      </w:r>
      <w:r w:rsidR="000C4745" w:rsidRPr="00AF20FD">
        <w:rPr>
          <w:rFonts w:cs="Times New Roman"/>
          <w:sz w:val="28"/>
          <w:szCs w:val="28"/>
        </w:rPr>
        <w:t xml:space="preserve"> (</w:t>
      </w:r>
      <w:r w:rsidRPr="00AF20FD">
        <w:rPr>
          <w:rFonts w:cs="Times New Roman"/>
          <w:sz w:val="28"/>
          <w:szCs w:val="28"/>
        </w:rPr>
        <w:t>развитию системы здравоохранения, дошкольных учреждений</w:t>
      </w:r>
      <w:r w:rsidR="000C4745" w:rsidRPr="00AF20FD">
        <w:rPr>
          <w:rFonts w:cs="Times New Roman"/>
          <w:sz w:val="28"/>
          <w:szCs w:val="28"/>
        </w:rPr>
        <w:t>)</w:t>
      </w:r>
      <w:r w:rsidRPr="00AF20FD">
        <w:rPr>
          <w:rFonts w:cs="Times New Roman"/>
          <w:sz w:val="28"/>
          <w:szCs w:val="28"/>
        </w:rPr>
        <w:t xml:space="preserve"> и другие важные для обеспечения прав и законных интересов граждан</w:t>
      </w:r>
      <w:r w:rsidR="000C4745" w:rsidRPr="00AF20FD">
        <w:rPr>
          <w:rFonts w:cs="Times New Roman"/>
          <w:sz w:val="28"/>
          <w:szCs w:val="28"/>
        </w:rPr>
        <w:t xml:space="preserve"> вопросы</w:t>
      </w:r>
      <w:r w:rsidRPr="00AF20FD">
        <w:rPr>
          <w:rFonts w:cs="Times New Roman"/>
          <w:sz w:val="28"/>
          <w:szCs w:val="28"/>
        </w:rPr>
        <w:t>.</w:t>
      </w:r>
      <w:r w:rsidR="000C4745" w:rsidRPr="00AF20FD">
        <w:rPr>
          <w:rFonts w:cs="Times New Roman"/>
          <w:sz w:val="28"/>
          <w:szCs w:val="28"/>
        </w:rPr>
        <w:t xml:space="preserve"> </w:t>
      </w:r>
      <w:r w:rsidR="00C97EE9">
        <w:rPr>
          <w:rFonts w:cs="Times New Roman"/>
          <w:sz w:val="28"/>
          <w:szCs w:val="28"/>
        </w:rPr>
        <w:t>Для информирования граждан о деятельности органов г</w:t>
      </w:r>
      <w:r w:rsidR="004A2446">
        <w:rPr>
          <w:rFonts w:cs="Times New Roman"/>
          <w:sz w:val="28"/>
          <w:szCs w:val="28"/>
        </w:rPr>
        <w:t>о</w:t>
      </w:r>
      <w:r w:rsidR="00C97EE9">
        <w:rPr>
          <w:rFonts w:cs="Times New Roman"/>
          <w:sz w:val="28"/>
          <w:szCs w:val="28"/>
        </w:rPr>
        <w:t xml:space="preserve">сударственной власти области, государственных органов </w:t>
      </w:r>
      <w:r w:rsidR="004A2446">
        <w:rPr>
          <w:rFonts w:cs="Times New Roman"/>
          <w:sz w:val="28"/>
          <w:szCs w:val="28"/>
        </w:rPr>
        <w:t xml:space="preserve">активно используются </w:t>
      </w:r>
      <w:r w:rsidR="003703FD">
        <w:rPr>
          <w:rFonts w:cs="Times New Roman"/>
          <w:sz w:val="28"/>
          <w:szCs w:val="28"/>
        </w:rPr>
        <w:t>и</w:t>
      </w:r>
      <w:r w:rsidR="004A2446">
        <w:rPr>
          <w:rFonts w:cs="Times New Roman"/>
          <w:sz w:val="28"/>
          <w:szCs w:val="28"/>
        </w:rPr>
        <w:t xml:space="preserve">нтернет-ресурсы, создан и поддерживается в актуальном состоянии </w:t>
      </w:r>
      <w:r w:rsidR="003703FD">
        <w:rPr>
          <w:rFonts w:cs="Times New Roman"/>
          <w:sz w:val="28"/>
          <w:szCs w:val="28"/>
        </w:rPr>
        <w:t>п</w:t>
      </w:r>
      <w:r w:rsidR="004A2446">
        <w:rPr>
          <w:rFonts w:cs="Times New Roman"/>
          <w:sz w:val="28"/>
          <w:szCs w:val="28"/>
        </w:rPr>
        <w:t xml:space="preserve">ортал государственных органов Костромской области, объединяющий </w:t>
      </w:r>
      <w:r w:rsidR="0035778C">
        <w:rPr>
          <w:rFonts w:cs="Times New Roman"/>
          <w:sz w:val="28"/>
          <w:szCs w:val="28"/>
        </w:rPr>
        <w:t>в том числе официальные сайты губернатора,</w:t>
      </w:r>
      <w:r w:rsidR="004A2446">
        <w:rPr>
          <w:rFonts w:cs="Times New Roman"/>
          <w:sz w:val="28"/>
          <w:szCs w:val="28"/>
        </w:rPr>
        <w:t xml:space="preserve"> областной Думы, исполнительных органов власти</w:t>
      </w:r>
      <w:r w:rsidR="00B201C4">
        <w:rPr>
          <w:rFonts w:cs="Times New Roman"/>
          <w:sz w:val="28"/>
          <w:szCs w:val="28"/>
        </w:rPr>
        <w:t xml:space="preserve"> области</w:t>
      </w:r>
      <w:r w:rsidR="004A2446">
        <w:rPr>
          <w:rFonts w:cs="Times New Roman"/>
          <w:sz w:val="28"/>
          <w:szCs w:val="28"/>
        </w:rPr>
        <w:t xml:space="preserve">. Необходимая для населения </w:t>
      </w:r>
      <w:r w:rsidR="005507F5">
        <w:rPr>
          <w:rFonts w:cs="Times New Roman"/>
          <w:sz w:val="28"/>
          <w:szCs w:val="28"/>
        </w:rPr>
        <w:t xml:space="preserve">правовая </w:t>
      </w:r>
      <w:r w:rsidR="004A2446">
        <w:rPr>
          <w:rFonts w:cs="Times New Roman"/>
          <w:sz w:val="28"/>
          <w:szCs w:val="28"/>
        </w:rPr>
        <w:t xml:space="preserve">информация публикуется и обнародуется в средствах массовой информации. </w:t>
      </w:r>
    </w:p>
    <w:p w:rsidR="00D80A8A" w:rsidRPr="00721911" w:rsidRDefault="00D80A8A" w:rsidP="00D80A8A">
      <w:pPr>
        <w:spacing w:before="120" w:line="276" w:lineRule="auto"/>
        <w:jc w:val="center"/>
        <w:rPr>
          <w:rFonts w:cs="Times New Roman"/>
          <w:sz w:val="28"/>
          <w:szCs w:val="28"/>
        </w:rPr>
      </w:pPr>
      <w:r w:rsidRPr="00721911">
        <w:rPr>
          <w:rFonts w:cs="Times New Roman"/>
          <w:sz w:val="28"/>
          <w:szCs w:val="28"/>
        </w:rPr>
        <w:t>* * *</w:t>
      </w:r>
    </w:p>
    <w:p w:rsidR="00A14535" w:rsidRPr="00AF20FD" w:rsidRDefault="00926C2C" w:rsidP="00D80A8A">
      <w:pPr>
        <w:spacing w:line="276" w:lineRule="auto"/>
        <w:ind w:firstLine="709"/>
        <w:jc w:val="both"/>
        <w:rPr>
          <w:rFonts w:cs="Times New Roman"/>
          <w:sz w:val="28"/>
          <w:szCs w:val="28"/>
        </w:rPr>
      </w:pPr>
      <w:r w:rsidRPr="00AF20FD">
        <w:rPr>
          <w:rFonts w:cs="Times New Roman"/>
          <w:sz w:val="28"/>
          <w:szCs w:val="28"/>
        </w:rPr>
        <w:t xml:space="preserve">По </w:t>
      </w:r>
      <w:r w:rsidR="00550975" w:rsidRPr="00AF20FD">
        <w:rPr>
          <w:rFonts w:cs="Times New Roman"/>
          <w:sz w:val="28"/>
          <w:szCs w:val="28"/>
        </w:rPr>
        <w:t xml:space="preserve">широкому спектру вопросов, связанных с обеспечением </w:t>
      </w:r>
      <w:r w:rsidR="00E35DD3" w:rsidRPr="00AF20FD">
        <w:rPr>
          <w:rFonts w:cs="Times New Roman"/>
          <w:sz w:val="28"/>
          <w:szCs w:val="28"/>
        </w:rPr>
        <w:t xml:space="preserve">реализации, </w:t>
      </w:r>
      <w:r w:rsidRPr="00AF20FD">
        <w:rPr>
          <w:rFonts w:cs="Times New Roman"/>
          <w:sz w:val="28"/>
          <w:szCs w:val="28"/>
        </w:rPr>
        <w:t xml:space="preserve">защиты </w:t>
      </w:r>
      <w:r w:rsidR="00550975" w:rsidRPr="00AF20FD">
        <w:rPr>
          <w:rFonts w:cs="Times New Roman"/>
          <w:sz w:val="28"/>
          <w:szCs w:val="28"/>
        </w:rPr>
        <w:t xml:space="preserve">и восстановления </w:t>
      </w:r>
      <w:r w:rsidRPr="00AF20FD">
        <w:rPr>
          <w:rFonts w:cs="Times New Roman"/>
          <w:sz w:val="28"/>
          <w:szCs w:val="28"/>
        </w:rPr>
        <w:t xml:space="preserve">прав </w:t>
      </w:r>
      <w:r w:rsidR="00550975" w:rsidRPr="00AF20FD">
        <w:rPr>
          <w:rFonts w:cs="Times New Roman"/>
          <w:sz w:val="28"/>
          <w:szCs w:val="28"/>
        </w:rPr>
        <w:t xml:space="preserve">и законных интересов </w:t>
      </w:r>
      <w:r w:rsidRPr="00AF20FD">
        <w:rPr>
          <w:rFonts w:cs="Times New Roman"/>
          <w:sz w:val="28"/>
          <w:szCs w:val="28"/>
        </w:rPr>
        <w:t xml:space="preserve">граждан </w:t>
      </w:r>
      <w:r w:rsidR="00550975" w:rsidRPr="00AF20FD">
        <w:rPr>
          <w:rFonts w:cs="Times New Roman"/>
          <w:sz w:val="28"/>
          <w:szCs w:val="28"/>
        </w:rPr>
        <w:t>Государственный орган взаимодействовал</w:t>
      </w:r>
      <w:r w:rsidRPr="00AF20FD">
        <w:rPr>
          <w:rFonts w:cs="Times New Roman"/>
          <w:sz w:val="28"/>
          <w:szCs w:val="28"/>
        </w:rPr>
        <w:t xml:space="preserve"> с </w:t>
      </w:r>
      <w:r w:rsidR="00A14535" w:rsidRPr="00AF20FD">
        <w:rPr>
          <w:rFonts w:cs="Times New Roman"/>
          <w:sz w:val="28"/>
          <w:szCs w:val="28"/>
        </w:rPr>
        <w:t xml:space="preserve">территориальными органами исполнительной власти, правоохранительными и надзорными органами. </w:t>
      </w:r>
      <w:r w:rsidR="006962FC" w:rsidRPr="009B03AD">
        <w:rPr>
          <w:rFonts w:cs="Times New Roman"/>
          <w:sz w:val="28"/>
          <w:szCs w:val="28"/>
        </w:rPr>
        <w:br/>
      </w:r>
      <w:r w:rsidR="00A14535" w:rsidRPr="00AF20FD">
        <w:rPr>
          <w:rFonts w:cs="Times New Roman"/>
          <w:sz w:val="28"/>
          <w:szCs w:val="28"/>
        </w:rPr>
        <w:t xml:space="preserve">С большинством из них Государственным органом заключены двухсторонние соглашения о взаимодействии, на основании которых осуществляется обмен </w:t>
      </w:r>
      <w:r w:rsidR="00A14535" w:rsidRPr="00AF20FD">
        <w:rPr>
          <w:rFonts w:cs="Times New Roman"/>
          <w:sz w:val="28"/>
          <w:szCs w:val="28"/>
        </w:rPr>
        <w:lastRenderedPageBreak/>
        <w:t xml:space="preserve">информацией, совместное рассмотрение обращений граждан. Уполномоченный приглашается на заседания коллегиальных </w:t>
      </w:r>
      <w:r w:rsidR="00D32052" w:rsidRPr="00AF20FD">
        <w:rPr>
          <w:rFonts w:cs="Times New Roman"/>
          <w:sz w:val="28"/>
          <w:szCs w:val="28"/>
        </w:rPr>
        <w:t>органов для участия в обсуждении вопросов обеспечения законности, правопорядка и общественной безопасности.</w:t>
      </w:r>
      <w:r w:rsidR="00AA144A" w:rsidRPr="00AF20FD">
        <w:rPr>
          <w:rFonts w:cs="Times New Roman"/>
          <w:sz w:val="28"/>
          <w:szCs w:val="28"/>
        </w:rPr>
        <w:t xml:space="preserve"> В 2014 году Уполномоченный принял участие и выступил на заседаниях коллегий территориальных органов по обсуждению итогов работы за </w:t>
      </w:r>
      <w:r w:rsidR="00AE7AB2" w:rsidRPr="00AF20FD">
        <w:rPr>
          <w:rFonts w:cs="Times New Roman"/>
          <w:sz w:val="28"/>
          <w:szCs w:val="28"/>
        </w:rPr>
        <w:t>2013</w:t>
      </w:r>
      <w:r w:rsidR="0082334F" w:rsidRPr="00AF20FD">
        <w:rPr>
          <w:rFonts w:cs="Times New Roman"/>
          <w:sz w:val="28"/>
          <w:szCs w:val="28"/>
        </w:rPr>
        <w:t xml:space="preserve"> </w:t>
      </w:r>
      <w:r w:rsidR="00AA144A" w:rsidRPr="00AF20FD">
        <w:rPr>
          <w:rFonts w:cs="Times New Roman"/>
          <w:sz w:val="28"/>
          <w:szCs w:val="28"/>
        </w:rPr>
        <w:t>год</w:t>
      </w:r>
      <w:r w:rsidR="0082334F" w:rsidRPr="00AF20FD">
        <w:rPr>
          <w:rFonts w:cs="Times New Roman"/>
          <w:sz w:val="28"/>
          <w:szCs w:val="28"/>
        </w:rPr>
        <w:t xml:space="preserve"> и за </w:t>
      </w:r>
      <w:r w:rsidR="00AE7AB2" w:rsidRPr="00AF20FD">
        <w:rPr>
          <w:rFonts w:cs="Times New Roman"/>
          <w:sz w:val="28"/>
          <w:szCs w:val="28"/>
        </w:rPr>
        <w:t xml:space="preserve">первое </w:t>
      </w:r>
      <w:r w:rsidR="0082334F" w:rsidRPr="00AF20FD">
        <w:rPr>
          <w:rFonts w:cs="Times New Roman"/>
          <w:sz w:val="28"/>
          <w:szCs w:val="28"/>
        </w:rPr>
        <w:t>полугодие</w:t>
      </w:r>
      <w:r w:rsidR="00AE7AB2" w:rsidRPr="00AF20FD">
        <w:rPr>
          <w:rFonts w:cs="Times New Roman"/>
          <w:sz w:val="28"/>
          <w:szCs w:val="28"/>
        </w:rPr>
        <w:t xml:space="preserve"> 2014 года</w:t>
      </w:r>
      <w:r w:rsidR="0013244B" w:rsidRPr="00AF20FD">
        <w:rPr>
          <w:rFonts w:cs="Times New Roman"/>
          <w:sz w:val="28"/>
          <w:szCs w:val="28"/>
        </w:rPr>
        <w:t>, в январе-феврале 2015 года – по итогам работы за 2014 год</w:t>
      </w:r>
      <w:r w:rsidR="00AA144A" w:rsidRPr="00AF20FD">
        <w:rPr>
          <w:rFonts w:cs="Times New Roman"/>
          <w:sz w:val="28"/>
          <w:szCs w:val="28"/>
        </w:rPr>
        <w:t xml:space="preserve">. </w:t>
      </w:r>
    </w:p>
    <w:p w:rsidR="00192DF7" w:rsidRPr="00AF20FD" w:rsidRDefault="00BA42A5" w:rsidP="00404C2B">
      <w:pPr>
        <w:spacing w:before="120" w:line="276" w:lineRule="auto"/>
        <w:ind w:firstLine="709"/>
        <w:jc w:val="both"/>
        <w:rPr>
          <w:rFonts w:cs="Times New Roman"/>
          <w:sz w:val="28"/>
          <w:szCs w:val="28"/>
        </w:rPr>
      </w:pPr>
      <w:r w:rsidRPr="00AF20FD">
        <w:rPr>
          <w:rFonts w:cs="Times New Roman"/>
          <w:sz w:val="28"/>
          <w:szCs w:val="28"/>
        </w:rPr>
        <w:t xml:space="preserve">Особое значение </w:t>
      </w:r>
      <w:r w:rsidR="00A85ABE">
        <w:rPr>
          <w:rFonts w:cs="Times New Roman"/>
          <w:sz w:val="28"/>
          <w:szCs w:val="28"/>
        </w:rPr>
        <w:t xml:space="preserve">Государственным органом </w:t>
      </w:r>
      <w:r w:rsidR="0013244B" w:rsidRPr="00AF20FD">
        <w:rPr>
          <w:rFonts w:cs="Times New Roman"/>
          <w:sz w:val="28"/>
          <w:szCs w:val="28"/>
        </w:rPr>
        <w:t xml:space="preserve">в </w:t>
      </w:r>
      <w:r w:rsidR="00D32052" w:rsidRPr="00AF20FD">
        <w:rPr>
          <w:rFonts w:cs="Times New Roman"/>
          <w:sz w:val="28"/>
          <w:szCs w:val="28"/>
        </w:rPr>
        <w:t>правозащитн</w:t>
      </w:r>
      <w:r w:rsidRPr="00AF20FD">
        <w:rPr>
          <w:rFonts w:cs="Times New Roman"/>
          <w:sz w:val="28"/>
          <w:szCs w:val="28"/>
        </w:rPr>
        <w:t>ой</w:t>
      </w:r>
      <w:r w:rsidR="00D32052" w:rsidRPr="00AF20FD">
        <w:rPr>
          <w:rFonts w:cs="Times New Roman"/>
          <w:sz w:val="28"/>
          <w:szCs w:val="28"/>
        </w:rPr>
        <w:t xml:space="preserve"> деятельност</w:t>
      </w:r>
      <w:r w:rsidRPr="00AF20FD">
        <w:rPr>
          <w:rFonts w:cs="Times New Roman"/>
          <w:sz w:val="28"/>
          <w:szCs w:val="28"/>
        </w:rPr>
        <w:t>и</w:t>
      </w:r>
      <w:r w:rsidR="00D32052" w:rsidRPr="00AF20FD">
        <w:rPr>
          <w:rFonts w:cs="Times New Roman"/>
          <w:sz w:val="28"/>
          <w:szCs w:val="28"/>
        </w:rPr>
        <w:t xml:space="preserve"> </w:t>
      </w:r>
      <w:r w:rsidR="003F680B" w:rsidRPr="00AF20FD">
        <w:rPr>
          <w:rFonts w:cs="Times New Roman"/>
          <w:sz w:val="28"/>
          <w:szCs w:val="28"/>
        </w:rPr>
        <w:t xml:space="preserve">придается </w:t>
      </w:r>
      <w:r w:rsidR="0013244B" w:rsidRPr="00AF20FD">
        <w:rPr>
          <w:rFonts w:cs="Times New Roman"/>
          <w:sz w:val="28"/>
          <w:szCs w:val="28"/>
        </w:rPr>
        <w:t xml:space="preserve">взаимодействию </w:t>
      </w:r>
      <w:r w:rsidR="0013244B" w:rsidRPr="00404C2B">
        <w:rPr>
          <w:rFonts w:cs="Times New Roman"/>
          <w:sz w:val="28"/>
          <w:szCs w:val="28"/>
        </w:rPr>
        <w:t xml:space="preserve">с </w:t>
      </w:r>
      <w:r w:rsidR="00D32052" w:rsidRPr="00404C2B">
        <w:rPr>
          <w:rFonts w:cs="Times New Roman"/>
          <w:sz w:val="28"/>
          <w:szCs w:val="28"/>
          <w:u w:val="single"/>
        </w:rPr>
        <w:t>прокуратур</w:t>
      </w:r>
      <w:r w:rsidR="0013244B" w:rsidRPr="00404C2B">
        <w:rPr>
          <w:rFonts w:cs="Times New Roman"/>
          <w:sz w:val="28"/>
          <w:szCs w:val="28"/>
          <w:u w:val="single"/>
        </w:rPr>
        <w:t>ой</w:t>
      </w:r>
      <w:r w:rsidR="00D32052" w:rsidRPr="00404C2B">
        <w:rPr>
          <w:rFonts w:cs="Times New Roman"/>
          <w:sz w:val="28"/>
          <w:szCs w:val="28"/>
          <w:u w:val="single"/>
        </w:rPr>
        <w:t xml:space="preserve"> Костромской области</w:t>
      </w:r>
      <w:r w:rsidR="00D32052" w:rsidRPr="00AF20FD">
        <w:rPr>
          <w:rFonts w:cs="Times New Roman"/>
          <w:sz w:val="28"/>
          <w:szCs w:val="28"/>
        </w:rPr>
        <w:t xml:space="preserve">. </w:t>
      </w:r>
      <w:r w:rsidR="006E6346" w:rsidRPr="00AF20FD">
        <w:rPr>
          <w:rFonts w:cs="Times New Roman"/>
          <w:sz w:val="28"/>
          <w:szCs w:val="28"/>
        </w:rPr>
        <w:t xml:space="preserve">В целях обеспечения законности при регулировании правоотношений в общественно-значимых сферах </w:t>
      </w:r>
      <w:r w:rsidR="00D32052" w:rsidRPr="00AF20FD">
        <w:rPr>
          <w:rFonts w:cs="Times New Roman"/>
          <w:sz w:val="28"/>
          <w:szCs w:val="28"/>
        </w:rPr>
        <w:t>орган</w:t>
      </w:r>
      <w:r w:rsidR="0013244B" w:rsidRPr="00AF20FD">
        <w:rPr>
          <w:rFonts w:cs="Times New Roman"/>
          <w:sz w:val="28"/>
          <w:szCs w:val="28"/>
        </w:rPr>
        <w:t>ы</w:t>
      </w:r>
      <w:r w:rsidR="00D32052" w:rsidRPr="00AF20FD">
        <w:rPr>
          <w:rFonts w:cs="Times New Roman"/>
          <w:sz w:val="28"/>
          <w:szCs w:val="28"/>
        </w:rPr>
        <w:t xml:space="preserve"> </w:t>
      </w:r>
      <w:r w:rsidR="006E6346" w:rsidRPr="00AF20FD">
        <w:rPr>
          <w:rFonts w:cs="Times New Roman"/>
          <w:sz w:val="28"/>
          <w:szCs w:val="28"/>
        </w:rPr>
        <w:t xml:space="preserve">прокуратуры </w:t>
      </w:r>
      <w:r w:rsidR="0013244B" w:rsidRPr="00AF20FD">
        <w:rPr>
          <w:rFonts w:cs="Times New Roman"/>
          <w:sz w:val="28"/>
          <w:szCs w:val="28"/>
        </w:rPr>
        <w:t xml:space="preserve">активно участвуют </w:t>
      </w:r>
      <w:r w:rsidR="00D32052" w:rsidRPr="00AF20FD">
        <w:rPr>
          <w:rFonts w:cs="Times New Roman"/>
          <w:sz w:val="28"/>
          <w:szCs w:val="28"/>
        </w:rPr>
        <w:t>в правотворческом процессе органов государственной власти области и органо</w:t>
      </w:r>
      <w:r w:rsidR="006E6346" w:rsidRPr="00AF20FD">
        <w:rPr>
          <w:rFonts w:cs="Times New Roman"/>
          <w:sz w:val="28"/>
          <w:szCs w:val="28"/>
        </w:rPr>
        <w:t>в</w:t>
      </w:r>
      <w:r w:rsidR="00D32052" w:rsidRPr="00AF20FD">
        <w:rPr>
          <w:rFonts w:cs="Times New Roman"/>
          <w:sz w:val="28"/>
          <w:szCs w:val="28"/>
        </w:rPr>
        <w:t xml:space="preserve"> местного самоуправления</w:t>
      </w:r>
      <w:r w:rsidR="00BD1E6E" w:rsidRPr="00AF20FD">
        <w:rPr>
          <w:rFonts w:cs="Times New Roman"/>
          <w:sz w:val="28"/>
          <w:szCs w:val="28"/>
        </w:rPr>
        <w:t xml:space="preserve">. На постоянной основе </w:t>
      </w:r>
      <w:r w:rsidR="00AA144A" w:rsidRPr="00AF20FD">
        <w:rPr>
          <w:rFonts w:cs="Times New Roman"/>
          <w:sz w:val="28"/>
          <w:szCs w:val="28"/>
        </w:rPr>
        <w:t xml:space="preserve">органами прокуратуры </w:t>
      </w:r>
      <w:r w:rsidR="00BD1E6E" w:rsidRPr="00AF20FD">
        <w:rPr>
          <w:rFonts w:cs="Times New Roman"/>
          <w:sz w:val="28"/>
          <w:szCs w:val="28"/>
        </w:rPr>
        <w:t xml:space="preserve">осуществляется надзор за реализацией </w:t>
      </w:r>
      <w:r w:rsidR="005D47AD" w:rsidRPr="00AF20FD">
        <w:rPr>
          <w:rFonts w:cs="Times New Roman"/>
          <w:sz w:val="28"/>
          <w:szCs w:val="28"/>
        </w:rPr>
        <w:t xml:space="preserve">в области основных </w:t>
      </w:r>
      <w:r w:rsidR="00BD1E6E" w:rsidRPr="00AF20FD">
        <w:rPr>
          <w:rFonts w:cs="Times New Roman"/>
          <w:sz w:val="28"/>
          <w:szCs w:val="28"/>
        </w:rPr>
        <w:t>конституционн</w:t>
      </w:r>
      <w:r w:rsidR="005D47AD" w:rsidRPr="00AF20FD">
        <w:rPr>
          <w:rFonts w:cs="Times New Roman"/>
          <w:sz w:val="28"/>
          <w:szCs w:val="28"/>
        </w:rPr>
        <w:t>ых</w:t>
      </w:r>
      <w:r w:rsidR="00BD1E6E" w:rsidRPr="00AF20FD">
        <w:rPr>
          <w:rFonts w:cs="Times New Roman"/>
          <w:sz w:val="28"/>
          <w:szCs w:val="28"/>
        </w:rPr>
        <w:t xml:space="preserve"> прав</w:t>
      </w:r>
      <w:r w:rsidR="005D47AD" w:rsidRPr="00AF20FD">
        <w:rPr>
          <w:rFonts w:cs="Times New Roman"/>
          <w:sz w:val="28"/>
          <w:szCs w:val="28"/>
        </w:rPr>
        <w:t xml:space="preserve"> граждан</w:t>
      </w:r>
      <w:r w:rsidR="00BD1E6E" w:rsidRPr="00AF20FD">
        <w:rPr>
          <w:rFonts w:cs="Times New Roman"/>
          <w:sz w:val="28"/>
          <w:szCs w:val="28"/>
        </w:rPr>
        <w:t xml:space="preserve">. </w:t>
      </w:r>
      <w:r w:rsidR="005D47AD" w:rsidRPr="00AF20FD">
        <w:rPr>
          <w:rFonts w:cs="Times New Roman"/>
          <w:sz w:val="28"/>
          <w:szCs w:val="28"/>
        </w:rPr>
        <w:t>Так, п</w:t>
      </w:r>
      <w:r w:rsidR="00BD1E6E" w:rsidRPr="00AF20FD">
        <w:rPr>
          <w:rFonts w:cs="Times New Roman"/>
          <w:sz w:val="28"/>
          <w:szCs w:val="28"/>
        </w:rPr>
        <w:t xml:space="preserve">о результатам проверок соблюдения </w:t>
      </w:r>
      <w:r w:rsidR="005D47AD" w:rsidRPr="00AF20FD">
        <w:rPr>
          <w:rFonts w:cs="Times New Roman"/>
          <w:sz w:val="28"/>
          <w:szCs w:val="28"/>
        </w:rPr>
        <w:t xml:space="preserve">трудовых </w:t>
      </w:r>
      <w:r w:rsidR="00BD1E6E" w:rsidRPr="00AF20FD">
        <w:rPr>
          <w:rFonts w:cs="Times New Roman"/>
          <w:sz w:val="28"/>
          <w:szCs w:val="28"/>
        </w:rPr>
        <w:t>прав граждан</w:t>
      </w:r>
      <w:r w:rsidR="005D47AD" w:rsidRPr="00AF20FD">
        <w:rPr>
          <w:rFonts w:cs="Times New Roman"/>
          <w:sz w:val="28"/>
          <w:szCs w:val="28"/>
        </w:rPr>
        <w:t xml:space="preserve">, в том числе </w:t>
      </w:r>
      <w:r w:rsidR="006E6346" w:rsidRPr="00AF20FD">
        <w:rPr>
          <w:rFonts w:cs="Times New Roman"/>
          <w:sz w:val="28"/>
          <w:szCs w:val="28"/>
        </w:rPr>
        <w:t xml:space="preserve">прав </w:t>
      </w:r>
      <w:r w:rsidR="00BD1E6E" w:rsidRPr="00AF20FD">
        <w:rPr>
          <w:rFonts w:cs="Times New Roman"/>
          <w:sz w:val="28"/>
          <w:szCs w:val="28"/>
        </w:rPr>
        <w:t>на своевременную и в полном объеме</w:t>
      </w:r>
      <w:r w:rsidR="00192DF7" w:rsidRPr="00AF20FD">
        <w:rPr>
          <w:rFonts w:cs="Times New Roman"/>
          <w:sz w:val="28"/>
          <w:szCs w:val="28"/>
        </w:rPr>
        <w:t xml:space="preserve"> </w:t>
      </w:r>
      <w:r w:rsidR="00BD1E6E" w:rsidRPr="00AF20FD">
        <w:rPr>
          <w:rFonts w:cs="Times New Roman"/>
          <w:sz w:val="28"/>
          <w:szCs w:val="28"/>
        </w:rPr>
        <w:t>оплату труда по обращениям прокуроров в судебном порядке в пользу 4700 граждан взыскано более 71 млн рублей просроченной задолженности.</w:t>
      </w:r>
      <w:r w:rsidR="00AA144A" w:rsidRPr="00AF20FD">
        <w:rPr>
          <w:rFonts w:cs="Times New Roman"/>
          <w:sz w:val="28"/>
          <w:szCs w:val="28"/>
        </w:rPr>
        <w:t xml:space="preserve"> </w:t>
      </w:r>
      <w:r w:rsidR="00192DF7" w:rsidRPr="00AF20FD">
        <w:rPr>
          <w:rFonts w:cs="Times New Roman"/>
          <w:sz w:val="28"/>
          <w:szCs w:val="28"/>
        </w:rPr>
        <w:t xml:space="preserve">В целях обеспечения прав граждан в области жилищно-коммунального хозяйства в </w:t>
      </w:r>
      <w:r w:rsidR="00A85ABE" w:rsidRPr="00AF20FD">
        <w:rPr>
          <w:rFonts w:cs="Times New Roman"/>
          <w:sz w:val="28"/>
          <w:szCs w:val="28"/>
        </w:rPr>
        <w:t xml:space="preserve">Межевском, </w:t>
      </w:r>
      <w:r w:rsidR="00192DF7" w:rsidRPr="00AF20FD">
        <w:rPr>
          <w:rFonts w:cs="Times New Roman"/>
          <w:sz w:val="28"/>
          <w:szCs w:val="28"/>
        </w:rPr>
        <w:t xml:space="preserve">Поназыревском, Солигаличском, Шарьинском и других районах области прокуратурой было взято на контроль начало отопительного сезона, что проявилось в стабильности обеспечения </w:t>
      </w:r>
      <w:r w:rsidR="00DD58C1" w:rsidRPr="00AF20FD">
        <w:rPr>
          <w:rFonts w:cs="Times New Roman"/>
          <w:sz w:val="28"/>
          <w:szCs w:val="28"/>
        </w:rPr>
        <w:t>населения теплом</w:t>
      </w:r>
      <w:r w:rsidR="00DD58C1">
        <w:rPr>
          <w:rFonts w:cs="Times New Roman"/>
          <w:sz w:val="28"/>
          <w:szCs w:val="28"/>
        </w:rPr>
        <w:t xml:space="preserve"> </w:t>
      </w:r>
      <w:r w:rsidR="003703FD">
        <w:rPr>
          <w:rFonts w:cs="Times New Roman"/>
          <w:sz w:val="28"/>
          <w:szCs w:val="28"/>
        </w:rPr>
        <w:t>в зимний период 2013-2014, 2014-2015 гг.</w:t>
      </w:r>
      <w:r w:rsidR="00192DF7" w:rsidRPr="00AF20FD">
        <w:rPr>
          <w:rFonts w:cs="Times New Roman"/>
          <w:sz w:val="28"/>
          <w:szCs w:val="28"/>
        </w:rPr>
        <w:t xml:space="preserve"> Прокуратурами Красносельского, </w:t>
      </w:r>
      <w:r w:rsidR="00A85ABE" w:rsidRPr="00AF20FD">
        <w:rPr>
          <w:rFonts w:cs="Times New Roman"/>
          <w:sz w:val="28"/>
          <w:szCs w:val="28"/>
        </w:rPr>
        <w:t>Октябрьского</w:t>
      </w:r>
      <w:r w:rsidR="00A85ABE">
        <w:rPr>
          <w:rFonts w:cs="Times New Roman"/>
          <w:sz w:val="28"/>
          <w:szCs w:val="28"/>
        </w:rPr>
        <w:t>, и</w:t>
      </w:r>
      <w:r w:rsidR="00A85ABE" w:rsidRPr="00AF20FD">
        <w:rPr>
          <w:rFonts w:cs="Times New Roman"/>
          <w:sz w:val="28"/>
          <w:szCs w:val="28"/>
        </w:rPr>
        <w:t xml:space="preserve"> </w:t>
      </w:r>
      <w:r w:rsidR="00192DF7" w:rsidRPr="00AF20FD">
        <w:rPr>
          <w:rFonts w:cs="Times New Roman"/>
          <w:sz w:val="28"/>
          <w:szCs w:val="28"/>
        </w:rPr>
        <w:t xml:space="preserve">Поназыревского  районов по результатам изучения проблемных вопросов в организации холодного водоснабжения выявлены нарушения санитарно-эпидемиологических требований по подаче населению качественной питьевой воды. </w:t>
      </w:r>
    </w:p>
    <w:p w:rsidR="00192DF7" w:rsidRPr="00AF20FD" w:rsidRDefault="00D900F3" w:rsidP="001A1F12">
      <w:pPr>
        <w:spacing w:line="276" w:lineRule="auto"/>
        <w:ind w:firstLine="709"/>
        <w:jc w:val="both"/>
        <w:rPr>
          <w:rFonts w:cs="Times New Roman"/>
          <w:sz w:val="28"/>
          <w:szCs w:val="28"/>
        </w:rPr>
      </w:pPr>
      <w:r w:rsidRPr="00AF20FD">
        <w:rPr>
          <w:rFonts w:cs="Times New Roman"/>
          <w:sz w:val="28"/>
          <w:szCs w:val="28"/>
        </w:rPr>
        <w:t>По протестам прокуроров приведены в соответствие с федеральным законодательством правовые акты образовательных организаций, устанавливающие незаконные ограничения по приему детей, сокращающие сроки ликвидации академической задолженности. Пресечены факты возложения на родителей обучающихся расходов по</w:t>
      </w:r>
      <w:r w:rsidR="00675591" w:rsidRPr="00AF20FD">
        <w:rPr>
          <w:rFonts w:cs="Times New Roman"/>
          <w:sz w:val="28"/>
          <w:szCs w:val="28"/>
        </w:rPr>
        <w:t xml:space="preserve"> </w:t>
      </w:r>
      <w:r w:rsidRPr="00AF20FD">
        <w:rPr>
          <w:rFonts w:cs="Times New Roman"/>
          <w:sz w:val="28"/>
          <w:szCs w:val="28"/>
        </w:rPr>
        <w:t xml:space="preserve">приобретению учебников и пособий. Принятые прокурорами меры способствовали реализации прав детей на посещение дошкольных образовательных </w:t>
      </w:r>
      <w:r w:rsidR="00675591" w:rsidRPr="00AF20FD">
        <w:rPr>
          <w:rFonts w:cs="Times New Roman"/>
          <w:sz w:val="28"/>
          <w:szCs w:val="28"/>
        </w:rPr>
        <w:t>организаций</w:t>
      </w:r>
      <w:r w:rsidRPr="00AF20FD">
        <w:rPr>
          <w:rFonts w:cs="Times New Roman"/>
          <w:sz w:val="28"/>
          <w:szCs w:val="28"/>
        </w:rPr>
        <w:t xml:space="preserve"> в городах Буе, Галиче, </w:t>
      </w:r>
      <w:r w:rsidR="00DC47AC" w:rsidRPr="00AF20FD">
        <w:rPr>
          <w:rFonts w:cs="Times New Roman"/>
          <w:sz w:val="28"/>
          <w:szCs w:val="28"/>
        </w:rPr>
        <w:t>Шарье,</w:t>
      </w:r>
      <w:r w:rsidR="00DC47AC">
        <w:rPr>
          <w:rFonts w:cs="Times New Roman"/>
          <w:sz w:val="28"/>
          <w:szCs w:val="28"/>
        </w:rPr>
        <w:t xml:space="preserve"> </w:t>
      </w:r>
      <w:r w:rsidRPr="00AF20FD">
        <w:rPr>
          <w:rFonts w:cs="Times New Roman"/>
          <w:sz w:val="28"/>
          <w:szCs w:val="28"/>
        </w:rPr>
        <w:t>Островском и Пыщугском районах.</w:t>
      </w:r>
      <w:r w:rsidR="00675591" w:rsidRPr="00AF20FD">
        <w:rPr>
          <w:rFonts w:cs="Times New Roman"/>
          <w:sz w:val="28"/>
          <w:szCs w:val="28"/>
        </w:rPr>
        <w:t xml:space="preserve"> По актам прокуроров устранялись нарушения закона, связанные с выплатой стипендии гражданам, </w:t>
      </w:r>
      <w:r w:rsidR="00E12252">
        <w:rPr>
          <w:rFonts w:cs="Times New Roman"/>
          <w:sz w:val="28"/>
          <w:szCs w:val="28"/>
        </w:rPr>
        <w:t>обучающимся в</w:t>
      </w:r>
      <w:r w:rsidR="00675591" w:rsidRPr="00AF20FD">
        <w:rPr>
          <w:rFonts w:cs="Times New Roman"/>
          <w:sz w:val="28"/>
          <w:szCs w:val="28"/>
        </w:rPr>
        <w:t xml:space="preserve"> профессиональных образовательных организациях. Прокуроры Красносельского, Макарьевского, Солигаличского районов, города Волгореченска, Мантуровский, Нейский и </w:t>
      </w:r>
      <w:r w:rsidR="00675591" w:rsidRPr="00AF20FD">
        <w:rPr>
          <w:rFonts w:cs="Times New Roman"/>
          <w:sz w:val="28"/>
          <w:szCs w:val="28"/>
        </w:rPr>
        <w:lastRenderedPageBreak/>
        <w:t>Шарьинский межрайонные прокуроры добились возвращения законным представителям детей-сирот и детей, оставшихся без попечения родителей</w:t>
      </w:r>
      <w:r w:rsidR="00ED43F3" w:rsidRPr="00AF20FD">
        <w:rPr>
          <w:rFonts w:cs="Times New Roman"/>
          <w:sz w:val="28"/>
          <w:szCs w:val="28"/>
        </w:rPr>
        <w:t xml:space="preserve">, незаконно взысканной образовательными организациями платы за присмотр и уход за детьми этой категории. </w:t>
      </w:r>
      <w:r w:rsidR="00192DF7" w:rsidRPr="00AF20FD">
        <w:rPr>
          <w:rFonts w:cs="Times New Roman"/>
          <w:sz w:val="28"/>
          <w:szCs w:val="28"/>
        </w:rPr>
        <w:t xml:space="preserve">Особой поддержки заслуживают действия прокуратуры по обеспечению соблюдения прав детей при совершении родителями сделок с недвижимостью, оформления на несовершеннолетнего доли в </w:t>
      </w:r>
      <w:r w:rsidR="00E12252">
        <w:rPr>
          <w:rFonts w:cs="Times New Roman"/>
          <w:sz w:val="28"/>
          <w:szCs w:val="28"/>
        </w:rPr>
        <w:t xml:space="preserve">праве на </w:t>
      </w:r>
      <w:r w:rsidR="00192DF7" w:rsidRPr="00AF20FD">
        <w:rPr>
          <w:rFonts w:cs="Times New Roman"/>
          <w:sz w:val="28"/>
          <w:szCs w:val="28"/>
        </w:rPr>
        <w:t>жило</w:t>
      </w:r>
      <w:r w:rsidR="00E12252">
        <w:rPr>
          <w:rFonts w:cs="Times New Roman"/>
          <w:sz w:val="28"/>
          <w:szCs w:val="28"/>
        </w:rPr>
        <w:t>е</w:t>
      </w:r>
      <w:r w:rsidR="00192DF7" w:rsidRPr="00AF20FD">
        <w:rPr>
          <w:rFonts w:cs="Times New Roman"/>
          <w:sz w:val="28"/>
          <w:szCs w:val="28"/>
        </w:rPr>
        <w:t xml:space="preserve"> помещени</w:t>
      </w:r>
      <w:r w:rsidR="00E12252">
        <w:rPr>
          <w:rFonts w:cs="Times New Roman"/>
          <w:sz w:val="28"/>
          <w:szCs w:val="28"/>
        </w:rPr>
        <w:t>е</w:t>
      </w:r>
      <w:r w:rsidR="00192DF7" w:rsidRPr="00AF20FD">
        <w:rPr>
          <w:rFonts w:cs="Times New Roman"/>
          <w:sz w:val="28"/>
          <w:szCs w:val="28"/>
        </w:rPr>
        <w:t>, приобретенно</w:t>
      </w:r>
      <w:r w:rsidR="00A85ABE">
        <w:rPr>
          <w:rFonts w:cs="Times New Roman"/>
          <w:sz w:val="28"/>
          <w:szCs w:val="28"/>
        </w:rPr>
        <w:t>е</w:t>
      </w:r>
      <w:r w:rsidR="00192DF7" w:rsidRPr="00AF20FD">
        <w:rPr>
          <w:rFonts w:cs="Times New Roman"/>
          <w:sz w:val="28"/>
          <w:szCs w:val="28"/>
        </w:rPr>
        <w:t xml:space="preserve"> на средства материнского </w:t>
      </w:r>
      <w:r w:rsidR="00E12252">
        <w:rPr>
          <w:rFonts w:cs="Times New Roman"/>
          <w:sz w:val="28"/>
          <w:szCs w:val="28"/>
        </w:rPr>
        <w:t xml:space="preserve">(семейного) </w:t>
      </w:r>
      <w:r w:rsidR="00192DF7" w:rsidRPr="00AF20FD">
        <w:rPr>
          <w:rFonts w:cs="Times New Roman"/>
          <w:sz w:val="28"/>
          <w:szCs w:val="28"/>
        </w:rPr>
        <w:t xml:space="preserve">капитала. </w:t>
      </w:r>
    </w:p>
    <w:p w:rsidR="00192DF7" w:rsidRPr="00AF20FD" w:rsidRDefault="00192DF7" w:rsidP="001A1F12">
      <w:pPr>
        <w:spacing w:line="276" w:lineRule="auto"/>
        <w:ind w:firstLine="709"/>
        <w:jc w:val="both"/>
        <w:rPr>
          <w:rFonts w:cs="Times New Roman"/>
          <w:sz w:val="28"/>
          <w:szCs w:val="28"/>
        </w:rPr>
      </w:pPr>
      <w:r w:rsidRPr="00AF20FD">
        <w:rPr>
          <w:rFonts w:cs="Times New Roman"/>
          <w:sz w:val="28"/>
          <w:szCs w:val="28"/>
        </w:rPr>
        <w:t xml:space="preserve">Реальная поддержка гражданам в реализации их прав и законных интересов органами прокуратуры оказывается при осуществлении надзора за </w:t>
      </w:r>
      <w:r w:rsidR="00ED43F3" w:rsidRPr="00AF20FD">
        <w:rPr>
          <w:rFonts w:cs="Times New Roman"/>
          <w:sz w:val="28"/>
          <w:szCs w:val="28"/>
        </w:rPr>
        <w:t>соблюдением</w:t>
      </w:r>
      <w:r w:rsidRPr="00AF20FD">
        <w:rPr>
          <w:rFonts w:cs="Times New Roman"/>
          <w:sz w:val="28"/>
          <w:szCs w:val="28"/>
        </w:rPr>
        <w:t xml:space="preserve"> законодательства об исполнительном производстве. </w:t>
      </w:r>
      <w:r w:rsidR="00404C2B">
        <w:rPr>
          <w:rFonts w:cs="Times New Roman"/>
          <w:sz w:val="28"/>
          <w:szCs w:val="28"/>
        </w:rPr>
        <w:br/>
      </w:r>
      <w:r w:rsidRPr="00AF20FD">
        <w:rPr>
          <w:rFonts w:cs="Times New Roman"/>
          <w:sz w:val="28"/>
          <w:szCs w:val="28"/>
        </w:rPr>
        <w:t xml:space="preserve">По результатам проверок соблюдения судебными приставами законов подтверждаются факты, изложенные в ряде обращений граждан </w:t>
      </w:r>
      <w:r w:rsidR="00404C2B">
        <w:rPr>
          <w:rFonts w:cs="Times New Roman"/>
          <w:sz w:val="28"/>
          <w:szCs w:val="28"/>
        </w:rPr>
        <w:br/>
      </w:r>
      <w:r w:rsidRPr="00AF20FD">
        <w:rPr>
          <w:rFonts w:cs="Times New Roman"/>
          <w:sz w:val="28"/>
          <w:szCs w:val="28"/>
        </w:rPr>
        <w:t>к Уполномоченному, в том числе о нарушени</w:t>
      </w:r>
      <w:r w:rsidR="00ED43F3" w:rsidRPr="00AF20FD">
        <w:rPr>
          <w:rFonts w:cs="Times New Roman"/>
          <w:sz w:val="28"/>
          <w:szCs w:val="28"/>
        </w:rPr>
        <w:t>и</w:t>
      </w:r>
      <w:r w:rsidRPr="00AF20FD">
        <w:rPr>
          <w:rFonts w:cs="Times New Roman"/>
          <w:sz w:val="28"/>
          <w:szCs w:val="28"/>
        </w:rPr>
        <w:t xml:space="preserve"> сроков совершения исполнительных действий, неприняти</w:t>
      </w:r>
      <w:r w:rsidR="00ED43F3" w:rsidRPr="00AF20FD">
        <w:rPr>
          <w:rFonts w:cs="Times New Roman"/>
          <w:sz w:val="28"/>
          <w:szCs w:val="28"/>
        </w:rPr>
        <w:t>и</w:t>
      </w:r>
      <w:r w:rsidRPr="00AF20FD">
        <w:rPr>
          <w:rFonts w:cs="Times New Roman"/>
          <w:sz w:val="28"/>
          <w:szCs w:val="28"/>
        </w:rPr>
        <w:t xml:space="preserve"> необходимых </w:t>
      </w:r>
      <w:r w:rsidR="00E12252">
        <w:rPr>
          <w:rFonts w:cs="Times New Roman"/>
          <w:sz w:val="28"/>
          <w:szCs w:val="28"/>
        </w:rPr>
        <w:t xml:space="preserve">(исчерпывающих) </w:t>
      </w:r>
      <w:r w:rsidRPr="00AF20FD">
        <w:rPr>
          <w:rFonts w:cs="Times New Roman"/>
          <w:sz w:val="28"/>
          <w:szCs w:val="28"/>
        </w:rPr>
        <w:t>мер по удовлетворению требований взыскателей. Больше внимания уделялось вопросам соблюдения законодательства при взыскании алиментов на содержание несовершеннолетних детей. Так, более эффективные меры были приняты судебными приставами в отношении должников-алимен</w:t>
      </w:r>
      <w:r w:rsidR="00783E15">
        <w:rPr>
          <w:rFonts w:cs="Times New Roman"/>
          <w:sz w:val="28"/>
          <w:szCs w:val="28"/>
        </w:rPr>
        <w:t>т</w:t>
      </w:r>
      <w:r w:rsidRPr="00AF20FD">
        <w:rPr>
          <w:rFonts w:cs="Times New Roman"/>
          <w:sz w:val="28"/>
          <w:szCs w:val="28"/>
        </w:rPr>
        <w:t xml:space="preserve">щиков </w:t>
      </w:r>
      <w:r w:rsidR="00404C2B">
        <w:rPr>
          <w:rFonts w:cs="Times New Roman"/>
          <w:sz w:val="28"/>
          <w:szCs w:val="28"/>
        </w:rPr>
        <w:br/>
      </w:r>
      <w:r w:rsidRPr="00AF20FD">
        <w:rPr>
          <w:rFonts w:cs="Times New Roman"/>
          <w:sz w:val="28"/>
          <w:szCs w:val="28"/>
        </w:rPr>
        <w:t xml:space="preserve">по результатам требований прокуроров города Костромы, Красносельского, Мантуровского, Нерехтского и других районов. </w:t>
      </w:r>
    </w:p>
    <w:p w:rsidR="0082334F" w:rsidRPr="00AF20FD" w:rsidRDefault="00192DF7" w:rsidP="001A1F12">
      <w:pPr>
        <w:spacing w:line="276" w:lineRule="auto"/>
        <w:ind w:firstLine="709"/>
        <w:jc w:val="both"/>
        <w:rPr>
          <w:rFonts w:cs="Times New Roman"/>
          <w:sz w:val="28"/>
          <w:szCs w:val="28"/>
        </w:rPr>
      </w:pPr>
      <w:r w:rsidRPr="00AF20FD">
        <w:rPr>
          <w:rFonts w:cs="Times New Roman"/>
          <w:sz w:val="28"/>
          <w:szCs w:val="28"/>
        </w:rPr>
        <w:t>В органах проку</w:t>
      </w:r>
      <w:r w:rsidR="00D25CA2" w:rsidRPr="00AF20FD">
        <w:rPr>
          <w:rFonts w:cs="Times New Roman"/>
          <w:sz w:val="28"/>
          <w:szCs w:val="28"/>
        </w:rPr>
        <w:t xml:space="preserve">ратуры области в 2014 году разрешено </w:t>
      </w:r>
      <w:r w:rsidR="00A85ABE">
        <w:rPr>
          <w:rFonts w:cs="Times New Roman"/>
          <w:sz w:val="28"/>
          <w:szCs w:val="28"/>
        </w:rPr>
        <w:t xml:space="preserve">более </w:t>
      </w:r>
      <w:r w:rsidR="00D25CA2" w:rsidRPr="00AF20FD">
        <w:rPr>
          <w:rFonts w:cs="Times New Roman"/>
          <w:sz w:val="28"/>
          <w:szCs w:val="28"/>
        </w:rPr>
        <w:t>10,</w:t>
      </w:r>
      <w:r w:rsidR="00A85ABE">
        <w:rPr>
          <w:rFonts w:cs="Times New Roman"/>
          <w:sz w:val="28"/>
          <w:szCs w:val="28"/>
        </w:rPr>
        <w:t>3</w:t>
      </w:r>
      <w:r w:rsidR="00D25CA2" w:rsidRPr="00AF20FD">
        <w:rPr>
          <w:rFonts w:cs="Times New Roman"/>
          <w:sz w:val="28"/>
          <w:szCs w:val="28"/>
        </w:rPr>
        <w:t xml:space="preserve"> тыс</w:t>
      </w:r>
      <w:r w:rsidR="00A85ABE">
        <w:rPr>
          <w:rFonts w:cs="Times New Roman"/>
          <w:sz w:val="28"/>
          <w:szCs w:val="28"/>
        </w:rPr>
        <w:t>.</w:t>
      </w:r>
      <w:r w:rsidR="00D25CA2" w:rsidRPr="00AF20FD">
        <w:rPr>
          <w:rFonts w:cs="Times New Roman"/>
          <w:sz w:val="28"/>
          <w:szCs w:val="28"/>
        </w:rPr>
        <w:t xml:space="preserve"> обращений граждан. Большая часть из них </w:t>
      </w:r>
      <w:r w:rsidR="006B3F14" w:rsidRPr="00AF20FD">
        <w:rPr>
          <w:rFonts w:cs="Times New Roman"/>
          <w:sz w:val="28"/>
          <w:szCs w:val="28"/>
        </w:rPr>
        <w:t xml:space="preserve">касалась сферы </w:t>
      </w:r>
      <w:r w:rsidR="00DD58C1">
        <w:rPr>
          <w:rFonts w:cs="Times New Roman"/>
          <w:sz w:val="28"/>
          <w:szCs w:val="28"/>
        </w:rPr>
        <w:t>жилищно-коммунального хозяйства</w:t>
      </w:r>
      <w:r w:rsidR="006B3F14" w:rsidRPr="00AF20FD">
        <w:rPr>
          <w:rFonts w:cs="Times New Roman"/>
          <w:sz w:val="28"/>
          <w:szCs w:val="28"/>
        </w:rPr>
        <w:t xml:space="preserve">, трудового, земельного законодательства, законодательства об исполнительном производстве. Совместно с органами прокуратуры области, а также военной и природоохранной прокуратурами, в прошедшем году рассмотрено </w:t>
      </w:r>
      <w:r w:rsidR="005C2E96">
        <w:rPr>
          <w:rFonts w:cs="Times New Roman"/>
          <w:sz w:val="28"/>
          <w:szCs w:val="28"/>
        </w:rPr>
        <w:t>28</w:t>
      </w:r>
      <w:r w:rsidR="006B3F14" w:rsidRPr="00AF20FD">
        <w:rPr>
          <w:rFonts w:cs="Times New Roman"/>
          <w:sz w:val="28"/>
          <w:szCs w:val="28"/>
        </w:rPr>
        <w:t xml:space="preserve"> обращений граждан к Уполномоченному, связанных с социальной защитой и пенсионным обеспечением, осуществлением контроля за следствием, соблюдением прав осужденных и лиц, находящихся в следственных изоляторах и изоляторах временного содержания, соблюдением природоохранного законодательства. </w:t>
      </w:r>
      <w:r w:rsidR="00783E15">
        <w:rPr>
          <w:rFonts w:cs="Times New Roman"/>
          <w:sz w:val="28"/>
          <w:szCs w:val="28"/>
        </w:rPr>
        <w:t>Информация о рассмотренных во взаимодействии с органами прокуратуры обращениях граждан отражена в Докладе.</w:t>
      </w:r>
    </w:p>
    <w:p w:rsidR="00341899" w:rsidRPr="00AF20FD" w:rsidRDefault="00341899" w:rsidP="001A1F12">
      <w:pPr>
        <w:spacing w:line="276" w:lineRule="auto"/>
        <w:ind w:firstLine="709"/>
        <w:jc w:val="both"/>
        <w:rPr>
          <w:rFonts w:cs="Times New Roman"/>
          <w:sz w:val="28"/>
          <w:szCs w:val="28"/>
        </w:rPr>
      </w:pPr>
      <w:r w:rsidRPr="00AF20FD">
        <w:rPr>
          <w:rFonts w:cs="Times New Roman"/>
          <w:sz w:val="28"/>
          <w:szCs w:val="28"/>
        </w:rPr>
        <w:t xml:space="preserve">Уполномоченный принимал участие в ряде заседаний Координационного совещания руководителей правоохранительных органов области при прокуроре Костромской области. Так, на заседании Координационного совещания 28 мая 2014 года по вопросу о состоянии законности при использовании и охране лесов, обороте древесины, практике деятельности правоохранительных органов области по противодействию </w:t>
      </w:r>
      <w:r w:rsidRPr="00AF20FD">
        <w:rPr>
          <w:rFonts w:cs="Times New Roman"/>
          <w:sz w:val="28"/>
          <w:szCs w:val="28"/>
        </w:rPr>
        <w:lastRenderedPageBreak/>
        <w:t xml:space="preserve">преступности, связанной с лесопользованием и лесообработкой, при обсуждении вопроса Уполномоченным было отмечено, что в связи с вступлением в силу с 1 февраля 2014 года изменений, внесенных в Лесной кодекс Российской Федерации и Кодекс Российской Федерации об административных правонарушениях, деятельность правоохранительных органов по контролю за недопущением передачи </w:t>
      </w:r>
      <w:r w:rsidR="006B7A24" w:rsidRPr="00AF20FD">
        <w:rPr>
          <w:rFonts w:cs="Times New Roman"/>
          <w:sz w:val="28"/>
          <w:szCs w:val="28"/>
        </w:rPr>
        <w:t xml:space="preserve">другим лицам </w:t>
      </w:r>
      <w:r w:rsidRPr="00AF20FD">
        <w:rPr>
          <w:rFonts w:cs="Times New Roman"/>
          <w:sz w:val="28"/>
          <w:szCs w:val="28"/>
        </w:rPr>
        <w:t xml:space="preserve">древесины, купленной или выписанной </w:t>
      </w:r>
      <w:r w:rsidR="00E12252" w:rsidRPr="00AF20FD">
        <w:rPr>
          <w:rFonts w:cs="Times New Roman"/>
          <w:sz w:val="28"/>
          <w:szCs w:val="28"/>
        </w:rPr>
        <w:t>гражданами</w:t>
      </w:r>
      <w:r w:rsidRPr="00AF20FD">
        <w:rPr>
          <w:rFonts w:cs="Times New Roman"/>
          <w:sz w:val="28"/>
          <w:szCs w:val="28"/>
        </w:rPr>
        <w:t xml:space="preserve"> для собственных нужд, не должна препятствовать законопослушным гражданам в реализации их законных интересов в приобретении древесины для строительства</w:t>
      </w:r>
      <w:r w:rsidR="006B7A24">
        <w:rPr>
          <w:rFonts w:cs="Times New Roman"/>
          <w:sz w:val="28"/>
          <w:szCs w:val="28"/>
        </w:rPr>
        <w:t>,</w:t>
      </w:r>
      <w:r w:rsidRPr="00AF20FD">
        <w:rPr>
          <w:rFonts w:cs="Times New Roman"/>
          <w:sz w:val="28"/>
          <w:szCs w:val="28"/>
        </w:rPr>
        <w:t xml:space="preserve"> ремонта жилья, хозяйственных и других построек</w:t>
      </w:r>
      <w:r w:rsidR="00A85ABE">
        <w:rPr>
          <w:rFonts w:cs="Times New Roman"/>
          <w:sz w:val="28"/>
          <w:szCs w:val="28"/>
        </w:rPr>
        <w:t>, а также</w:t>
      </w:r>
      <w:r w:rsidRPr="00AF20FD">
        <w:rPr>
          <w:rFonts w:cs="Times New Roman"/>
          <w:sz w:val="28"/>
          <w:szCs w:val="28"/>
        </w:rPr>
        <w:t xml:space="preserve"> для отопления. На заседании Координационного совещания 24 июня 2014 </w:t>
      </w:r>
      <w:r w:rsidR="005D47AD" w:rsidRPr="00AF20FD">
        <w:rPr>
          <w:rFonts w:cs="Times New Roman"/>
          <w:sz w:val="28"/>
          <w:szCs w:val="28"/>
        </w:rPr>
        <w:t xml:space="preserve">года при участии в </w:t>
      </w:r>
      <w:r w:rsidRPr="00AF20FD">
        <w:rPr>
          <w:rFonts w:cs="Times New Roman"/>
          <w:sz w:val="28"/>
          <w:szCs w:val="28"/>
        </w:rPr>
        <w:t>обсужд</w:t>
      </w:r>
      <w:r w:rsidR="005D47AD" w:rsidRPr="00AF20FD">
        <w:rPr>
          <w:rFonts w:cs="Times New Roman"/>
          <w:sz w:val="28"/>
          <w:szCs w:val="28"/>
        </w:rPr>
        <w:t>ении</w:t>
      </w:r>
      <w:r w:rsidRPr="00AF20FD">
        <w:rPr>
          <w:rFonts w:cs="Times New Roman"/>
          <w:sz w:val="28"/>
          <w:szCs w:val="28"/>
        </w:rPr>
        <w:t xml:space="preserve"> вопрос</w:t>
      </w:r>
      <w:r w:rsidR="005D47AD" w:rsidRPr="00AF20FD">
        <w:rPr>
          <w:rFonts w:cs="Times New Roman"/>
          <w:sz w:val="28"/>
          <w:szCs w:val="28"/>
        </w:rPr>
        <w:t>а</w:t>
      </w:r>
      <w:r w:rsidRPr="00AF20FD">
        <w:rPr>
          <w:rFonts w:cs="Times New Roman"/>
          <w:sz w:val="28"/>
          <w:szCs w:val="28"/>
        </w:rPr>
        <w:t xml:space="preserve"> об эффективности мер, принимаемых уголовно-исполнительными органами и соответствующими службами органов внутренних дел по контролю за поведением условно осужденных, профилактике совершения ими преступлений в период испытательного срока</w:t>
      </w:r>
      <w:r w:rsidR="005D47AD" w:rsidRPr="00AF20FD">
        <w:rPr>
          <w:rFonts w:cs="Times New Roman"/>
          <w:sz w:val="28"/>
          <w:szCs w:val="28"/>
        </w:rPr>
        <w:t>,</w:t>
      </w:r>
      <w:r w:rsidRPr="00AF20FD">
        <w:rPr>
          <w:rFonts w:cs="Times New Roman"/>
          <w:sz w:val="28"/>
          <w:szCs w:val="28"/>
        </w:rPr>
        <w:t xml:space="preserve"> </w:t>
      </w:r>
      <w:r w:rsidRPr="006962FC">
        <w:rPr>
          <w:rFonts w:cs="Times New Roman"/>
          <w:spacing w:val="-4"/>
          <w:kern w:val="28"/>
          <w:sz w:val="28"/>
          <w:szCs w:val="28"/>
        </w:rPr>
        <w:t xml:space="preserve">Уполномоченным были подняты вопросы, связанные с проведением среди осужденных профилактической работы, качественным исполнением уголовно-исполнительными инспекциями предусмотренных Уголовно-исполнительным кодексом Российской Федерации функций по разъяснению осужденным порядка и условий отбывания наказаний. Отмечена и необходимость активизации работы, направленной на выявление причин и условий, способствующих совершению осужденными к условным видам наказания повторных преступлений, </w:t>
      </w:r>
      <w:r w:rsidR="00ED43F3" w:rsidRPr="006962FC">
        <w:rPr>
          <w:rFonts w:cs="Times New Roman"/>
          <w:spacing w:val="-4"/>
          <w:kern w:val="28"/>
          <w:sz w:val="28"/>
          <w:szCs w:val="28"/>
        </w:rPr>
        <w:t>административных право</w:t>
      </w:r>
      <w:r w:rsidRPr="006962FC">
        <w:rPr>
          <w:rFonts w:cs="Times New Roman"/>
          <w:spacing w:val="-4"/>
          <w:kern w:val="28"/>
          <w:sz w:val="28"/>
          <w:szCs w:val="28"/>
        </w:rPr>
        <w:t>нарушений.</w:t>
      </w:r>
      <w:r w:rsidRPr="00AF20FD">
        <w:rPr>
          <w:rFonts w:cs="Times New Roman"/>
          <w:sz w:val="28"/>
          <w:szCs w:val="28"/>
        </w:rPr>
        <w:t xml:space="preserve"> </w:t>
      </w:r>
    </w:p>
    <w:p w:rsidR="00341899" w:rsidRPr="00AF20FD" w:rsidRDefault="00341899" w:rsidP="006B7A24">
      <w:pPr>
        <w:spacing w:before="120" w:line="276" w:lineRule="auto"/>
        <w:ind w:firstLine="709"/>
        <w:jc w:val="both"/>
        <w:rPr>
          <w:rFonts w:cs="Times New Roman"/>
          <w:sz w:val="28"/>
          <w:szCs w:val="28"/>
        </w:rPr>
      </w:pPr>
      <w:r w:rsidRPr="00AF20FD">
        <w:rPr>
          <w:rFonts w:cs="Times New Roman"/>
          <w:sz w:val="28"/>
          <w:szCs w:val="28"/>
        </w:rPr>
        <w:t xml:space="preserve">Уделялось внимание и вопросам обеспечения права каждого на благоприятную окружающую среду, закрепленного статьей 42 Конституции России. По этим вопросам Государственный орган взаимодействовал с </w:t>
      </w:r>
      <w:r w:rsidRPr="00404C2B">
        <w:rPr>
          <w:rFonts w:cs="Times New Roman"/>
          <w:sz w:val="28"/>
          <w:szCs w:val="28"/>
          <w:u w:val="single"/>
        </w:rPr>
        <w:t xml:space="preserve">Костромской </w:t>
      </w:r>
      <w:r w:rsidR="00DD58C1" w:rsidRPr="00404C2B">
        <w:rPr>
          <w:rFonts w:cs="Times New Roman"/>
          <w:sz w:val="28"/>
          <w:szCs w:val="28"/>
          <w:u w:val="single"/>
        </w:rPr>
        <w:t xml:space="preserve">межрайонной </w:t>
      </w:r>
      <w:r w:rsidRPr="00404C2B">
        <w:rPr>
          <w:rFonts w:cs="Times New Roman"/>
          <w:sz w:val="28"/>
          <w:szCs w:val="28"/>
          <w:u w:val="single"/>
        </w:rPr>
        <w:t>природоохранной прокуратурой</w:t>
      </w:r>
      <w:r w:rsidRPr="00AF20FD">
        <w:rPr>
          <w:rFonts w:cs="Times New Roman"/>
          <w:sz w:val="28"/>
          <w:szCs w:val="28"/>
        </w:rPr>
        <w:t xml:space="preserve">, которой в порядке осуществления </w:t>
      </w:r>
      <w:r w:rsidR="006B7A24">
        <w:rPr>
          <w:rFonts w:cs="Times New Roman"/>
          <w:sz w:val="28"/>
          <w:szCs w:val="28"/>
        </w:rPr>
        <w:t xml:space="preserve">ведомственного </w:t>
      </w:r>
      <w:r w:rsidRPr="00AF20FD">
        <w:rPr>
          <w:rFonts w:cs="Times New Roman"/>
          <w:sz w:val="28"/>
          <w:szCs w:val="28"/>
        </w:rPr>
        <w:t xml:space="preserve">надзора с участием представителей общественности изучаются различные проблемные вопросы природоохранной деятельности. Совместно с </w:t>
      </w:r>
      <w:r w:rsidR="00656D87" w:rsidRPr="00AF20FD">
        <w:rPr>
          <w:rFonts w:cs="Times New Roman"/>
          <w:sz w:val="28"/>
          <w:szCs w:val="28"/>
        </w:rPr>
        <w:t xml:space="preserve">природоохранной </w:t>
      </w:r>
      <w:r w:rsidRPr="00AF20FD">
        <w:rPr>
          <w:rFonts w:cs="Times New Roman"/>
          <w:sz w:val="28"/>
          <w:szCs w:val="28"/>
        </w:rPr>
        <w:t>прокуратурой рассматривались вопросы содержания свалок отходов, обеспечени</w:t>
      </w:r>
      <w:r w:rsidR="00656D87" w:rsidRPr="00AF20FD">
        <w:rPr>
          <w:rFonts w:cs="Times New Roman"/>
          <w:sz w:val="28"/>
          <w:szCs w:val="28"/>
        </w:rPr>
        <w:t>я</w:t>
      </w:r>
      <w:r w:rsidRPr="00AF20FD">
        <w:rPr>
          <w:rFonts w:cs="Times New Roman"/>
          <w:sz w:val="28"/>
          <w:szCs w:val="28"/>
        </w:rPr>
        <w:t xml:space="preserve"> водоснабжения населения и организаци</w:t>
      </w:r>
      <w:r w:rsidR="00656D87" w:rsidRPr="00AF20FD">
        <w:rPr>
          <w:rFonts w:cs="Times New Roman"/>
          <w:sz w:val="28"/>
          <w:szCs w:val="28"/>
        </w:rPr>
        <w:t>и</w:t>
      </w:r>
      <w:r w:rsidRPr="00AF20FD">
        <w:rPr>
          <w:rFonts w:cs="Times New Roman"/>
          <w:sz w:val="28"/>
          <w:szCs w:val="28"/>
        </w:rPr>
        <w:t xml:space="preserve"> водоотведения, безопасн</w:t>
      </w:r>
      <w:r w:rsidR="00656D87" w:rsidRPr="00AF20FD">
        <w:rPr>
          <w:rFonts w:cs="Times New Roman"/>
          <w:sz w:val="28"/>
          <w:szCs w:val="28"/>
        </w:rPr>
        <w:t>ой</w:t>
      </w:r>
      <w:r w:rsidRPr="00AF20FD">
        <w:rPr>
          <w:rFonts w:cs="Times New Roman"/>
          <w:sz w:val="28"/>
          <w:szCs w:val="28"/>
        </w:rPr>
        <w:t xml:space="preserve"> для природы и человека обработк</w:t>
      </w:r>
      <w:r w:rsidR="00656D87" w:rsidRPr="00AF20FD">
        <w:rPr>
          <w:rFonts w:cs="Times New Roman"/>
          <w:sz w:val="28"/>
          <w:szCs w:val="28"/>
        </w:rPr>
        <w:t>и</w:t>
      </w:r>
      <w:r w:rsidRPr="00AF20FD">
        <w:rPr>
          <w:rFonts w:cs="Times New Roman"/>
          <w:sz w:val="28"/>
          <w:szCs w:val="28"/>
        </w:rPr>
        <w:t xml:space="preserve"> земель ядохимикатами, лесопользовани</w:t>
      </w:r>
      <w:r w:rsidR="00656D87" w:rsidRPr="00AF20FD">
        <w:rPr>
          <w:rFonts w:cs="Times New Roman"/>
          <w:sz w:val="28"/>
          <w:szCs w:val="28"/>
        </w:rPr>
        <w:t>я</w:t>
      </w:r>
      <w:r w:rsidRPr="00AF20FD">
        <w:rPr>
          <w:rFonts w:cs="Times New Roman"/>
          <w:sz w:val="28"/>
          <w:szCs w:val="28"/>
        </w:rPr>
        <w:t xml:space="preserve"> и многие другие вопросы. </w:t>
      </w:r>
      <w:r w:rsidR="00315A4B" w:rsidRPr="00AF20FD">
        <w:rPr>
          <w:rFonts w:cs="Times New Roman"/>
          <w:sz w:val="28"/>
          <w:szCs w:val="28"/>
        </w:rPr>
        <w:t xml:space="preserve">В прошедшем году природоохранной прокуратурой было рассмотрено 198 обращений граждан, по 69 </w:t>
      </w:r>
      <w:r w:rsidR="00A85ABE">
        <w:rPr>
          <w:rFonts w:cs="Times New Roman"/>
          <w:sz w:val="28"/>
          <w:szCs w:val="28"/>
        </w:rPr>
        <w:t>из них</w:t>
      </w:r>
      <w:r w:rsidR="00315A4B" w:rsidRPr="00AF20FD">
        <w:rPr>
          <w:rFonts w:cs="Times New Roman"/>
          <w:sz w:val="28"/>
          <w:szCs w:val="28"/>
        </w:rPr>
        <w:t xml:space="preserve"> было выявлено </w:t>
      </w:r>
      <w:r w:rsidR="00A85ABE">
        <w:rPr>
          <w:rFonts w:cs="Times New Roman"/>
          <w:sz w:val="28"/>
          <w:szCs w:val="28"/>
        </w:rPr>
        <w:br/>
      </w:r>
      <w:r w:rsidR="00315A4B" w:rsidRPr="00AF20FD">
        <w:rPr>
          <w:rFonts w:cs="Times New Roman"/>
          <w:sz w:val="28"/>
          <w:szCs w:val="28"/>
        </w:rPr>
        <w:t>71 нарушение законодательства.</w:t>
      </w:r>
      <w:r w:rsidR="00315A4B">
        <w:rPr>
          <w:rFonts w:cs="Times New Roman"/>
          <w:sz w:val="28"/>
          <w:szCs w:val="28"/>
        </w:rPr>
        <w:t xml:space="preserve"> </w:t>
      </w:r>
    </w:p>
    <w:p w:rsidR="0016058F" w:rsidRPr="00AF20FD" w:rsidRDefault="00656D87" w:rsidP="002C7BF3">
      <w:pPr>
        <w:spacing w:line="276" w:lineRule="auto"/>
        <w:ind w:firstLine="709"/>
        <w:jc w:val="both"/>
        <w:rPr>
          <w:rFonts w:cs="Times New Roman"/>
          <w:sz w:val="28"/>
          <w:szCs w:val="28"/>
        </w:rPr>
      </w:pPr>
      <w:r w:rsidRPr="00AF20FD">
        <w:rPr>
          <w:rFonts w:cs="Times New Roman"/>
          <w:sz w:val="28"/>
          <w:szCs w:val="28"/>
        </w:rPr>
        <w:t>В связи с многочисленными обращениями нас</w:t>
      </w:r>
      <w:r w:rsidR="0016058F" w:rsidRPr="00AF20FD">
        <w:rPr>
          <w:rFonts w:cs="Times New Roman"/>
          <w:sz w:val="28"/>
          <w:szCs w:val="28"/>
        </w:rPr>
        <w:t>е</w:t>
      </w:r>
      <w:r w:rsidRPr="00AF20FD">
        <w:rPr>
          <w:rFonts w:cs="Times New Roman"/>
          <w:sz w:val="28"/>
          <w:szCs w:val="28"/>
        </w:rPr>
        <w:t xml:space="preserve">ления, в том числе, </w:t>
      </w:r>
      <w:r w:rsidR="00FC1FB1">
        <w:rPr>
          <w:rFonts w:cs="Times New Roman"/>
          <w:sz w:val="28"/>
          <w:szCs w:val="28"/>
        </w:rPr>
        <w:br/>
      </w:r>
      <w:r w:rsidRPr="00AF20FD">
        <w:rPr>
          <w:rFonts w:cs="Times New Roman"/>
          <w:sz w:val="28"/>
          <w:szCs w:val="28"/>
        </w:rPr>
        <w:t>к Уполномоченному</w:t>
      </w:r>
      <w:r w:rsidR="0016058F" w:rsidRPr="00AF20FD">
        <w:rPr>
          <w:rFonts w:cs="Times New Roman"/>
          <w:sz w:val="28"/>
          <w:szCs w:val="28"/>
        </w:rPr>
        <w:t xml:space="preserve">, </w:t>
      </w:r>
      <w:r w:rsidR="00600185" w:rsidRPr="00AF20FD">
        <w:rPr>
          <w:rFonts w:cs="Times New Roman"/>
          <w:sz w:val="28"/>
          <w:szCs w:val="28"/>
        </w:rPr>
        <w:t xml:space="preserve">в 2014 году природоохранной прокуратурой проведена проверка соблюдения экологического законодательства при эксплуатации </w:t>
      </w:r>
      <w:r w:rsidR="00600185" w:rsidRPr="00AF20FD">
        <w:rPr>
          <w:rFonts w:cs="Times New Roman"/>
          <w:sz w:val="28"/>
          <w:szCs w:val="28"/>
        </w:rPr>
        <w:lastRenderedPageBreak/>
        <w:t xml:space="preserve">объекта размещения отходов у д. Семенково Костромского района. В связи </w:t>
      </w:r>
      <w:r w:rsidR="006962FC" w:rsidRPr="006962FC">
        <w:rPr>
          <w:rFonts w:cs="Times New Roman"/>
          <w:sz w:val="28"/>
          <w:szCs w:val="28"/>
        </w:rPr>
        <w:br/>
      </w:r>
      <w:r w:rsidR="00600185" w:rsidRPr="00AF20FD">
        <w:rPr>
          <w:rFonts w:cs="Times New Roman"/>
          <w:sz w:val="28"/>
          <w:szCs w:val="28"/>
        </w:rPr>
        <w:t xml:space="preserve">с тем, что по ее результатам были выявлены грубые нарушения федерального законодательства, создавшие угрозу санитарно-эпидемиологическому благополучию населения близлежащих населенных пунктов, природоохранной прокуратурой направлен иск о запрете эксплуатации данного объекта размещения отходов, который судом удовлетворен. В адрес органов местного самоуправления города Костромы, Костромского муниципального района, Караваевского сельского поселения внесены соответствующие представления. Нарушения по осуществлению установленных </w:t>
      </w:r>
      <w:r w:rsidR="0094698D" w:rsidRPr="00AF20FD">
        <w:rPr>
          <w:rFonts w:cs="Times New Roman"/>
          <w:sz w:val="28"/>
          <w:szCs w:val="28"/>
        </w:rPr>
        <w:t xml:space="preserve">законодательством полномочий по организации сбора и вывоза отходов и мусора </w:t>
      </w:r>
      <w:r w:rsidR="00600185" w:rsidRPr="00AF20FD">
        <w:rPr>
          <w:rFonts w:cs="Times New Roman"/>
          <w:sz w:val="28"/>
          <w:szCs w:val="28"/>
        </w:rPr>
        <w:t>выявлялись и в деятельности администрации Чернопенского сельского поселения Костромского района. В ряде случаев имело место привлечение к уголовной ответственности лиц, допустивших нарушения, создающие угрозу причинения вреда природным объектам, санитарно-эпидемиологическому благополучию населения. Так, Свердлов</w:t>
      </w:r>
      <w:r w:rsidR="00A85ABE">
        <w:rPr>
          <w:rFonts w:cs="Times New Roman"/>
          <w:sz w:val="28"/>
          <w:szCs w:val="28"/>
        </w:rPr>
        <w:t>-</w:t>
      </w:r>
      <w:r w:rsidR="00600185" w:rsidRPr="00AF20FD">
        <w:rPr>
          <w:rFonts w:cs="Times New Roman"/>
          <w:sz w:val="28"/>
          <w:szCs w:val="28"/>
        </w:rPr>
        <w:t xml:space="preserve">ским районным судом г. Костромы осужден житель г. Ярославля, осуществивший размещение отходов на территории г. Костромы, </w:t>
      </w:r>
      <w:r w:rsidR="00A85ABE">
        <w:rPr>
          <w:rFonts w:cs="Times New Roman"/>
          <w:sz w:val="28"/>
          <w:szCs w:val="28"/>
        </w:rPr>
        <w:br/>
      </w:r>
      <w:r w:rsidR="00600185" w:rsidRPr="00AF20FD">
        <w:rPr>
          <w:rFonts w:cs="Times New Roman"/>
          <w:sz w:val="28"/>
          <w:szCs w:val="28"/>
        </w:rPr>
        <w:t>с нарушением установленных правил, что повлекло причинение вреда почвам в общей сумме 6 470</w:t>
      </w:r>
      <w:r w:rsidR="00DD58C1">
        <w:rPr>
          <w:rFonts w:cs="Times New Roman"/>
          <w:sz w:val="28"/>
          <w:szCs w:val="28"/>
        </w:rPr>
        <w:t> </w:t>
      </w:r>
      <w:r w:rsidR="00600185" w:rsidRPr="00AF20FD">
        <w:rPr>
          <w:rFonts w:cs="Times New Roman"/>
          <w:sz w:val="28"/>
          <w:szCs w:val="28"/>
        </w:rPr>
        <w:t>900</w:t>
      </w:r>
      <w:r w:rsidR="00DD58C1">
        <w:rPr>
          <w:rFonts w:cs="Times New Roman"/>
          <w:sz w:val="28"/>
          <w:szCs w:val="28"/>
        </w:rPr>
        <w:t xml:space="preserve"> </w:t>
      </w:r>
      <w:r w:rsidR="00600185" w:rsidRPr="00AF20FD">
        <w:rPr>
          <w:rFonts w:cs="Times New Roman"/>
          <w:sz w:val="28"/>
          <w:szCs w:val="28"/>
        </w:rPr>
        <w:t xml:space="preserve">рублей. Еще несколько уголовных дел находятся </w:t>
      </w:r>
      <w:r w:rsidR="00DD58C1">
        <w:rPr>
          <w:rFonts w:cs="Times New Roman"/>
          <w:sz w:val="28"/>
          <w:szCs w:val="28"/>
        </w:rPr>
        <w:t>на</w:t>
      </w:r>
      <w:r w:rsidR="00600185" w:rsidRPr="00AF20FD">
        <w:rPr>
          <w:rFonts w:cs="Times New Roman"/>
          <w:sz w:val="28"/>
          <w:szCs w:val="28"/>
        </w:rPr>
        <w:t xml:space="preserve"> стадии расследования.</w:t>
      </w:r>
      <w:r w:rsidR="0094698D" w:rsidRPr="00AF20FD">
        <w:rPr>
          <w:rFonts w:cs="Times New Roman"/>
          <w:sz w:val="28"/>
          <w:szCs w:val="28"/>
        </w:rPr>
        <w:t xml:space="preserve"> </w:t>
      </w:r>
    </w:p>
    <w:p w:rsidR="006E6346" w:rsidRPr="00AF20FD" w:rsidRDefault="00923A88" w:rsidP="002C7BF3">
      <w:pPr>
        <w:spacing w:before="120" w:line="276" w:lineRule="auto"/>
        <w:ind w:firstLine="709"/>
        <w:jc w:val="both"/>
        <w:rPr>
          <w:rFonts w:cs="Times New Roman"/>
          <w:sz w:val="28"/>
          <w:szCs w:val="28"/>
        </w:rPr>
      </w:pPr>
      <w:r w:rsidRPr="00AF20FD">
        <w:rPr>
          <w:rFonts w:cs="Times New Roman"/>
          <w:sz w:val="28"/>
          <w:szCs w:val="28"/>
        </w:rPr>
        <w:t>По вопросам обеспечения</w:t>
      </w:r>
      <w:r w:rsidR="00DD1EC6" w:rsidRPr="00AF20FD">
        <w:rPr>
          <w:rFonts w:cs="Times New Roman"/>
          <w:sz w:val="28"/>
          <w:szCs w:val="28"/>
        </w:rPr>
        <w:t xml:space="preserve"> на территории области правопорядка и общественной безопасности </w:t>
      </w:r>
      <w:r w:rsidRPr="00AF20FD">
        <w:rPr>
          <w:rFonts w:cs="Times New Roman"/>
          <w:sz w:val="28"/>
          <w:szCs w:val="28"/>
        </w:rPr>
        <w:t>осуществлялось взаимодействие с</w:t>
      </w:r>
      <w:r w:rsidR="00DD1EC6" w:rsidRPr="00AF20FD">
        <w:rPr>
          <w:rFonts w:cs="Times New Roman"/>
          <w:sz w:val="28"/>
          <w:szCs w:val="28"/>
        </w:rPr>
        <w:t xml:space="preserve"> </w:t>
      </w:r>
      <w:r w:rsidR="00DD1EC6" w:rsidRPr="00404C2B">
        <w:rPr>
          <w:rFonts w:cs="Times New Roman"/>
          <w:sz w:val="28"/>
          <w:szCs w:val="28"/>
          <w:u w:val="single"/>
        </w:rPr>
        <w:t>Управлением Министерства внутренних дел Российской Федерации по Костромской области</w:t>
      </w:r>
      <w:r w:rsidR="00DD1EC6" w:rsidRPr="00AF20FD">
        <w:rPr>
          <w:rFonts w:cs="Times New Roman"/>
          <w:sz w:val="28"/>
          <w:szCs w:val="28"/>
        </w:rPr>
        <w:t xml:space="preserve">. </w:t>
      </w:r>
      <w:r w:rsidR="00265F2B" w:rsidRPr="00AF20FD">
        <w:rPr>
          <w:rFonts w:cs="Times New Roman"/>
          <w:sz w:val="28"/>
          <w:szCs w:val="28"/>
        </w:rPr>
        <w:t>Управлением прин</w:t>
      </w:r>
      <w:r w:rsidRPr="00AF20FD">
        <w:rPr>
          <w:rFonts w:cs="Times New Roman"/>
          <w:sz w:val="28"/>
          <w:szCs w:val="28"/>
        </w:rPr>
        <w:t>имались</w:t>
      </w:r>
      <w:r w:rsidR="00265F2B" w:rsidRPr="00AF20FD">
        <w:rPr>
          <w:rFonts w:cs="Times New Roman"/>
          <w:sz w:val="28"/>
          <w:szCs w:val="28"/>
        </w:rPr>
        <w:t xml:space="preserve"> </w:t>
      </w:r>
      <w:r w:rsidR="006E6346" w:rsidRPr="00AF20FD">
        <w:rPr>
          <w:rFonts w:cs="Times New Roman"/>
          <w:sz w:val="28"/>
          <w:szCs w:val="28"/>
        </w:rPr>
        <w:t xml:space="preserve">эффективные </w:t>
      </w:r>
      <w:r w:rsidR="00265F2B" w:rsidRPr="00AF20FD">
        <w:rPr>
          <w:rFonts w:cs="Times New Roman"/>
          <w:sz w:val="28"/>
          <w:szCs w:val="28"/>
        </w:rPr>
        <w:t xml:space="preserve">меры по обеспечению </w:t>
      </w:r>
      <w:r w:rsidR="002C1EC3" w:rsidRPr="00AF20FD">
        <w:rPr>
          <w:rFonts w:cs="Times New Roman"/>
          <w:sz w:val="28"/>
          <w:szCs w:val="28"/>
        </w:rPr>
        <w:t xml:space="preserve">реализации </w:t>
      </w:r>
      <w:r w:rsidR="00265F2B" w:rsidRPr="00AF20FD">
        <w:rPr>
          <w:rFonts w:cs="Times New Roman"/>
          <w:sz w:val="28"/>
          <w:szCs w:val="28"/>
        </w:rPr>
        <w:t>граждан</w:t>
      </w:r>
      <w:r w:rsidR="0016058F" w:rsidRPr="00AF20FD">
        <w:rPr>
          <w:rFonts w:cs="Times New Roman"/>
          <w:sz w:val="28"/>
          <w:szCs w:val="28"/>
        </w:rPr>
        <w:t>ами</w:t>
      </w:r>
      <w:r w:rsidR="00265F2B" w:rsidRPr="00AF20FD">
        <w:rPr>
          <w:rFonts w:cs="Times New Roman"/>
          <w:sz w:val="28"/>
          <w:szCs w:val="28"/>
        </w:rPr>
        <w:t xml:space="preserve"> политически</w:t>
      </w:r>
      <w:r w:rsidR="002C1EC3" w:rsidRPr="00AF20FD">
        <w:rPr>
          <w:rFonts w:cs="Times New Roman"/>
          <w:sz w:val="28"/>
          <w:szCs w:val="28"/>
        </w:rPr>
        <w:t>х</w:t>
      </w:r>
      <w:r w:rsidR="00265F2B" w:rsidRPr="00AF20FD">
        <w:rPr>
          <w:rFonts w:cs="Times New Roman"/>
          <w:sz w:val="28"/>
          <w:szCs w:val="28"/>
        </w:rPr>
        <w:t xml:space="preserve"> прав, в том числе прав </w:t>
      </w:r>
      <w:r w:rsidR="001C0985" w:rsidRPr="00AF20FD">
        <w:rPr>
          <w:rFonts w:cs="Times New Roman"/>
          <w:sz w:val="28"/>
          <w:szCs w:val="28"/>
        </w:rPr>
        <w:t xml:space="preserve">на </w:t>
      </w:r>
      <w:r w:rsidR="002C1EC3" w:rsidRPr="00AF20FD">
        <w:rPr>
          <w:rFonts w:cs="Times New Roman"/>
          <w:sz w:val="28"/>
          <w:szCs w:val="28"/>
        </w:rPr>
        <w:t xml:space="preserve">участие в выборах, </w:t>
      </w:r>
      <w:r w:rsidR="00265F2B" w:rsidRPr="00AF20FD">
        <w:rPr>
          <w:rFonts w:cs="Times New Roman"/>
          <w:sz w:val="28"/>
          <w:szCs w:val="28"/>
        </w:rPr>
        <w:t>пров</w:t>
      </w:r>
      <w:r w:rsidR="001C0985" w:rsidRPr="00AF20FD">
        <w:rPr>
          <w:rFonts w:cs="Times New Roman"/>
          <w:sz w:val="28"/>
          <w:szCs w:val="28"/>
        </w:rPr>
        <w:t>едение</w:t>
      </w:r>
      <w:r w:rsidR="00265F2B" w:rsidRPr="00AF20FD">
        <w:rPr>
          <w:rFonts w:cs="Times New Roman"/>
          <w:sz w:val="28"/>
          <w:szCs w:val="28"/>
        </w:rPr>
        <w:t xml:space="preserve"> собрани</w:t>
      </w:r>
      <w:r w:rsidR="001C0985" w:rsidRPr="00AF20FD">
        <w:rPr>
          <w:rFonts w:cs="Times New Roman"/>
          <w:sz w:val="28"/>
          <w:szCs w:val="28"/>
        </w:rPr>
        <w:t>й</w:t>
      </w:r>
      <w:r w:rsidR="00265F2B" w:rsidRPr="00AF20FD">
        <w:rPr>
          <w:rFonts w:cs="Times New Roman"/>
          <w:sz w:val="28"/>
          <w:szCs w:val="28"/>
        </w:rPr>
        <w:t>, митинг</w:t>
      </w:r>
      <w:r w:rsidR="001C0985" w:rsidRPr="00AF20FD">
        <w:rPr>
          <w:rFonts w:cs="Times New Roman"/>
          <w:sz w:val="28"/>
          <w:szCs w:val="28"/>
        </w:rPr>
        <w:t>ов</w:t>
      </w:r>
      <w:r w:rsidR="00265F2B" w:rsidRPr="00AF20FD">
        <w:rPr>
          <w:rFonts w:cs="Times New Roman"/>
          <w:sz w:val="28"/>
          <w:szCs w:val="28"/>
        </w:rPr>
        <w:t xml:space="preserve"> и демонстраци</w:t>
      </w:r>
      <w:r w:rsidR="001C0985" w:rsidRPr="00AF20FD">
        <w:rPr>
          <w:rFonts w:cs="Times New Roman"/>
          <w:sz w:val="28"/>
          <w:szCs w:val="28"/>
        </w:rPr>
        <w:t>й</w:t>
      </w:r>
      <w:r w:rsidR="00265F2B" w:rsidRPr="00AF20FD">
        <w:rPr>
          <w:rFonts w:cs="Times New Roman"/>
          <w:sz w:val="28"/>
          <w:szCs w:val="28"/>
        </w:rPr>
        <w:t>, шестви</w:t>
      </w:r>
      <w:r w:rsidR="001C0985" w:rsidRPr="00AF20FD">
        <w:rPr>
          <w:rFonts w:cs="Times New Roman"/>
          <w:sz w:val="28"/>
          <w:szCs w:val="28"/>
        </w:rPr>
        <w:t>й</w:t>
      </w:r>
      <w:r w:rsidR="00265F2B" w:rsidRPr="00AF20FD">
        <w:rPr>
          <w:rFonts w:cs="Times New Roman"/>
          <w:sz w:val="28"/>
          <w:szCs w:val="28"/>
        </w:rPr>
        <w:t xml:space="preserve"> и пикетировани</w:t>
      </w:r>
      <w:r w:rsidR="001C0985" w:rsidRPr="00AF20FD">
        <w:rPr>
          <w:rFonts w:cs="Times New Roman"/>
          <w:sz w:val="28"/>
          <w:szCs w:val="28"/>
        </w:rPr>
        <w:t>й, а также на участие в них</w:t>
      </w:r>
      <w:r w:rsidR="00265F2B" w:rsidRPr="00AF20FD">
        <w:rPr>
          <w:rFonts w:cs="Times New Roman"/>
          <w:sz w:val="28"/>
          <w:szCs w:val="28"/>
        </w:rPr>
        <w:t xml:space="preserve">. </w:t>
      </w:r>
      <w:r w:rsidR="001C0985" w:rsidRPr="00AF20FD">
        <w:rPr>
          <w:rFonts w:cs="Times New Roman"/>
          <w:sz w:val="28"/>
          <w:szCs w:val="28"/>
        </w:rPr>
        <w:t xml:space="preserve">Каких-либо обращений граждан к Уполномоченному на ограничение </w:t>
      </w:r>
      <w:r w:rsidR="0016058F" w:rsidRPr="00AF20FD">
        <w:rPr>
          <w:rFonts w:cs="Times New Roman"/>
          <w:sz w:val="28"/>
          <w:szCs w:val="28"/>
        </w:rPr>
        <w:t xml:space="preserve">политических </w:t>
      </w:r>
      <w:r w:rsidR="001C0985" w:rsidRPr="00AF20FD">
        <w:rPr>
          <w:rFonts w:cs="Times New Roman"/>
          <w:sz w:val="28"/>
          <w:szCs w:val="28"/>
        </w:rPr>
        <w:t xml:space="preserve">прав не поступало. </w:t>
      </w:r>
      <w:r w:rsidR="00265F2B" w:rsidRPr="00AF20FD">
        <w:rPr>
          <w:rFonts w:cs="Times New Roman"/>
          <w:sz w:val="28"/>
          <w:szCs w:val="28"/>
        </w:rPr>
        <w:t>Орган</w:t>
      </w:r>
      <w:r w:rsidR="0016058F" w:rsidRPr="00AF20FD">
        <w:rPr>
          <w:rFonts w:cs="Times New Roman"/>
          <w:sz w:val="28"/>
          <w:szCs w:val="28"/>
        </w:rPr>
        <w:t>ами</w:t>
      </w:r>
      <w:r w:rsidR="00265F2B" w:rsidRPr="00AF20FD">
        <w:rPr>
          <w:rFonts w:cs="Times New Roman"/>
          <w:sz w:val="28"/>
          <w:szCs w:val="28"/>
        </w:rPr>
        <w:t xml:space="preserve"> внутренних дел </w:t>
      </w:r>
      <w:r w:rsidR="00BB2162" w:rsidRPr="00AF20FD">
        <w:rPr>
          <w:rFonts w:cs="Times New Roman"/>
          <w:sz w:val="28"/>
          <w:szCs w:val="28"/>
        </w:rPr>
        <w:t xml:space="preserve">области обеспечен </w:t>
      </w:r>
      <w:r w:rsidR="0016058F" w:rsidRPr="00AF20FD">
        <w:rPr>
          <w:rFonts w:cs="Times New Roman"/>
          <w:sz w:val="28"/>
          <w:szCs w:val="28"/>
        </w:rPr>
        <w:t>правопорядок при проведении многих массовых мероприятий</w:t>
      </w:r>
      <w:r w:rsidR="00FC1FB1">
        <w:rPr>
          <w:rFonts w:cs="Times New Roman"/>
          <w:sz w:val="28"/>
          <w:szCs w:val="28"/>
        </w:rPr>
        <w:t xml:space="preserve">, </w:t>
      </w:r>
      <w:r w:rsidR="00F77CF6">
        <w:rPr>
          <w:rFonts w:cs="Times New Roman"/>
          <w:sz w:val="28"/>
          <w:szCs w:val="28"/>
        </w:rPr>
        <w:t>и</w:t>
      </w:r>
      <w:r w:rsidR="00FC1FB1">
        <w:rPr>
          <w:rFonts w:cs="Times New Roman"/>
          <w:sz w:val="28"/>
          <w:szCs w:val="28"/>
        </w:rPr>
        <w:t xml:space="preserve"> </w:t>
      </w:r>
      <w:r w:rsidR="00BB2162" w:rsidRPr="00AF20FD">
        <w:rPr>
          <w:rFonts w:cs="Times New Roman"/>
          <w:sz w:val="28"/>
          <w:szCs w:val="28"/>
        </w:rPr>
        <w:t>на</w:t>
      </w:r>
      <w:r w:rsidR="00265F2B" w:rsidRPr="00AF20FD">
        <w:rPr>
          <w:rFonts w:cs="Times New Roman"/>
          <w:sz w:val="28"/>
          <w:szCs w:val="28"/>
        </w:rPr>
        <w:t xml:space="preserve"> прошедших в области выборах в органы местного самоуправления в единый день голосования в сентябре прошлого года</w:t>
      </w:r>
      <w:r w:rsidR="00BB2162" w:rsidRPr="00AF20FD">
        <w:rPr>
          <w:rFonts w:cs="Times New Roman"/>
          <w:sz w:val="28"/>
          <w:szCs w:val="28"/>
        </w:rPr>
        <w:t>.</w:t>
      </w:r>
      <w:r w:rsidR="00265F2B" w:rsidRPr="00AF20FD">
        <w:rPr>
          <w:rFonts w:cs="Times New Roman"/>
          <w:sz w:val="28"/>
          <w:szCs w:val="28"/>
        </w:rPr>
        <w:t xml:space="preserve"> </w:t>
      </w:r>
      <w:r w:rsidR="00BB2162" w:rsidRPr="00AF20FD">
        <w:rPr>
          <w:rFonts w:cs="Times New Roman"/>
          <w:sz w:val="28"/>
          <w:szCs w:val="28"/>
        </w:rPr>
        <w:t>П</w:t>
      </w:r>
      <w:r w:rsidR="00265F2B" w:rsidRPr="00AF20FD">
        <w:rPr>
          <w:rFonts w:cs="Times New Roman"/>
          <w:sz w:val="28"/>
          <w:szCs w:val="28"/>
        </w:rPr>
        <w:t xml:space="preserve">ри участии органов полиции </w:t>
      </w:r>
      <w:r w:rsidR="00BB2162" w:rsidRPr="00AF20FD">
        <w:rPr>
          <w:rFonts w:cs="Times New Roman"/>
          <w:sz w:val="28"/>
          <w:szCs w:val="28"/>
        </w:rPr>
        <w:t>проводилась работа</w:t>
      </w:r>
      <w:r w:rsidR="00265F2B" w:rsidRPr="00AF20FD">
        <w:rPr>
          <w:rFonts w:cs="Times New Roman"/>
          <w:sz w:val="28"/>
          <w:szCs w:val="28"/>
        </w:rPr>
        <w:t xml:space="preserve"> по проверке сведений о </w:t>
      </w:r>
      <w:r w:rsidR="006B7A24">
        <w:rPr>
          <w:rFonts w:cs="Times New Roman"/>
          <w:sz w:val="28"/>
          <w:szCs w:val="28"/>
        </w:rPr>
        <w:t>наличии неснят</w:t>
      </w:r>
      <w:r w:rsidR="00A85ABE">
        <w:rPr>
          <w:rFonts w:cs="Times New Roman"/>
          <w:sz w:val="28"/>
          <w:szCs w:val="28"/>
        </w:rPr>
        <w:t>ых</w:t>
      </w:r>
      <w:r w:rsidR="006B7A24">
        <w:rPr>
          <w:rFonts w:cs="Times New Roman"/>
          <w:sz w:val="28"/>
          <w:szCs w:val="28"/>
        </w:rPr>
        <w:t xml:space="preserve"> </w:t>
      </w:r>
      <w:r w:rsidR="00A85ABE">
        <w:rPr>
          <w:rFonts w:cs="Times New Roman"/>
          <w:sz w:val="28"/>
          <w:szCs w:val="28"/>
        </w:rPr>
        <w:t>и</w:t>
      </w:r>
      <w:r w:rsidR="006B7A24">
        <w:rPr>
          <w:rFonts w:cs="Times New Roman"/>
          <w:sz w:val="28"/>
          <w:szCs w:val="28"/>
        </w:rPr>
        <w:t xml:space="preserve"> непогашенн</w:t>
      </w:r>
      <w:r w:rsidR="00A85ABE">
        <w:rPr>
          <w:rFonts w:cs="Times New Roman"/>
          <w:sz w:val="28"/>
          <w:szCs w:val="28"/>
        </w:rPr>
        <w:t>ых</w:t>
      </w:r>
      <w:r w:rsidR="006B7A24">
        <w:rPr>
          <w:rFonts w:cs="Times New Roman"/>
          <w:sz w:val="28"/>
          <w:szCs w:val="28"/>
        </w:rPr>
        <w:t xml:space="preserve"> </w:t>
      </w:r>
      <w:r w:rsidR="00265F2B" w:rsidRPr="00AF20FD">
        <w:rPr>
          <w:rFonts w:cs="Times New Roman"/>
          <w:sz w:val="28"/>
          <w:szCs w:val="28"/>
        </w:rPr>
        <w:t>судимост</w:t>
      </w:r>
      <w:r w:rsidR="00783E15">
        <w:rPr>
          <w:rFonts w:cs="Times New Roman"/>
          <w:sz w:val="28"/>
          <w:szCs w:val="28"/>
        </w:rPr>
        <w:t>ей</w:t>
      </w:r>
      <w:r w:rsidR="00265F2B" w:rsidRPr="00AF20FD">
        <w:rPr>
          <w:rFonts w:cs="Times New Roman"/>
          <w:sz w:val="28"/>
          <w:szCs w:val="28"/>
        </w:rPr>
        <w:t xml:space="preserve"> </w:t>
      </w:r>
      <w:r w:rsidR="006B7A24">
        <w:rPr>
          <w:rFonts w:cs="Times New Roman"/>
          <w:sz w:val="28"/>
          <w:szCs w:val="28"/>
        </w:rPr>
        <w:t xml:space="preserve">у </w:t>
      </w:r>
      <w:r w:rsidR="00265F2B" w:rsidRPr="00AF20FD">
        <w:rPr>
          <w:rFonts w:cs="Times New Roman"/>
          <w:sz w:val="28"/>
          <w:szCs w:val="28"/>
        </w:rPr>
        <w:t xml:space="preserve">баллотирующихся кандидатов в целях недопущения во власть </w:t>
      </w:r>
      <w:r w:rsidR="006B7A24">
        <w:rPr>
          <w:rFonts w:cs="Times New Roman"/>
          <w:sz w:val="28"/>
          <w:szCs w:val="28"/>
        </w:rPr>
        <w:t xml:space="preserve">представителей </w:t>
      </w:r>
      <w:r w:rsidR="00265F2B" w:rsidRPr="00AF20FD">
        <w:rPr>
          <w:rFonts w:cs="Times New Roman"/>
          <w:sz w:val="28"/>
          <w:szCs w:val="28"/>
        </w:rPr>
        <w:t xml:space="preserve">криминалитета, </w:t>
      </w:r>
      <w:r w:rsidR="00783E15">
        <w:rPr>
          <w:rFonts w:cs="Times New Roman"/>
          <w:sz w:val="28"/>
          <w:szCs w:val="28"/>
        </w:rPr>
        <w:t xml:space="preserve">а также по </w:t>
      </w:r>
      <w:r w:rsidR="00265F2B" w:rsidRPr="00AF20FD">
        <w:rPr>
          <w:rFonts w:cs="Times New Roman"/>
          <w:sz w:val="28"/>
          <w:szCs w:val="28"/>
        </w:rPr>
        <w:t>охране избирательных бюллетеней, обеспечени</w:t>
      </w:r>
      <w:r w:rsidR="00783E15">
        <w:rPr>
          <w:rFonts w:cs="Times New Roman"/>
          <w:sz w:val="28"/>
          <w:szCs w:val="28"/>
        </w:rPr>
        <w:t>ю</w:t>
      </w:r>
      <w:r w:rsidR="00265F2B" w:rsidRPr="00AF20FD">
        <w:rPr>
          <w:rFonts w:cs="Times New Roman"/>
          <w:sz w:val="28"/>
          <w:szCs w:val="28"/>
        </w:rPr>
        <w:t xml:space="preserve"> правопорядка и общественной безопасности на избирательных участках.</w:t>
      </w:r>
      <w:r w:rsidR="00C36D3F" w:rsidRPr="00AF20FD">
        <w:rPr>
          <w:rFonts w:cs="Times New Roman"/>
          <w:sz w:val="28"/>
          <w:szCs w:val="28"/>
        </w:rPr>
        <w:t xml:space="preserve"> </w:t>
      </w:r>
    </w:p>
    <w:p w:rsidR="005D54BB" w:rsidRPr="00AF20FD" w:rsidRDefault="001C0985" w:rsidP="005D54BB">
      <w:pPr>
        <w:spacing w:line="276" w:lineRule="auto"/>
        <w:ind w:firstLine="709"/>
        <w:jc w:val="both"/>
        <w:rPr>
          <w:rFonts w:cs="Times New Roman"/>
          <w:sz w:val="28"/>
          <w:szCs w:val="28"/>
        </w:rPr>
      </w:pPr>
      <w:r w:rsidRPr="00AF20FD">
        <w:rPr>
          <w:rFonts w:cs="Times New Roman"/>
          <w:sz w:val="28"/>
          <w:szCs w:val="28"/>
        </w:rPr>
        <w:t>О</w:t>
      </w:r>
      <w:r w:rsidR="00265F2B" w:rsidRPr="00AF20FD">
        <w:rPr>
          <w:rFonts w:cs="Times New Roman"/>
          <w:sz w:val="28"/>
          <w:szCs w:val="28"/>
        </w:rPr>
        <w:t xml:space="preserve">беспечиваются и необходимые условия для </w:t>
      </w:r>
      <w:r w:rsidR="00AE7AB2" w:rsidRPr="00AF20FD">
        <w:rPr>
          <w:rFonts w:cs="Times New Roman"/>
          <w:sz w:val="28"/>
          <w:szCs w:val="28"/>
        </w:rPr>
        <w:t xml:space="preserve">изучения </w:t>
      </w:r>
      <w:r w:rsidR="00265F2B" w:rsidRPr="00AF20FD">
        <w:rPr>
          <w:rFonts w:cs="Times New Roman"/>
          <w:sz w:val="28"/>
          <w:szCs w:val="28"/>
        </w:rPr>
        <w:t>Уполномоченн</w:t>
      </w:r>
      <w:r w:rsidR="00AE7AB2" w:rsidRPr="00AF20FD">
        <w:rPr>
          <w:rFonts w:cs="Times New Roman"/>
          <w:sz w:val="28"/>
          <w:szCs w:val="28"/>
        </w:rPr>
        <w:t>ым</w:t>
      </w:r>
      <w:r w:rsidR="00265F2B" w:rsidRPr="00AF20FD">
        <w:rPr>
          <w:rFonts w:cs="Times New Roman"/>
          <w:sz w:val="28"/>
          <w:szCs w:val="28"/>
        </w:rPr>
        <w:t xml:space="preserve"> состояни</w:t>
      </w:r>
      <w:r w:rsidR="00AE7AB2" w:rsidRPr="00AF20FD">
        <w:rPr>
          <w:rFonts w:cs="Times New Roman"/>
          <w:sz w:val="28"/>
          <w:szCs w:val="28"/>
        </w:rPr>
        <w:t>я</w:t>
      </w:r>
      <w:r w:rsidR="00265F2B" w:rsidRPr="00AF20FD">
        <w:rPr>
          <w:rFonts w:cs="Times New Roman"/>
          <w:sz w:val="28"/>
          <w:szCs w:val="28"/>
        </w:rPr>
        <w:t xml:space="preserve"> соблюдения прав человека в местах временного </w:t>
      </w:r>
      <w:r w:rsidR="00265F2B" w:rsidRPr="00AF20FD">
        <w:rPr>
          <w:rFonts w:cs="Times New Roman"/>
          <w:sz w:val="28"/>
          <w:szCs w:val="28"/>
        </w:rPr>
        <w:lastRenderedPageBreak/>
        <w:t>содержания граждан.</w:t>
      </w:r>
      <w:r w:rsidR="00634699" w:rsidRPr="00AF20FD">
        <w:rPr>
          <w:rFonts w:cs="Times New Roman"/>
          <w:sz w:val="28"/>
          <w:szCs w:val="28"/>
        </w:rPr>
        <w:t xml:space="preserve"> </w:t>
      </w:r>
      <w:r w:rsidR="005D54BB" w:rsidRPr="00AF20FD">
        <w:rPr>
          <w:rFonts w:cs="Times New Roman"/>
          <w:sz w:val="28"/>
          <w:szCs w:val="28"/>
        </w:rPr>
        <w:t>Так, по результатам ознакомления с условиями содержания подозреваемых и обвиняемых в совершении преступлений в изоляторе временного содержания межмуниципального отдела МВД России «Галичский» было отмечено соблюдение порядка приема</w:t>
      </w:r>
      <w:r w:rsidR="002A62BA" w:rsidRPr="00AF20FD">
        <w:rPr>
          <w:rFonts w:cs="Times New Roman"/>
          <w:sz w:val="28"/>
          <w:szCs w:val="28"/>
        </w:rPr>
        <w:t xml:space="preserve"> и информирования</w:t>
      </w:r>
      <w:r w:rsidR="005D54BB" w:rsidRPr="00AF20FD">
        <w:rPr>
          <w:rFonts w:cs="Times New Roman"/>
          <w:sz w:val="28"/>
          <w:szCs w:val="28"/>
        </w:rPr>
        <w:t xml:space="preserve"> поступающих лиц о правах и обязанностях, режиме содержания, дисциплинарных требованиях, порядке подачи предложений, заявлений и жалоб</w:t>
      </w:r>
      <w:r w:rsidR="002A62BA" w:rsidRPr="00AF20FD">
        <w:rPr>
          <w:rFonts w:cs="Times New Roman"/>
          <w:sz w:val="28"/>
          <w:szCs w:val="28"/>
        </w:rPr>
        <w:t>.</w:t>
      </w:r>
      <w:r w:rsidR="005D54BB" w:rsidRPr="00AF20FD">
        <w:rPr>
          <w:rFonts w:cs="Times New Roman"/>
          <w:sz w:val="28"/>
          <w:szCs w:val="28"/>
        </w:rPr>
        <w:t xml:space="preserve"> Вместе с тем</w:t>
      </w:r>
      <w:r w:rsidR="002A62BA" w:rsidRPr="00AF20FD">
        <w:rPr>
          <w:rFonts w:cs="Times New Roman"/>
          <w:sz w:val="28"/>
          <w:szCs w:val="28"/>
        </w:rPr>
        <w:t>,</w:t>
      </w:r>
      <w:r w:rsidR="005D54BB" w:rsidRPr="00AF20FD">
        <w:rPr>
          <w:rFonts w:cs="Times New Roman"/>
          <w:sz w:val="28"/>
          <w:szCs w:val="28"/>
        </w:rPr>
        <w:t xml:space="preserve"> было обращено внимание на необходимость </w:t>
      </w:r>
      <w:r w:rsidR="002A62BA" w:rsidRPr="00AF20FD">
        <w:rPr>
          <w:rFonts w:cs="Times New Roman"/>
          <w:sz w:val="28"/>
          <w:szCs w:val="28"/>
        </w:rPr>
        <w:t xml:space="preserve">обеспечения надлежащих бытовых условий по содержанию граждан в условиях временной изоляции, в том числе </w:t>
      </w:r>
      <w:r w:rsidR="005D54BB" w:rsidRPr="00AF20FD">
        <w:rPr>
          <w:rFonts w:cs="Times New Roman"/>
          <w:sz w:val="28"/>
          <w:szCs w:val="28"/>
        </w:rPr>
        <w:t>поддержания уровня освещенности в помещениях изолятора, проведение ремонтных работ по выравниванию площадки, окраске оград, лавок двора для ежедневных прогулок.</w:t>
      </w:r>
      <w:r w:rsidR="002A62BA" w:rsidRPr="00AF20FD">
        <w:rPr>
          <w:rFonts w:cs="Times New Roman"/>
          <w:sz w:val="28"/>
          <w:szCs w:val="28"/>
        </w:rPr>
        <w:t xml:space="preserve"> </w:t>
      </w:r>
    </w:p>
    <w:p w:rsidR="00346206" w:rsidRDefault="00346206" w:rsidP="00346206">
      <w:pPr>
        <w:spacing w:line="276" w:lineRule="auto"/>
        <w:ind w:firstLine="709"/>
        <w:jc w:val="both"/>
        <w:rPr>
          <w:rFonts w:cs="Times New Roman"/>
          <w:sz w:val="28"/>
          <w:szCs w:val="28"/>
        </w:rPr>
      </w:pPr>
      <w:r w:rsidRPr="00E60C0A">
        <w:rPr>
          <w:rFonts w:cs="Times New Roman"/>
          <w:sz w:val="28"/>
          <w:szCs w:val="28"/>
        </w:rPr>
        <w:t xml:space="preserve">В Управлении </w:t>
      </w:r>
      <w:r>
        <w:rPr>
          <w:rFonts w:cs="Times New Roman"/>
          <w:sz w:val="28"/>
          <w:szCs w:val="28"/>
        </w:rPr>
        <w:t xml:space="preserve">внутренних дел </w:t>
      </w:r>
      <w:r w:rsidRPr="00E60C0A">
        <w:rPr>
          <w:rFonts w:cs="Times New Roman"/>
          <w:sz w:val="28"/>
          <w:szCs w:val="28"/>
        </w:rPr>
        <w:t>рассмотрено более 1</w:t>
      </w:r>
      <w:r w:rsidR="006B7A24">
        <w:rPr>
          <w:rFonts w:cs="Times New Roman"/>
          <w:sz w:val="28"/>
          <w:szCs w:val="28"/>
        </w:rPr>
        <w:t>2</w:t>
      </w:r>
      <w:r w:rsidRPr="00E60C0A">
        <w:rPr>
          <w:rFonts w:cs="Times New Roman"/>
          <w:sz w:val="28"/>
          <w:szCs w:val="28"/>
        </w:rPr>
        <w:t xml:space="preserve">00 </w:t>
      </w:r>
      <w:r>
        <w:rPr>
          <w:rFonts w:cs="Times New Roman"/>
          <w:sz w:val="28"/>
          <w:szCs w:val="28"/>
        </w:rPr>
        <w:t xml:space="preserve">письменных и устных </w:t>
      </w:r>
      <w:r w:rsidRPr="00E60C0A">
        <w:rPr>
          <w:rFonts w:cs="Times New Roman"/>
          <w:sz w:val="28"/>
          <w:szCs w:val="28"/>
        </w:rPr>
        <w:t>обращений граждан</w:t>
      </w:r>
      <w:r w:rsidR="00D80A8A">
        <w:rPr>
          <w:rFonts w:cs="Times New Roman"/>
          <w:sz w:val="28"/>
          <w:szCs w:val="28"/>
        </w:rPr>
        <w:t>.</w:t>
      </w:r>
      <w:r w:rsidRPr="00E60C0A">
        <w:rPr>
          <w:rFonts w:cs="Times New Roman"/>
          <w:sz w:val="28"/>
          <w:szCs w:val="28"/>
        </w:rPr>
        <w:t xml:space="preserve"> </w:t>
      </w:r>
      <w:r w:rsidR="00D80A8A">
        <w:rPr>
          <w:rFonts w:cs="Times New Roman"/>
          <w:sz w:val="28"/>
          <w:szCs w:val="28"/>
        </w:rPr>
        <w:t>С</w:t>
      </w:r>
      <w:r>
        <w:rPr>
          <w:rFonts w:cs="Times New Roman"/>
          <w:sz w:val="28"/>
          <w:szCs w:val="28"/>
        </w:rPr>
        <w:t xml:space="preserve"> участием Управления рассмотрено </w:t>
      </w:r>
      <w:r w:rsidR="00A85ABE">
        <w:rPr>
          <w:rFonts w:cs="Times New Roman"/>
          <w:sz w:val="28"/>
          <w:szCs w:val="28"/>
        </w:rPr>
        <w:br/>
      </w:r>
      <w:r w:rsidR="005C2E96">
        <w:rPr>
          <w:rFonts w:cs="Times New Roman"/>
          <w:sz w:val="28"/>
          <w:szCs w:val="28"/>
        </w:rPr>
        <w:t>18</w:t>
      </w:r>
      <w:r>
        <w:rPr>
          <w:rFonts w:cs="Times New Roman"/>
          <w:sz w:val="28"/>
          <w:szCs w:val="28"/>
        </w:rPr>
        <w:t xml:space="preserve"> обращений к Уполномоченному</w:t>
      </w:r>
      <w:r w:rsidR="00D80A8A">
        <w:rPr>
          <w:rFonts w:cs="Times New Roman"/>
          <w:sz w:val="28"/>
          <w:szCs w:val="28"/>
        </w:rPr>
        <w:t>, соответствующая информация отражена</w:t>
      </w:r>
      <w:r w:rsidR="00D80A8A" w:rsidRPr="00D80A8A">
        <w:rPr>
          <w:rFonts w:cs="Times New Roman"/>
          <w:sz w:val="28"/>
          <w:szCs w:val="28"/>
        </w:rPr>
        <w:t xml:space="preserve"> </w:t>
      </w:r>
      <w:r w:rsidR="00D80A8A">
        <w:rPr>
          <w:rFonts w:cs="Times New Roman"/>
          <w:sz w:val="28"/>
          <w:szCs w:val="28"/>
        </w:rPr>
        <w:t>в настоящем Докладе при описании обращений, касающихся вопросов охраны общественного порядка</w:t>
      </w:r>
      <w:r w:rsidR="00783E15">
        <w:rPr>
          <w:rFonts w:cs="Times New Roman"/>
          <w:sz w:val="28"/>
          <w:szCs w:val="28"/>
        </w:rPr>
        <w:t xml:space="preserve"> и</w:t>
      </w:r>
      <w:r w:rsidR="00D80A8A">
        <w:rPr>
          <w:rFonts w:cs="Times New Roman"/>
          <w:sz w:val="28"/>
          <w:szCs w:val="28"/>
        </w:rPr>
        <w:t xml:space="preserve"> расследования уголовных дел, поступивших к Уполномоченному в 2014 году.</w:t>
      </w:r>
      <w:r>
        <w:rPr>
          <w:rFonts w:cs="Times New Roman"/>
          <w:sz w:val="28"/>
          <w:szCs w:val="28"/>
        </w:rPr>
        <w:t xml:space="preserve"> </w:t>
      </w:r>
    </w:p>
    <w:p w:rsidR="00346206" w:rsidRDefault="00346206" w:rsidP="00346206">
      <w:pPr>
        <w:spacing w:line="276" w:lineRule="auto"/>
        <w:ind w:firstLine="709"/>
        <w:jc w:val="both"/>
        <w:rPr>
          <w:rFonts w:cs="Times New Roman"/>
          <w:sz w:val="28"/>
          <w:szCs w:val="28"/>
        </w:rPr>
      </w:pPr>
      <w:r>
        <w:rPr>
          <w:rFonts w:cs="Times New Roman"/>
          <w:sz w:val="28"/>
          <w:szCs w:val="28"/>
        </w:rPr>
        <w:t>Исходя из имеющейся информации, Управлению внутренних дел было бы целесообразно принять меры по совершенствованию следственной работы</w:t>
      </w:r>
      <w:r w:rsidR="00E21142">
        <w:rPr>
          <w:rFonts w:cs="Times New Roman"/>
          <w:sz w:val="28"/>
          <w:szCs w:val="28"/>
        </w:rPr>
        <w:t xml:space="preserve">, поскольку зачастую </w:t>
      </w:r>
      <w:r>
        <w:rPr>
          <w:rFonts w:cs="Times New Roman"/>
          <w:sz w:val="28"/>
          <w:szCs w:val="28"/>
        </w:rPr>
        <w:t xml:space="preserve">органами прокуратуры </w:t>
      </w:r>
      <w:r w:rsidR="00E21142">
        <w:rPr>
          <w:rFonts w:cs="Times New Roman"/>
          <w:sz w:val="28"/>
          <w:szCs w:val="28"/>
        </w:rPr>
        <w:t xml:space="preserve">отменяются </w:t>
      </w:r>
      <w:r>
        <w:rPr>
          <w:rFonts w:cs="Times New Roman"/>
          <w:sz w:val="28"/>
          <w:szCs w:val="28"/>
        </w:rPr>
        <w:t>постановлени</w:t>
      </w:r>
      <w:r w:rsidR="00E21142">
        <w:rPr>
          <w:rFonts w:cs="Times New Roman"/>
          <w:sz w:val="28"/>
          <w:szCs w:val="28"/>
        </w:rPr>
        <w:t>я по уголовным делам (</w:t>
      </w:r>
      <w:r>
        <w:rPr>
          <w:rFonts w:cs="Times New Roman"/>
          <w:sz w:val="28"/>
          <w:szCs w:val="28"/>
        </w:rPr>
        <w:t>об отказе в возбуждении уголовн</w:t>
      </w:r>
      <w:r w:rsidR="00E21142">
        <w:rPr>
          <w:rFonts w:cs="Times New Roman"/>
          <w:sz w:val="28"/>
          <w:szCs w:val="28"/>
        </w:rPr>
        <w:t>ого дела</w:t>
      </w:r>
      <w:r>
        <w:rPr>
          <w:rFonts w:cs="Times New Roman"/>
          <w:sz w:val="28"/>
          <w:szCs w:val="28"/>
        </w:rPr>
        <w:t>,</w:t>
      </w:r>
      <w:r w:rsidR="00E21142">
        <w:rPr>
          <w:rFonts w:cs="Times New Roman"/>
          <w:sz w:val="28"/>
          <w:szCs w:val="28"/>
        </w:rPr>
        <w:t xml:space="preserve"> о прекращении уголовного дела).</w:t>
      </w:r>
      <w:r>
        <w:rPr>
          <w:rFonts w:cs="Times New Roman"/>
          <w:sz w:val="28"/>
          <w:szCs w:val="28"/>
        </w:rPr>
        <w:t xml:space="preserve"> </w:t>
      </w:r>
      <w:r w:rsidR="00E21142">
        <w:rPr>
          <w:rFonts w:cs="Times New Roman"/>
          <w:sz w:val="28"/>
          <w:szCs w:val="28"/>
        </w:rPr>
        <w:t xml:space="preserve">Имеются </w:t>
      </w:r>
      <w:r>
        <w:rPr>
          <w:rFonts w:cs="Times New Roman"/>
          <w:sz w:val="28"/>
          <w:szCs w:val="28"/>
        </w:rPr>
        <w:t xml:space="preserve">факты неоправданно длительных сроков проведения проверок и ведения следствия, в результате чего истекают сроки давности привлечения к уголовной ответственности, что приводит к отказам в возбуждении уголовных дел по заявлениям граждан либо к прекращению ранее возбужденных уголовных дел. </w:t>
      </w:r>
    </w:p>
    <w:p w:rsidR="00346206" w:rsidRPr="00E60C0A" w:rsidRDefault="00346206" w:rsidP="00346206">
      <w:pPr>
        <w:spacing w:line="276" w:lineRule="auto"/>
        <w:ind w:firstLine="709"/>
        <w:jc w:val="both"/>
        <w:rPr>
          <w:rFonts w:cs="Times New Roman"/>
          <w:sz w:val="28"/>
          <w:szCs w:val="28"/>
        </w:rPr>
      </w:pPr>
      <w:r>
        <w:rPr>
          <w:rFonts w:cs="Times New Roman"/>
          <w:sz w:val="28"/>
          <w:szCs w:val="28"/>
        </w:rPr>
        <w:t xml:space="preserve">Требует постоянного внимания и организация охраны порядка в населенных пунктах. Так в городе Костроме в течение 2014 года принимавшиеся меры по поддержанию общественного порядка в центре города не всегда были эффективными. </w:t>
      </w:r>
      <w:r w:rsidR="00E21142">
        <w:rPr>
          <w:rFonts w:cs="Times New Roman"/>
          <w:sz w:val="28"/>
          <w:szCs w:val="28"/>
        </w:rPr>
        <w:t>О</w:t>
      </w:r>
      <w:r w:rsidRPr="00657118">
        <w:rPr>
          <w:rFonts w:cs="Times New Roman"/>
          <w:sz w:val="28"/>
          <w:szCs w:val="28"/>
        </w:rPr>
        <w:t xml:space="preserve">стается неразрешенной проблема незаконной предпринимательской деятельности с использованием животных </w:t>
      </w:r>
      <w:r w:rsidR="00E21142">
        <w:rPr>
          <w:rFonts w:cs="Times New Roman"/>
          <w:sz w:val="28"/>
          <w:szCs w:val="28"/>
        </w:rPr>
        <w:t>в центральной части города Костромы</w:t>
      </w:r>
      <w:r w:rsidRPr="00657118">
        <w:rPr>
          <w:rFonts w:cs="Times New Roman"/>
          <w:sz w:val="28"/>
          <w:szCs w:val="28"/>
        </w:rPr>
        <w:t xml:space="preserve">, на что обращают внимание как жители города, так и его гости. Как указывают граждане, организация </w:t>
      </w:r>
      <w:r w:rsidR="00E21142">
        <w:rPr>
          <w:rFonts w:cs="Times New Roman"/>
          <w:sz w:val="28"/>
          <w:szCs w:val="28"/>
        </w:rPr>
        <w:t xml:space="preserve">в </w:t>
      </w:r>
      <w:r w:rsidRPr="00657118">
        <w:rPr>
          <w:rFonts w:cs="Times New Roman"/>
          <w:sz w:val="28"/>
          <w:szCs w:val="28"/>
        </w:rPr>
        <w:t>сквер</w:t>
      </w:r>
      <w:r w:rsidR="00E21142">
        <w:rPr>
          <w:rFonts w:cs="Times New Roman"/>
          <w:sz w:val="28"/>
          <w:szCs w:val="28"/>
        </w:rPr>
        <w:t>е</w:t>
      </w:r>
      <w:r w:rsidRPr="00657118">
        <w:rPr>
          <w:rFonts w:cs="Times New Roman"/>
          <w:sz w:val="28"/>
          <w:szCs w:val="28"/>
        </w:rPr>
        <w:t xml:space="preserve"> Ивана Сусанина детских аттракционов по катанию на мини-автомобилях и животных (лошади и пони) создает определенные неудобства при проходе по территории сквера, а присутствие большого количества животных, зачастую обслуживаемых подростками, на пути активного пешеходного движения угрожает безопасности граждан. По поступившей </w:t>
      </w:r>
      <w:r w:rsidRPr="00657118">
        <w:rPr>
          <w:rFonts w:cs="Times New Roman"/>
          <w:sz w:val="28"/>
          <w:szCs w:val="28"/>
        </w:rPr>
        <w:lastRenderedPageBreak/>
        <w:t>информации</w:t>
      </w:r>
      <w:r>
        <w:rPr>
          <w:rFonts w:cs="Times New Roman"/>
          <w:sz w:val="28"/>
          <w:szCs w:val="28"/>
        </w:rPr>
        <w:t>,</w:t>
      </w:r>
      <w:r w:rsidRPr="00657118">
        <w:rPr>
          <w:rFonts w:cs="Times New Roman"/>
          <w:sz w:val="28"/>
          <w:szCs w:val="28"/>
        </w:rPr>
        <w:t xml:space="preserve"> органами внутренних дел и управлением экономики администрации города Костромы проводились соответствующие проверки</w:t>
      </w:r>
      <w:r>
        <w:rPr>
          <w:rFonts w:cs="Times New Roman"/>
          <w:sz w:val="28"/>
          <w:szCs w:val="28"/>
        </w:rPr>
        <w:t>,</w:t>
      </w:r>
      <w:r w:rsidRPr="00657118">
        <w:rPr>
          <w:rFonts w:cs="Times New Roman"/>
          <w:sz w:val="28"/>
          <w:szCs w:val="28"/>
        </w:rPr>
        <w:t xml:space="preserve"> в отношении лиц, не имевших разрешения на торговлю и оказание услуг на указанной территории, составлялись протоколы об административном правонарушении, однако данная проблема остается неразрешенной. Поскольку территориально сквер соседствует с торговыми комплексами и рынком, где зачастую осуществляется незаконная торговля ширпотребом, гадание и попрошайничество, в том числе с использованием детей, вопрос об организации охраны общественного порядка на данной территории требует дополнительного рассмотрения.</w:t>
      </w:r>
    </w:p>
    <w:p w:rsidR="00202FD8" w:rsidRPr="0006535A" w:rsidRDefault="00D36309" w:rsidP="00FF52FD">
      <w:pPr>
        <w:spacing w:before="120" w:line="276" w:lineRule="auto"/>
        <w:ind w:firstLine="709"/>
        <w:jc w:val="both"/>
        <w:rPr>
          <w:rFonts w:cs="Times New Roman"/>
        </w:rPr>
      </w:pPr>
      <w:r w:rsidRPr="00AF20FD">
        <w:rPr>
          <w:rFonts w:cs="Times New Roman"/>
          <w:sz w:val="28"/>
          <w:szCs w:val="28"/>
        </w:rPr>
        <w:t xml:space="preserve">Задачи по соблюдению законности и прав человека определяют и деятельность </w:t>
      </w:r>
      <w:r w:rsidRPr="00FF52FD">
        <w:rPr>
          <w:rFonts w:cs="Times New Roman"/>
          <w:sz w:val="28"/>
          <w:szCs w:val="28"/>
          <w:u w:val="single"/>
        </w:rPr>
        <w:t>следственного управления Следственного комитета Российской Федерации по Костромской области</w:t>
      </w:r>
      <w:r w:rsidRPr="00AF20FD">
        <w:rPr>
          <w:rFonts w:cs="Times New Roman"/>
          <w:sz w:val="28"/>
          <w:szCs w:val="28"/>
        </w:rPr>
        <w:t xml:space="preserve">. В соответствии с двухсторонним </w:t>
      </w:r>
      <w:r w:rsidR="00DD58C1">
        <w:rPr>
          <w:rFonts w:cs="Times New Roman"/>
          <w:sz w:val="28"/>
          <w:szCs w:val="28"/>
        </w:rPr>
        <w:t>С</w:t>
      </w:r>
      <w:r w:rsidRPr="00AF20FD">
        <w:rPr>
          <w:rFonts w:cs="Times New Roman"/>
          <w:sz w:val="28"/>
          <w:szCs w:val="28"/>
        </w:rPr>
        <w:t xml:space="preserve">оглашением о взаимодействии </w:t>
      </w:r>
      <w:r w:rsidR="000A0A33" w:rsidRPr="00AF20FD">
        <w:rPr>
          <w:rFonts w:cs="Times New Roman"/>
          <w:sz w:val="28"/>
          <w:szCs w:val="28"/>
        </w:rPr>
        <w:t>У</w:t>
      </w:r>
      <w:r w:rsidR="000B062B" w:rsidRPr="00AF20FD">
        <w:rPr>
          <w:rFonts w:cs="Times New Roman"/>
          <w:sz w:val="28"/>
          <w:szCs w:val="28"/>
        </w:rPr>
        <w:t xml:space="preserve">правлением по предложениям Государственного органа проводятся процессуальные проверки </w:t>
      </w:r>
      <w:r w:rsidR="00385B8B" w:rsidRPr="00AF20FD">
        <w:rPr>
          <w:rFonts w:cs="Times New Roman"/>
          <w:sz w:val="28"/>
          <w:szCs w:val="28"/>
        </w:rPr>
        <w:t>по обращениям граждан</w:t>
      </w:r>
      <w:r w:rsidR="0064693A">
        <w:rPr>
          <w:rFonts w:cs="Times New Roman"/>
          <w:sz w:val="28"/>
          <w:szCs w:val="28"/>
        </w:rPr>
        <w:t>.</w:t>
      </w:r>
      <w:r w:rsidR="00385B8B" w:rsidRPr="00AF20FD">
        <w:rPr>
          <w:rFonts w:cs="Times New Roman"/>
          <w:sz w:val="28"/>
          <w:szCs w:val="28"/>
        </w:rPr>
        <w:t xml:space="preserve"> </w:t>
      </w:r>
      <w:r w:rsidR="00202FD8" w:rsidRPr="0006535A">
        <w:rPr>
          <w:rFonts w:cs="Times New Roman"/>
          <w:sz w:val="28"/>
          <w:szCs w:val="28"/>
        </w:rPr>
        <w:t xml:space="preserve">При участии следственных органов, в том числе Военного следственного отдела по Костромскому гарнизону, рассмотрено </w:t>
      </w:r>
      <w:r w:rsidR="00DD58C1">
        <w:rPr>
          <w:rFonts w:cs="Times New Roman"/>
          <w:sz w:val="28"/>
          <w:szCs w:val="28"/>
        </w:rPr>
        <w:br/>
      </w:r>
      <w:r w:rsidR="00202FD8" w:rsidRPr="0006535A">
        <w:rPr>
          <w:rFonts w:cs="Times New Roman"/>
          <w:sz w:val="28"/>
          <w:szCs w:val="28"/>
        </w:rPr>
        <w:t>11 обращений граждан к Уполномоченному, связанных с обжалованием действий должностных лиц воинской части, исправительных учреждений, органов внутренних дел. По результатам проверок возбуждено одно уголовное дело, один материал находится на рассмотрении для принятия процессуального решения, по другим обращениям оснований для уголовного преследования не выявлено.</w:t>
      </w:r>
    </w:p>
    <w:p w:rsidR="000B062B" w:rsidRPr="00AF20FD" w:rsidRDefault="00E21142" w:rsidP="001A1F12">
      <w:pPr>
        <w:spacing w:line="276" w:lineRule="auto"/>
        <w:ind w:firstLine="709"/>
        <w:jc w:val="both"/>
        <w:rPr>
          <w:rFonts w:cs="Times New Roman"/>
          <w:sz w:val="28"/>
          <w:szCs w:val="28"/>
        </w:rPr>
      </w:pPr>
      <w:r>
        <w:rPr>
          <w:rFonts w:cs="Times New Roman"/>
          <w:sz w:val="28"/>
          <w:szCs w:val="28"/>
        </w:rPr>
        <w:t>Следственным у</w:t>
      </w:r>
      <w:r w:rsidR="000B062B" w:rsidRPr="00AF20FD">
        <w:rPr>
          <w:rFonts w:cs="Times New Roman"/>
          <w:sz w:val="28"/>
          <w:szCs w:val="28"/>
        </w:rPr>
        <w:t>правлением в целях формирования общественного доверия к следственной системе проводится работа по обеспечению гласности. Действуют «телефон доверия», телефонная линия «Ребенок в опасности», прямая линия телефонной связи с руководителями следственного управления</w:t>
      </w:r>
      <w:r w:rsidR="00385B8B" w:rsidRPr="00AF20FD">
        <w:rPr>
          <w:rFonts w:cs="Times New Roman"/>
          <w:sz w:val="28"/>
          <w:szCs w:val="28"/>
        </w:rPr>
        <w:t>,</w:t>
      </w:r>
      <w:r w:rsidR="000B062B" w:rsidRPr="00AF20FD">
        <w:rPr>
          <w:rFonts w:cs="Times New Roman"/>
          <w:sz w:val="28"/>
          <w:szCs w:val="28"/>
        </w:rPr>
        <w:t xml:space="preserve"> «интернет-приемная». </w:t>
      </w:r>
      <w:r w:rsidR="00AD4829" w:rsidRPr="00AF20FD">
        <w:rPr>
          <w:rFonts w:cs="Times New Roman"/>
          <w:sz w:val="28"/>
          <w:szCs w:val="28"/>
        </w:rPr>
        <w:t xml:space="preserve">На сайте Управления размещены памятки по защите гражданами своих прав на безопасность, в том числе о рекомендуемых действиях для лица, ставшего свидетелем преступления, о правилах поведения несовершеннолетних в опасных ситуациях, а также по предотвращению террористического акта. </w:t>
      </w:r>
      <w:r w:rsidR="00E35DD3" w:rsidRPr="00AF20FD">
        <w:rPr>
          <w:rFonts w:cs="Times New Roman"/>
          <w:sz w:val="28"/>
          <w:szCs w:val="28"/>
        </w:rPr>
        <w:t>Вместе с тем, у</w:t>
      </w:r>
      <w:r w:rsidR="000B062B" w:rsidRPr="00AF20FD">
        <w:rPr>
          <w:rFonts w:cs="Times New Roman"/>
          <w:sz w:val="28"/>
          <w:szCs w:val="28"/>
        </w:rPr>
        <w:t xml:space="preserve">читывая рост числа преступлений в прошедшем году на территории области на 4,5 процента, в том числе тяжких и особо тяжких преступлений, было бы целесообразным больше внимания уделять </w:t>
      </w:r>
      <w:r w:rsidR="00583211" w:rsidRPr="00AF20FD">
        <w:rPr>
          <w:rFonts w:cs="Times New Roman"/>
          <w:sz w:val="28"/>
          <w:szCs w:val="28"/>
        </w:rPr>
        <w:t xml:space="preserve">выявлению обстоятельств, способствующих совершению преступлений, и принятию мер по их устранению, проведению профилактической работы </w:t>
      </w:r>
      <w:r w:rsidR="000B062B" w:rsidRPr="00AF20FD">
        <w:rPr>
          <w:rFonts w:cs="Times New Roman"/>
          <w:sz w:val="28"/>
          <w:szCs w:val="28"/>
        </w:rPr>
        <w:t>следственных органов по предупреждению преступлений.</w:t>
      </w:r>
      <w:r w:rsidR="00385B8B" w:rsidRPr="00AF20FD">
        <w:rPr>
          <w:rFonts w:cs="Times New Roman"/>
          <w:sz w:val="28"/>
          <w:szCs w:val="28"/>
        </w:rPr>
        <w:t xml:space="preserve"> </w:t>
      </w:r>
      <w:r w:rsidR="007641D5" w:rsidRPr="00AF20FD">
        <w:rPr>
          <w:rFonts w:cs="Times New Roman"/>
          <w:sz w:val="28"/>
          <w:szCs w:val="28"/>
        </w:rPr>
        <w:t>В</w:t>
      </w:r>
      <w:r w:rsidR="000B062B" w:rsidRPr="00AF20FD">
        <w:rPr>
          <w:rFonts w:cs="Times New Roman"/>
          <w:sz w:val="28"/>
          <w:szCs w:val="28"/>
        </w:rPr>
        <w:t xml:space="preserve"> целях обеспечения </w:t>
      </w:r>
      <w:r w:rsidR="007641D5" w:rsidRPr="00AF20FD">
        <w:rPr>
          <w:rFonts w:cs="Times New Roman"/>
          <w:sz w:val="28"/>
          <w:szCs w:val="28"/>
        </w:rPr>
        <w:t xml:space="preserve">соблюдения </w:t>
      </w:r>
      <w:r w:rsidR="000B062B" w:rsidRPr="00AF20FD">
        <w:rPr>
          <w:rFonts w:cs="Times New Roman"/>
          <w:sz w:val="28"/>
          <w:szCs w:val="28"/>
        </w:rPr>
        <w:t>прав граждан при уголовном преследовании</w:t>
      </w:r>
      <w:r w:rsidR="00AD4829" w:rsidRPr="00AF20FD">
        <w:rPr>
          <w:rFonts w:cs="Times New Roman"/>
          <w:sz w:val="28"/>
          <w:szCs w:val="28"/>
        </w:rPr>
        <w:t>,</w:t>
      </w:r>
      <w:r w:rsidR="000B062B" w:rsidRPr="00AF20FD">
        <w:rPr>
          <w:rFonts w:cs="Times New Roman"/>
          <w:sz w:val="28"/>
          <w:szCs w:val="28"/>
        </w:rPr>
        <w:t xml:space="preserve"> </w:t>
      </w:r>
      <w:r w:rsidR="00AD4829" w:rsidRPr="00AF20FD">
        <w:rPr>
          <w:rFonts w:cs="Times New Roman"/>
          <w:sz w:val="28"/>
          <w:szCs w:val="28"/>
        </w:rPr>
        <w:t xml:space="preserve">оказания им реальной помощи в обеспечении реализации их </w:t>
      </w:r>
      <w:r w:rsidR="00AD4829" w:rsidRPr="00AF20FD">
        <w:rPr>
          <w:rFonts w:cs="Times New Roman"/>
          <w:sz w:val="28"/>
          <w:szCs w:val="28"/>
        </w:rPr>
        <w:lastRenderedPageBreak/>
        <w:t xml:space="preserve">прав на законность следственных действий </w:t>
      </w:r>
      <w:r w:rsidR="000B062B" w:rsidRPr="00AF20FD">
        <w:rPr>
          <w:rFonts w:cs="Times New Roman"/>
          <w:sz w:val="28"/>
          <w:szCs w:val="28"/>
        </w:rPr>
        <w:t xml:space="preserve">было бы целесообразно разрабатывать и распространять памятки для граждан-участников следственных действий. Были бы полезными в этой связи разъяснительные материалы об основополагающих конституционных принципах, в том числе: о презумпции невиновности, праве гражданина не свидетельствовать </w:t>
      </w:r>
      <w:r w:rsidR="007641D5" w:rsidRPr="00AF20FD">
        <w:rPr>
          <w:rFonts w:cs="Times New Roman"/>
          <w:sz w:val="28"/>
          <w:szCs w:val="28"/>
        </w:rPr>
        <w:t>против</w:t>
      </w:r>
      <w:r w:rsidR="000B062B" w:rsidRPr="00AF20FD">
        <w:rPr>
          <w:rFonts w:cs="Times New Roman"/>
          <w:sz w:val="28"/>
          <w:szCs w:val="28"/>
        </w:rPr>
        <w:t xml:space="preserve"> себя самого, своего супруга и близких родственников, праве на получение квалифицированной юридической помощи, </w:t>
      </w:r>
      <w:r w:rsidR="00BC1515" w:rsidRPr="00AF20FD">
        <w:rPr>
          <w:rFonts w:cs="Times New Roman"/>
          <w:sz w:val="28"/>
          <w:szCs w:val="28"/>
        </w:rPr>
        <w:t xml:space="preserve">консультаций </w:t>
      </w:r>
      <w:r w:rsidR="000B062B" w:rsidRPr="00AF20FD">
        <w:rPr>
          <w:rFonts w:cs="Times New Roman"/>
          <w:sz w:val="28"/>
          <w:szCs w:val="28"/>
        </w:rPr>
        <w:t>адвокат</w:t>
      </w:r>
      <w:r w:rsidR="00BC1515" w:rsidRPr="00AF20FD">
        <w:rPr>
          <w:rFonts w:cs="Times New Roman"/>
          <w:sz w:val="28"/>
          <w:szCs w:val="28"/>
        </w:rPr>
        <w:t>ов</w:t>
      </w:r>
      <w:r w:rsidR="000B062B" w:rsidRPr="00AF20FD">
        <w:rPr>
          <w:rFonts w:cs="Times New Roman"/>
          <w:sz w:val="28"/>
          <w:szCs w:val="28"/>
        </w:rPr>
        <w:t>, а также материалы о порядке участия граждан в следственных действиях.</w:t>
      </w:r>
      <w:r w:rsidR="00583211" w:rsidRPr="00AF20FD">
        <w:rPr>
          <w:rFonts w:cs="Times New Roman"/>
          <w:sz w:val="28"/>
          <w:szCs w:val="28"/>
        </w:rPr>
        <w:t xml:space="preserve"> </w:t>
      </w:r>
    </w:p>
    <w:p w:rsidR="000B062B" w:rsidRPr="00AF20FD" w:rsidRDefault="00583211" w:rsidP="001A1F12">
      <w:pPr>
        <w:spacing w:line="276" w:lineRule="auto"/>
        <w:ind w:firstLine="709"/>
        <w:jc w:val="both"/>
        <w:rPr>
          <w:rFonts w:cs="Times New Roman"/>
          <w:sz w:val="28"/>
          <w:szCs w:val="28"/>
        </w:rPr>
      </w:pPr>
      <w:r w:rsidRPr="00AF20FD">
        <w:rPr>
          <w:rFonts w:cs="Times New Roman"/>
          <w:sz w:val="28"/>
          <w:szCs w:val="28"/>
        </w:rPr>
        <w:t>А</w:t>
      </w:r>
      <w:r w:rsidR="000B062B" w:rsidRPr="00AF20FD">
        <w:rPr>
          <w:rFonts w:cs="Times New Roman"/>
          <w:sz w:val="28"/>
          <w:szCs w:val="28"/>
        </w:rPr>
        <w:t>нализ вопросов, поднимаемых гражданами в своих обращениях, а также в средствах массовой информации, да</w:t>
      </w:r>
      <w:r w:rsidR="00EF7D46" w:rsidRPr="00AF20FD">
        <w:rPr>
          <w:rFonts w:cs="Times New Roman"/>
          <w:sz w:val="28"/>
          <w:szCs w:val="28"/>
        </w:rPr>
        <w:t>е</w:t>
      </w:r>
      <w:r w:rsidR="000B062B" w:rsidRPr="00AF20FD">
        <w:rPr>
          <w:rFonts w:cs="Times New Roman"/>
          <w:sz w:val="28"/>
          <w:szCs w:val="28"/>
        </w:rPr>
        <w:t xml:space="preserve">т основания выделить </w:t>
      </w:r>
      <w:r w:rsidR="00C34BF5" w:rsidRPr="00AF20FD">
        <w:rPr>
          <w:rFonts w:cs="Times New Roman"/>
          <w:sz w:val="28"/>
          <w:szCs w:val="28"/>
        </w:rPr>
        <w:t>некоторые</w:t>
      </w:r>
      <w:r w:rsidR="000B062B" w:rsidRPr="00AF20FD">
        <w:rPr>
          <w:rFonts w:cs="Times New Roman"/>
          <w:sz w:val="28"/>
          <w:szCs w:val="28"/>
        </w:rPr>
        <w:t xml:space="preserve"> направления работы, которым </w:t>
      </w:r>
      <w:r w:rsidR="00E609EC" w:rsidRPr="00AF20FD">
        <w:rPr>
          <w:rFonts w:cs="Times New Roman"/>
          <w:sz w:val="28"/>
          <w:szCs w:val="28"/>
        </w:rPr>
        <w:t xml:space="preserve">следственным органам </w:t>
      </w:r>
      <w:r w:rsidR="006B7A24">
        <w:rPr>
          <w:rFonts w:cs="Times New Roman"/>
          <w:sz w:val="28"/>
          <w:szCs w:val="28"/>
        </w:rPr>
        <w:t xml:space="preserve">во взаимодействии с правоохранительными органами </w:t>
      </w:r>
      <w:r w:rsidR="000B062B" w:rsidRPr="00AF20FD">
        <w:rPr>
          <w:rFonts w:cs="Times New Roman"/>
          <w:sz w:val="28"/>
          <w:szCs w:val="28"/>
        </w:rPr>
        <w:t xml:space="preserve">в целях защиты прав граждан </w:t>
      </w:r>
      <w:r w:rsidR="00E609EC">
        <w:rPr>
          <w:rFonts w:cs="Times New Roman"/>
          <w:sz w:val="28"/>
          <w:szCs w:val="28"/>
        </w:rPr>
        <w:t xml:space="preserve">желательно </w:t>
      </w:r>
      <w:r w:rsidR="000B062B" w:rsidRPr="00AF20FD">
        <w:rPr>
          <w:rFonts w:cs="Times New Roman"/>
          <w:sz w:val="28"/>
          <w:szCs w:val="28"/>
        </w:rPr>
        <w:t>было бы уделять больше внимания.</w:t>
      </w:r>
    </w:p>
    <w:p w:rsidR="000B062B" w:rsidRPr="00AF20FD" w:rsidRDefault="00EF7D46" w:rsidP="001A1F12">
      <w:pPr>
        <w:spacing w:line="276" w:lineRule="auto"/>
        <w:ind w:firstLine="709"/>
        <w:jc w:val="both"/>
        <w:rPr>
          <w:rFonts w:cs="Times New Roman"/>
          <w:sz w:val="28"/>
          <w:szCs w:val="28"/>
        </w:rPr>
      </w:pPr>
      <w:r w:rsidRPr="00AF20FD">
        <w:rPr>
          <w:rFonts w:cs="Times New Roman"/>
          <w:sz w:val="28"/>
          <w:szCs w:val="28"/>
        </w:rPr>
        <w:t>Н</w:t>
      </w:r>
      <w:r w:rsidR="000B062B" w:rsidRPr="00AF20FD">
        <w:rPr>
          <w:rFonts w:cs="Times New Roman"/>
          <w:sz w:val="28"/>
          <w:szCs w:val="28"/>
        </w:rPr>
        <w:t xml:space="preserve">егативный общественный резонанс вызывают сообщения о преступлениях против жизни, здоровья и половой неприкосновенности </w:t>
      </w:r>
      <w:r w:rsidR="00DF234D">
        <w:rPr>
          <w:rFonts w:cs="Times New Roman"/>
          <w:sz w:val="28"/>
          <w:szCs w:val="28"/>
        </w:rPr>
        <w:t>детей</w:t>
      </w:r>
      <w:r w:rsidR="000B062B" w:rsidRPr="00AF20FD">
        <w:rPr>
          <w:rFonts w:cs="Times New Roman"/>
          <w:sz w:val="28"/>
          <w:szCs w:val="28"/>
        </w:rPr>
        <w:t xml:space="preserve">. </w:t>
      </w:r>
      <w:r w:rsidR="00E21142">
        <w:rPr>
          <w:rFonts w:cs="Times New Roman"/>
          <w:sz w:val="28"/>
          <w:szCs w:val="28"/>
        </w:rPr>
        <w:t xml:space="preserve">Имеются </w:t>
      </w:r>
      <w:r w:rsidR="00DF234D">
        <w:rPr>
          <w:rFonts w:cs="Times New Roman"/>
          <w:sz w:val="28"/>
          <w:szCs w:val="28"/>
        </w:rPr>
        <w:t>случа</w:t>
      </w:r>
      <w:r w:rsidR="00E21142">
        <w:rPr>
          <w:rFonts w:cs="Times New Roman"/>
          <w:sz w:val="28"/>
          <w:szCs w:val="28"/>
        </w:rPr>
        <w:t>и</w:t>
      </w:r>
      <w:r w:rsidR="000B062B" w:rsidRPr="00AF20FD">
        <w:rPr>
          <w:rFonts w:cs="Times New Roman"/>
          <w:sz w:val="28"/>
          <w:szCs w:val="28"/>
        </w:rPr>
        <w:t xml:space="preserve"> преступлений против несовершеннолетних</w:t>
      </w:r>
      <w:r w:rsidR="00E21142">
        <w:rPr>
          <w:rFonts w:cs="Times New Roman"/>
          <w:sz w:val="28"/>
          <w:szCs w:val="28"/>
        </w:rPr>
        <w:t>, совершаемых</w:t>
      </w:r>
      <w:r w:rsidR="000B062B" w:rsidRPr="00AF20FD">
        <w:rPr>
          <w:rFonts w:cs="Times New Roman"/>
          <w:sz w:val="28"/>
          <w:szCs w:val="28"/>
        </w:rPr>
        <w:t xml:space="preserve"> в семье, когда преступное насилие совершают родители в отношении своих детей, чьи интересы они и по закону и по совести должны защищать. </w:t>
      </w:r>
      <w:r w:rsidR="0011600F">
        <w:rPr>
          <w:rFonts w:cs="Times New Roman"/>
          <w:sz w:val="28"/>
          <w:szCs w:val="28"/>
        </w:rPr>
        <w:t>В этой связи актуализируется необходимость проведения анализа</w:t>
      </w:r>
      <w:r w:rsidR="008C6805" w:rsidRPr="00AF20FD">
        <w:rPr>
          <w:rFonts w:cs="Times New Roman"/>
          <w:sz w:val="28"/>
          <w:szCs w:val="28"/>
        </w:rPr>
        <w:t xml:space="preserve"> данн</w:t>
      </w:r>
      <w:r w:rsidR="0011600F">
        <w:rPr>
          <w:rFonts w:cs="Times New Roman"/>
          <w:sz w:val="28"/>
          <w:szCs w:val="28"/>
        </w:rPr>
        <w:t>ой</w:t>
      </w:r>
      <w:r w:rsidR="008C6805" w:rsidRPr="00AF20FD">
        <w:rPr>
          <w:rFonts w:cs="Times New Roman"/>
          <w:sz w:val="28"/>
          <w:szCs w:val="28"/>
        </w:rPr>
        <w:t xml:space="preserve"> категори</w:t>
      </w:r>
      <w:r w:rsidR="0011600F">
        <w:rPr>
          <w:rFonts w:cs="Times New Roman"/>
          <w:sz w:val="28"/>
          <w:szCs w:val="28"/>
        </w:rPr>
        <w:t>и</w:t>
      </w:r>
      <w:r w:rsidR="008C6805" w:rsidRPr="00AF20FD">
        <w:rPr>
          <w:rFonts w:cs="Times New Roman"/>
          <w:sz w:val="28"/>
          <w:szCs w:val="28"/>
        </w:rPr>
        <w:t xml:space="preserve"> уголовных дел в следственном управлении </w:t>
      </w:r>
      <w:r w:rsidR="000B062B" w:rsidRPr="00AF20FD">
        <w:rPr>
          <w:rFonts w:cs="Times New Roman"/>
          <w:sz w:val="28"/>
          <w:szCs w:val="28"/>
        </w:rPr>
        <w:t>с участием заинтересованных органов</w:t>
      </w:r>
      <w:r w:rsidRPr="00AF20FD">
        <w:rPr>
          <w:rFonts w:cs="Times New Roman"/>
          <w:sz w:val="28"/>
          <w:szCs w:val="28"/>
        </w:rPr>
        <w:t xml:space="preserve"> в целях выработки предупредительных мероприятий. </w:t>
      </w:r>
    </w:p>
    <w:p w:rsidR="000B062B" w:rsidRPr="00AF20FD" w:rsidRDefault="00CF6A84" w:rsidP="001A1F12">
      <w:pPr>
        <w:spacing w:line="276" w:lineRule="auto"/>
        <w:ind w:firstLine="709"/>
        <w:jc w:val="both"/>
        <w:rPr>
          <w:rFonts w:cs="Times New Roman"/>
          <w:sz w:val="28"/>
          <w:szCs w:val="28"/>
        </w:rPr>
      </w:pPr>
      <w:r w:rsidRPr="00AF20FD">
        <w:rPr>
          <w:rFonts w:cs="Times New Roman"/>
          <w:sz w:val="28"/>
          <w:szCs w:val="28"/>
        </w:rPr>
        <w:t>Требует большего</w:t>
      </w:r>
      <w:r w:rsidR="000B062B" w:rsidRPr="00AF20FD">
        <w:rPr>
          <w:rFonts w:cs="Times New Roman"/>
          <w:sz w:val="28"/>
          <w:szCs w:val="28"/>
        </w:rPr>
        <w:t xml:space="preserve"> внимания работа по защите прав потерпевших. </w:t>
      </w:r>
      <w:r w:rsidR="00FC1FB1">
        <w:rPr>
          <w:rFonts w:cs="Times New Roman"/>
          <w:sz w:val="28"/>
          <w:szCs w:val="28"/>
        </w:rPr>
        <w:br/>
        <w:t>В</w:t>
      </w:r>
      <w:r w:rsidR="00FC1FB1" w:rsidRPr="00AF20FD">
        <w:rPr>
          <w:rFonts w:cs="Times New Roman"/>
          <w:sz w:val="28"/>
          <w:szCs w:val="28"/>
        </w:rPr>
        <w:t xml:space="preserve"> случаях, если совершенным преступлением причинен имущественный вред,</w:t>
      </w:r>
      <w:r w:rsidR="00FC1FB1">
        <w:rPr>
          <w:rFonts w:cs="Times New Roman"/>
          <w:sz w:val="28"/>
          <w:szCs w:val="28"/>
        </w:rPr>
        <w:t xml:space="preserve"> </w:t>
      </w:r>
      <w:r w:rsidR="00F77CF6">
        <w:rPr>
          <w:rFonts w:cs="Times New Roman"/>
          <w:sz w:val="28"/>
          <w:szCs w:val="28"/>
        </w:rPr>
        <w:t>правовое</w:t>
      </w:r>
      <w:r w:rsidR="008C6805" w:rsidRPr="00AF20FD">
        <w:rPr>
          <w:rFonts w:cs="Times New Roman"/>
          <w:sz w:val="28"/>
          <w:szCs w:val="28"/>
        </w:rPr>
        <w:t xml:space="preserve"> </w:t>
      </w:r>
      <w:r w:rsidR="000B062B" w:rsidRPr="00AF20FD">
        <w:rPr>
          <w:rFonts w:cs="Times New Roman"/>
          <w:sz w:val="28"/>
          <w:szCs w:val="28"/>
        </w:rPr>
        <w:t>положение статьи 160.1 Уголовно-процессуального кодекса</w:t>
      </w:r>
      <w:r w:rsidR="00BC1515" w:rsidRPr="00AF20FD">
        <w:rPr>
          <w:rFonts w:cs="Times New Roman"/>
          <w:sz w:val="28"/>
          <w:szCs w:val="28"/>
        </w:rPr>
        <w:t xml:space="preserve"> Российской Федерации</w:t>
      </w:r>
      <w:r w:rsidR="000B062B" w:rsidRPr="00AF20FD">
        <w:rPr>
          <w:rFonts w:cs="Times New Roman"/>
          <w:sz w:val="28"/>
          <w:szCs w:val="28"/>
        </w:rPr>
        <w:t xml:space="preserve"> </w:t>
      </w:r>
      <w:r w:rsidR="000A3F74" w:rsidRPr="00AF20FD">
        <w:rPr>
          <w:rFonts w:cs="Times New Roman"/>
          <w:sz w:val="28"/>
          <w:szCs w:val="28"/>
        </w:rPr>
        <w:t xml:space="preserve">обязывает следователя </w:t>
      </w:r>
      <w:r w:rsidR="000B062B" w:rsidRPr="00AF20FD">
        <w:rPr>
          <w:rFonts w:cs="Times New Roman"/>
          <w:sz w:val="28"/>
          <w:szCs w:val="28"/>
        </w:rPr>
        <w:t xml:space="preserve">принять меры по установлению </w:t>
      </w:r>
      <w:r w:rsidR="000A3F74" w:rsidRPr="00AF20FD">
        <w:rPr>
          <w:rFonts w:cs="Times New Roman"/>
          <w:sz w:val="28"/>
          <w:szCs w:val="28"/>
        </w:rPr>
        <w:t xml:space="preserve">и наложению ареста на </w:t>
      </w:r>
      <w:r w:rsidR="000B062B" w:rsidRPr="00AF20FD">
        <w:rPr>
          <w:rFonts w:cs="Times New Roman"/>
          <w:sz w:val="28"/>
          <w:szCs w:val="28"/>
        </w:rPr>
        <w:t>имуществ</w:t>
      </w:r>
      <w:r w:rsidR="000A3F74" w:rsidRPr="00AF20FD">
        <w:rPr>
          <w:rFonts w:cs="Times New Roman"/>
          <w:sz w:val="28"/>
          <w:szCs w:val="28"/>
        </w:rPr>
        <w:t>о</w:t>
      </w:r>
      <w:r w:rsidR="000B062B" w:rsidRPr="00AF20FD">
        <w:rPr>
          <w:rFonts w:cs="Times New Roman"/>
          <w:sz w:val="28"/>
          <w:szCs w:val="28"/>
        </w:rPr>
        <w:t xml:space="preserve"> подозреваемого, обвиняемого либо лиц, которые несут ответственность за причин</w:t>
      </w:r>
      <w:r w:rsidR="000A3F74" w:rsidRPr="00AF20FD">
        <w:rPr>
          <w:rFonts w:cs="Times New Roman"/>
          <w:sz w:val="28"/>
          <w:szCs w:val="28"/>
        </w:rPr>
        <w:t>е</w:t>
      </w:r>
      <w:r w:rsidR="000B062B" w:rsidRPr="00AF20FD">
        <w:rPr>
          <w:rFonts w:cs="Times New Roman"/>
          <w:sz w:val="28"/>
          <w:szCs w:val="28"/>
        </w:rPr>
        <w:t>нный этим лицом вред, стоимость которого обеспечивает возмещение причин</w:t>
      </w:r>
      <w:r w:rsidR="000A3F74" w:rsidRPr="00AF20FD">
        <w:rPr>
          <w:rFonts w:cs="Times New Roman"/>
          <w:sz w:val="28"/>
          <w:szCs w:val="28"/>
        </w:rPr>
        <w:t>е</w:t>
      </w:r>
      <w:r w:rsidR="000B062B" w:rsidRPr="00AF20FD">
        <w:rPr>
          <w:rFonts w:cs="Times New Roman"/>
          <w:sz w:val="28"/>
          <w:szCs w:val="28"/>
        </w:rPr>
        <w:t xml:space="preserve">нного имущественного вреда. </w:t>
      </w:r>
      <w:r w:rsidR="0011600F">
        <w:rPr>
          <w:rFonts w:cs="Times New Roman"/>
          <w:sz w:val="28"/>
          <w:szCs w:val="28"/>
        </w:rPr>
        <w:t>Поскольку указанное положение действует с января 2014 года,</w:t>
      </w:r>
      <w:r w:rsidR="000B062B" w:rsidRPr="00AF20FD">
        <w:rPr>
          <w:rFonts w:cs="Times New Roman"/>
          <w:sz w:val="28"/>
          <w:szCs w:val="28"/>
        </w:rPr>
        <w:t xml:space="preserve"> целесообразн</w:t>
      </w:r>
      <w:r w:rsidR="0011600F">
        <w:rPr>
          <w:rFonts w:cs="Times New Roman"/>
          <w:sz w:val="28"/>
          <w:szCs w:val="28"/>
        </w:rPr>
        <w:t>о</w:t>
      </w:r>
      <w:r w:rsidR="000B062B" w:rsidRPr="00AF20FD">
        <w:rPr>
          <w:rFonts w:cs="Times New Roman"/>
          <w:sz w:val="28"/>
          <w:szCs w:val="28"/>
        </w:rPr>
        <w:t xml:space="preserve"> проанализировать, как исполняется </w:t>
      </w:r>
      <w:r w:rsidR="0011600F">
        <w:rPr>
          <w:rFonts w:cs="Times New Roman"/>
          <w:sz w:val="28"/>
          <w:szCs w:val="28"/>
        </w:rPr>
        <w:t xml:space="preserve">на территории области </w:t>
      </w:r>
      <w:r w:rsidR="000B062B" w:rsidRPr="00AF20FD">
        <w:rPr>
          <w:rFonts w:cs="Times New Roman"/>
          <w:sz w:val="28"/>
          <w:szCs w:val="28"/>
        </w:rPr>
        <w:t xml:space="preserve">закон в этой части и разработать меры по обеспечению защиты </w:t>
      </w:r>
      <w:r w:rsidR="000A3F74" w:rsidRPr="00AF20FD">
        <w:rPr>
          <w:rFonts w:cs="Times New Roman"/>
          <w:sz w:val="28"/>
          <w:szCs w:val="28"/>
        </w:rPr>
        <w:t xml:space="preserve">имущественных </w:t>
      </w:r>
      <w:r w:rsidR="000B062B" w:rsidRPr="00AF20FD">
        <w:rPr>
          <w:rFonts w:cs="Times New Roman"/>
          <w:sz w:val="28"/>
          <w:szCs w:val="28"/>
        </w:rPr>
        <w:t xml:space="preserve">прав потерпевших. </w:t>
      </w:r>
    </w:p>
    <w:p w:rsidR="00013C6E" w:rsidRPr="00AF20FD" w:rsidRDefault="00616702" w:rsidP="005E698A">
      <w:pPr>
        <w:spacing w:before="120" w:line="276" w:lineRule="auto"/>
        <w:ind w:firstLine="709"/>
        <w:jc w:val="both"/>
        <w:rPr>
          <w:rFonts w:cs="Times New Roman"/>
          <w:sz w:val="28"/>
          <w:szCs w:val="28"/>
        </w:rPr>
      </w:pPr>
      <w:r w:rsidRPr="00AF20FD">
        <w:rPr>
          <w:rFonts w:cs="Times New Roman"/>
          <w:sz w:val="28"/>
          <w:szCs w:val="28"/>
        </w:rPr>
        <w:t xml:space="preserve">Важную роль в осуществлении </w:t>
      </w:r>
      <w:r w:rsidR="00013C6E" w:rsidRPr="00AF20FD">
        <w:rPr>
          <w:rFonts w:cs="Times New Roman"/>
          <w:sz w:val="28"/>
          <w:szCs w:val="28"/>
        </w:rPr>
        <w:t>государственной</w:t>
      </w:r>
      <w:r w:rsidRPr="00AF20FD">
        <w:rPr>
          <w:rFonts w:cs="Times New Roman"/>
          <w:sz w:val="28"/>
          <w:szCs w:val="28"/>
        </w:rPr>
        <w:t xml:space="preserve"> защиты пра</w:t>
      </w:r>
      <w:r w:rsidR="00013C6E" w:rsidRPr="00AF20FD">
        <w:rPr>
          <w:rFonts w:cs="Times New Roman"/>
          <w:sz w:val="28"/>
          <w:szCs w:val="28"/>
        </w:rPr>
        <w:t>в</w:t>
      </w:r>
      <w:r w:rsidRPr="00AF20FD">
        <w:rPr>
          <w:rFonts w:cs="Times New Roman"/>
          <w:sz w:val="28"/>
          <w:szCs w:val="28"/>
        </w:rPr>
        <w:t xml:space="preserve"> и законных интересов граждан выполняют действующие на террит</w:t>
      </w:r>
      <w:r w:rsidR="00013C6E" w:rsidRPr="00AF20FD">
        <w:rPr>
          <w:rFonts w:cs="Times New Roman"/>
          <w:sz w:val="28"/>
          <w:szCs w:val="28"/>
        </w:rPr>
        <w:t>о</w:t>
      </w:r>
      <w:r w:rsidRPr="00AF20FD">
        <w:rPr>
          <w:rFonts w:cs="Times New Roman"/>
          <w:sz w:val="28"/>
          <w:szCs w:val="28"/>
        </w:rPr>
        <w:t xml:space="preserve">рии области </w:t>
      </w:r>
      <w:r w:rsidRPr="00FF52FD">
        <w:rPr>
          <w:rFonts w:cs="Times New Roman"/>
          <w:sz w:val="28"/>
          <w:szCs w:val="28"/>
          <w:u w:val="single"/>
        </w:rPr>
        <w:t xml:space="preserve">органы </w:t>
      </w:r>
      <w:r w:rsidR="00BC1515" w:rsidRPr="00FF52FD">
        <w:rPr>
          <w:rFonts w:cs="Times New Roman"/>
          <w:sz w:val="28"/>
          <w:szCs w:val="28"/>
          <w:u w:val="single"/>
        </w:rPr>
        <w:t>Ф</w:t>
      </w:r>
      <w:r w:rsidR="00013C6E" w:rsidRPr="00FF52FD">
        <w:rPr>
          <w:rFonts w:cs="Times New Roman"/>
          <w:sz w:val="28"/>
          <w:szCs w:val="28"/>
          <w:u w:val="single"/>
        </w:rPr>
        <w:t>едеральной</w:t>
      </w:r>
      <w:r w:rsidRPr="00FF52FD">
        <w:rPr>
          <w:rFonts w:cs="Times New Roman"/>
          <w:sz w:val="28"/>
          <w:szCs w:val="28"/>
          <w:u w:val="single"/>
        </w:rPr>
        <w:t xml:space="preserve"> </w:t>
      </w:r>
      <w:r w:rsidR="00013C6E" w:rsidRPr="00FF52FD">
        <w:rPr>
          <w:rFonts w:cs="Times New Roman"/>
          <w:sz w:val="28"/>
          <w:szCs w:val="28"/>
          <w:u w:val="single"/>
        </w:rPr>
        <w:t>службы</w:t>
      </w:r>
      <w:r w:rsidRPr="00FF52FD">
        <w:rPr>
          <w:rFonts w:cs="Times New Roman"/>
          <w:sz w:val="28"/>
          <w:szCs w:val="28"/>
          <w:u w:val="single"/>
        </w:rPr>
        <w:t xml:space="preserve"> судебных приста</w:t>
      </w:r>
      <w:r w:rsidR="00013C6E" w:rsidRPr="00FF52FD">
        <w:rPr>
          <w:rFonts w:cs="Times New Roman"/>
          <w:sz w:val="28"/>
          <w:szCs w:val="28"/>
          <w:u w:val="single"/>
        </w:rPr>
        <w:t>вов</w:t>
      </w:r>
      <w:r w:rsidRPr="00AF20FD">
        <w:rPr>
          <w:rFonts w:cs="Times New Roman"/>
          <w:sz w:val="28"/>
          <w:szCs w:val="28"/>
        </w:rPr>
        <w:t xml:space="preserve">. </w:t>
      </w:r>
      <w:r w:rsidR="00013C6E" w:rsidRPr="00AF20FD">
        <w:rPr>
          <w:rFonts w:cs="Times New Roman"/>
          <w:sz w:val="28"/>
          <w:szCs w:val="28"/>
        </w:rPr>
        <w:t>В</w:t>
      </w:r>
      <w:r w:rsidRPr="00AF20FD">
        <w:rPr>
          <w:rFonts w:cs="Times New Roman"/>
          <w:sz w:val="28"/>
          <w:szCs w:val="28"/>
        </w:rPr>
        <w:t>опросы</w:t>
      </w:r>
      <w:r w:rsidR="00013C6E" w:rsidRPr="00AF20FD">
        <w:rPr>
          <w:rFonts w:cs="Times New Roman"/>
          <w:sz w:val="28"/>
          <w:szCs w:val="28"/>
        </w:rPr>
        <w:t xml:space="preserve"> </w:t>
      </w:r>
      <w:r w:rsidR="005B1063" w:rsidRPr="00AF20FD">
        <w:rPr>
          <w:rFonts w:cs="Times New Roman"/>
          <w:sz w:val="28"/>
          <w:szCs w:val="28"/>
        </w:rPr>
        <w:t>в</w:t>
      </w:r>
      <w:r w:rsidR="00013C6E" w:rsidRPr="00AF20FD">
        <w:rPr>
          <w:rFonts w:cs="Times New Roman"/>
          <w:sz w:val="28"/>
          <w:szCs w:val="28"/>
        </w:rPr>
        <w:t>осстановлени</w:t>
      </w:r>
      <w:r w:rsidR="005B1063" w:rsidRPr="00AF20FD">
        <w:rPr>
          <w:rFonts w:cs="Times New Roman"/>
          <w:sz w:val="28"/>
          <w:szCs w:val="28"/>
        </w:rPr>
        <w:t>я</w:t>
      </w:r>
      <w:r w:rsidR="00013C6E" w:rsidRPr="00AF20FD">
        <w:rPr>
          <w:rFonts w:cs="Times New Roman"/>
          <w:sz w:val="28"/>
          <w:szCs w:val="28"/>
        </w:rPr>
        <w:t xml:space="preserve"> нарушенных прав, обеспечени</w:t>
      </w:r>
      <w:r w:rsidR="005B1063" w:rsidRPr="00AF20FD">
        <w:rPr>
          <w:rFonts w:cs="Times New Roman"/>
          <w:sz w:val="28"/>
          <w:szCs w:val="28"/>
        </w:rPr>
        <w:t>я</w:t>
      </w:r>
      <w:r w:rsidR="00013C6E" w:rsidRPr="00AF20FD">
        <w:rPr>
          <w:rFonts w:cs="Times New Roman"/>
          <w:sz w:val="28"/>
          <w:szCs w:val="28"/>
        </w:rPr>
        <w:t xml:space="preserve"> исполнения судебных решений по </w:t>
      </w:r>
      <w:r w:rsidR="000A3F74" w:rsidRPr="00AF20FD">
        <w:rPr>
          <w:rFonts w:cs="Times New Roman"/>
          <w:sz w:val="28"/>
          <w:szCs w:val="28"/>
        </w:rPr>
        <w:t xml:space="preserve">выплате алиментов на несовершеннолетних детей, заработной платы, </w:t>
      </w:r>
      <w:r w:rsidR="00013C6E" w:rsidRPr="00AF20FD">
        <w:rPr>
          <w:rFonts w:cs="Times New Roman"/>
          <w:sz w:val="28"/>
          <w:szCs w:val="28"/>
        </w:rPr>
        <w:t xml:space="preserve">возмещению ущерба гражданам составляют значительную часть деятельности судебных приставов вместе с </w:t>
      </w:r>
      <w:r w:rsidR="005B1063" w:rsidRPr="00AF20FD">
        <w:rPr>
          <w:rFonts w:cs="Times New Roman"/>
          <w:sz w:val="28"/>
          <w:szCs w:val="28"/>
        </w:rPr>
        <w:t xml:space="preserve">задачами по </w:t>
      </w:r>
      <w:r w:rsidR="00013C6E" w:rsidRPr="00AF20FD">
        <w:rPr>
          <w:rFonts w:cs="Times New Roman"/>
          <w:sz w:val="28"/>
          <w:szCs w:val="28"/>
        </w:rPr>
        <w:t>обеспечени</w:t>
      </w:r>
      <w:r w:rsidR="005B1063" w:rsidRPr="00AF20FD">
        <w:rPr>
          <w:rFonts w:cs="Times New Roman"/>
          <w:sz w:val="28"/>
          <w:szCs w:val="28"/>
        </w:rPr>
        <w:t>ю</w:t>
      </w:r>
      <w:r w:rsidR="00013C6E" w:rsidRPr="00AF20FD">
        <w:rPr>
          <w:rFonts w:cs="Times New Roman"/>
          <w:sz w:val="28"/>
          <w:szCs w:val="28"/>
        </w:rPr>
        <w:t xml:space="preserve"> </w:t>
      </w:r>
      <w:r w:rsidR="00013C6E" w:rsidRPr="00AF20FD">
        <w:rPr>
          <w:rFonts w:cs="Times New Roman"/>
          <w:sz w:val="28"/>
          <w:szCs w:val="28"/>
        </w:rPr>
        <w:lastRenderedPageBreak/>
        <w:t>интересов государства.</w:t>
      </w:r>
      <w:r w:rsidR="00133592" w:rsidRPr="00AF20FD">
        <w:rPr>
          <w:rFonts w:cs="Times New Roman"/>
          <w:sz w:val="28"/>
          <w:szCs w:val="28"/>
        </w:rPr>
        <w:t xml:space="preserve"> Управлением осуществляется</w:t>
      </w:r>
      <w:r w:rsidR="00013C6E" w:rsidRPr="00AF20FD">
        <w:rPr>
          <w:rFonts w:cs="Times New Roman"/>
          <w:sz w:val="28"/>
          <w:szCs w:val="28"/>
        </w:rPr>
        <w:t xml:space="preserve"> поиск новых решений и мер, направленных на совершенствование и повышение эффективности работы</w:t>
      </w:r>
      <w:r w:rsidR="005E698A" w:rsidRPr="00AF20FD">
        <w:rPr>
          <w:rFonts w:cs="Times New Roman"/>
          <w:sz w:val="28"/>
          <w:szCs w:val="28"/>
        </w:rPr>
        <w:t>, к которым</w:t>
      </w:r>
      <w:r w:rsidR="00013C6E" w:rsidRPr="00AF20FD">
        <w:rPr>
          <w:rFonts w:cs="Times New Roman"/>
          <w:sz w:val="28"/>
          <w:szCs w:val="28"/>
        </w:rPr>
        <w:t xml:space="preserve"> можно отнести организованное в прошлом году совместно с УМВД России по Костромской области профилактическое мероприятие «Должник» по взысканию административных штрафов</w:t>
      </w:r>
      <w:r w:rsidR="00CF6A84" w:rsidRPr="00AF20FD">
        <w:rPr>
          <w:rFonts w:cs="Times New Roman"/>
          <w:sz w:val="28"/>
          <w:szCs w:val="28"/>
        </w:rPr>
        <w:t xml:space="preserve"> и</w:t>
      </w:r>
      <w:r w:rsidR="00013C6E" w:rsidRPr="00AF20FD">
        <w:rPr>
          <w:rFonts w:cs="Times New Roman"/>
          <w:sz w:val="28"/>
          <w:szCs w:val="28"/>
        </w:rPr>
        <w:t xml:space="preserve"> акцию «Собери ребенка в школу – заплати алименты!», направленную на привлечение внимания общественности к проблеме неуплаты алиментов и формирование в обществе нетерпимого отношения к уклоняющимся от своевременной уплаты средств на содержание детей.</w:t>
      </w:r>
      <w:r w:rsidR="00133592" w:rsidRPr="00AF20FD">
        <w:rPr>
          <w:rFonts w:cs="Times New Roman"/>
          <w:sz w:val="28"/>
          <w:szCs w:val="28"/>
        </w:rPr>
        <w:t xml:space="preserve"> </w:t>
      </w:r>
      <w:r w:rsidR="00013C6E" w:rsidRPr="00AF20FD">
        <w:rPr>
          <w:rFonts w:cs="Times New Roman"/>
          <w:sz w:val="28"/>
          <w:szCs w:val="28"/>
        </w:rPr>
        <w:t>На обеспечение прав граждан были направлены и такие меры, как арест имущества неплательщиков и ограничение права выезда должников за пределы страны. Принимались меры по вручению требований по трудоустройству должников, а также привлечению злостных неплательщиков к административной и уголовной ответственности. В целом в 2014 году судебны</w:t>
      </w:r>
      <w:r w:rsidR="005D54BB" w:rsidRPr="00AF20FD">
        <w:rPr>
          <w:rFonts w:cs="Times New Roman"/>
          <w:sz w:val="28"/>
          <w:szCs w:val="28"/>
        </w:rPr>
        <w:t>ми</w:t>
      </w:r>
      <w:r w:rsidR="00013C6E" w:rsidRPr="00AF20FD">
        <w:rPr>
          <w:rFonts w:cs="Times New Roman"/>
          <w:sz w:val="28"/>
          <w:szCs w:val="28"/>
        </w:rPr>
        <w:t xml:space="preserve"> пристав</w:t>
      </w:r>
      <w:r w:rsidR="005D54BB" w:rsidRPr="00AF20FD">
        <w:rPr>
          <w:rFonts w:cs="Times New Roman"/>
          <w:sz w:val="28"/>
          <w:szCs w:val="28"/>
        </w:rPr>
        <w:t>ами</w:t>
      </w:r>
      <w:r w:rsidR="00013C6E" w:rsidRPr="00AF20FD">
        <w:rPr>
          <w:rFonts w:cs="Times New Roman"/>
          <w:sz w:val="28"/>
          <w:szCs w:val="28"/>
        </w:rPr>
        <w:t xml:space="preserve"> в области взыска</w:t>
      </w:r>
      <w:r w:rsidR="005D54BB" w:rsidRPr="00AF20FD">
        <w:rPr>
          <w:rFonts w:cs="Times New Roman"/>
          <w:sz w:val="28"/>
          <w:szCs w:val="28"/>
        </w:rPr>
        <w:t>но</w:t>
      </w:r>
      <w:r w:rsidR="00013C6E" w:rsidRPr="00AF20FD">
        <w:rPr>
          <w:rFonts w:cs="Times New Roman"/>
          <w:sz w:val="28"/>
          <w:szCs w:val="28"/>
        </w:rPr>
        <w:t xml:space="preserve"> долгов на сумму 2,3 </w:t>
      </w:r>
      <w:r w:rsidR="0011600F">
        <w:rPr>
          <w:rFonts w:cs="Times New Roman"/>
          <w:sz w:val="28"/>
          <w:szCs w:val="28"/>
        </w:rPr>
        <w:t>млрд</w:t>
      </w:r>
      <w:r w:rsidR="00013C6E" w:rsidRPr="00AF20FD">
        <w:rPr>
          <w:rFonts w:cs="Times New Roman"/>
          <w:sz w:val="28"/>
          <w:szCs w:val="28"/>
        </w:rPr>
        <w:t xml:space="preserve"> рублей. </w:t>
      </w:r>
      <w:r w:rsidR="00B85327" w:rsidRPr="00B85327">
        <w:rPr>
          <w:rFonts w:cs="Times New Roman"/>
          <w:spacing w:val="-4"/>
          <w:sz w:val="28"/>
          <w:szCs w:val="28"/>
        </w:rPr>
        <w:t xml:space="preserve">Анализ итогов работы </w:t>
      </w:r>
      <w:r w:rsidR="00524255" w:rsidRPr="00B85327">
        <w:rPr>
          <w:rFonts w:cs="Times New Roman"/>
          <w:spacing w:val="-4"/>
          <w:sz w:val="28"/>
          <w:szCs w:val="28"/>
        </w:rPr>
        <w:t xml:space="preserve">службы </w:t>
      </w:r>
      <w:r w:rsidR="00524255" w:rsidRPr="00AF20FD">
        <w:rPr>
          <w:rFonts w:cs="Times New Roman"/>
          <w:sz w:val="28"/>
          <w:szCs w:val="28"/>
        </w:rPr>
        <w:t>судебных приставов</w:t>
      </w:r>
      <w:r w:rsidR="00524255">
        <w:rPr>
          <w:rFonts w:cs="Times New Roman"/>
          <w:spacing w:val="-4"/>
          <w:sz w:val="28"/>
          <w:szCs w:val="28"/>
        </w:rPr>
        <w:t xml:space="preserve"> в </w:t>
      </w:r>
      <w:r w:rsidR="00B85327" w:rsidRPr="00B85327">
        <w:rPr>
          <w:rFonts w:cs="Times New Roman"/>
          <w:spacing w:val="-4"/>
          <w:sz w:val="28"/>
          <w:szCs w:val="28"/>
        </w:rPr>
        <w:t>2014 год</w:t>
      </w:r>
      <w:r w:rsidR="00524255">
        <w:rPr>
          <w:rFonts w:cs="Times New Roman"/>
          <w:spacing w:val="-4"/>
          <w:sz w:val="28"/>
          <w:szCs w:val="28"/>
        </w:rPr>
        <w:t>у</w:t>
      </w:r>
      <w:r w:rsidR="00B85327" w:rsidRPr="00B85327">
        <w:rPr>
          <w:rFonts w:cs="Times New Roman"/>
          <w:spacing w:val="-4"/>
          <w:sz w:val="28"/>
          <w:szCs w:val="28"/>
        </w:rPr>
        <w:t xml:space="preserve"> показывает, что только своевременное комплексное воздействие судебных приставов-исполнителей на уклоняющихся от погашения задолженности лиц дает эффективные результаты.</w:t>
      </w:r>
      <w:r w:rsidR="00B85327">
        <w:rPr>
          <w:rFonts w:cs="Times New Roman"/>
          <w:spacing w:val="-4"/>
          <w:sz w:val="28"/>
          <w:szCs w:val="28"/>
        </w:rPr>
        <w:t xml:space="preserve"> </w:t>
      </w:r>
      <w:r w:rsidR="00133592" w:rsidRPr="00B85327">
        <w:rPr>
          <w:rFonts w:cs="Times New Roman"/>
          <w:sz w:val="28"/>
          <w:szCs w:val="28"/>
        </w:rPr>
        <w:t>К</w:t>
      </w:r>
      <w:r w:rsidR="00013C6E" w:rsidRPr="00B85327">
        <w:rPr>
          <w:rFonts w:cs="Times New Roman"/>
          <w:sz w:val="28"/>
          <w:szCs w:val="28"/>
        </w:rPr>
        <w:t>оличество</w:t>
      </w:r>
      <w:r w:rsidR="00013C6E" w:rsidRPr="00AF20FD">
        <w:rPr>
          <w:rFonts w:cs="Times New Roman"/>
          <w:sz w:val="28"/>
          <w:szCs w:val="28"/>
        </w:rPr>
        <w:t xml:space="preserve"> </w:t>
      </w:r>
      <w:r w:rsidR="00133592" w:rsidRPr="00AF20FD">
        <w:rPr>
          <w:rFonts w:cs="Times New Roman"/>
          <w:sz w:val="28"/>
          <w:szCs w:val="28"/>
        </w:rPr>
        <w:t xml:space="preserve">обращений граждан </w:t>
      </w:r>
      <w:r w:rsidR="006C011C">
        <w:rPr>
          <w:rFonts w:cs="Times New Roman"/>
          <w:sz w:val="28"/>
          <w:szCs w:val="28"/>
        </w:rPr>
        <w:t xml:space="preserve">в Управление </w:t>
      </w:r>
      <w:r w:rsidR="00013C6E" w:rsidRPr="00AF20FD">
        <w:rPr>
          <w:rFonts w:cs="Times New Roman"/>
          <w:sz w:val="28"/>
          <w:szCs w:val="28"/>
        </w:rPr>
        <w:t xml:space="preserve">по сравнению с предыдущим годом сократилось почти вдвое. </w:t>
      </w:r>
    </w:p>
    <w:p w:rsidR="00BE09B6" w:rsidRPr="0069272A" w:rsidRDefault="003E7219" w:rsidP="00BE09B6">
      <w:pPr>
        <w:spacing w:line="276" w:lineRule="auto"/>
        <w:ind w:firstLine="709"/>
        <w:jc w:val="both"/>
        <w:rPr>
          <w:rFonts w:cs="Times New Roman"/>
          <w:sz w:val="28"/>
          <w:szCs w:val="28"/>
        </w:rPr>
      </w:pPr>
      <w:r w:rsidRPr="00AF20FD">
        <w:rPr>
          <w:rFonts w:cs="Times New Roman"/>
          <w:sz w:val="28"/>
          <w:szCs w:val="28"/>
        </w:rPr>
        <w:t xml:space="preserve">Вместе с тем, в системе исполнительного производства </w:t>
      </w:r>
      <w:r w:rsidR="00524255">
        <w:rPr>
          <w:rFonts w:cs="Times New Roman"/>
          <w:sz w:val="28"/>
          <w:szCs w:val="28"/>
        </w:rPr>
        <w:t xml:space="preserve">имелись </w:t>
      </w:r>
      <w:r w:rsidR="00C22D48" w:rsidRPr="0069272A">
        <w:rPr>
          <w:rFonts w:cs="Times New Roman"/>
          <w:sz w:val="28"/>
          <w:szCs w:val="28"/>
        </w:rPr>
        <w:t>организационны</w:t>
      </w:r>
      <w:r w:rsidR="00C22D48">
        <w:rPr>
          <w:rFonts w:cs="Times New Roman"/>
          <w:sz w:val="28"/>
          <w:szCs w:val="28"/>
        </w:rPr>
        <w:t>е</w:t>
      </w:r>
      <w:r w:rsidR="00C22D48" w:rsidRPr="0069272A">
        <w:rPr>
          <w:rFonts w:cs="Times New Roman"/>
          <w:sz w:val="28"/>
          <w:szCs w:val="28"/>
        </w:rPr>
        <w:t xml:space="preserve"> упущени</w:t>
      </w:r>
      <w:r w:rsidR="00C22D48">
        <w:rPr>
          <w:rFonts w:cs="Times New Roman"/>
          <w:sz w:val="28"/>
          <w:szCs w:val="28"/>
        </w:rPr>
        <w:t>я и</w:t>
      </w:r>
      <w:r w:rsidR="00C22D48" w:rsidRPr="0069272A">
        <w:rPr>
          <w:rFonts w:cs="Times New Roman"/>
          <w:sz w:val="28"/>
          <w:szCs w:val="28"/>
        </w:rPr>
        <w:t xml:space="preserve"> недостатк</w:t>
      </w:r>
      <w:r w:rsidR="00C22D48">
        <w:rPr>
          <w:rFonts w:cs="Times New Roman"/>
          <w:sz w:val="28"/>
          <w:szCs w:val="28"/>
        </w:rPr>
        <w:t>и</w:t>
      </w:r>
      <w:r w:rsidR="00C22D48" w:rsidRPr="0069272A">
        <w:rPr>
          <w:rFonts w:cs="Times New Roman"/>
          <w:sz w:val="28"/>
          <w:szCs w:val="28"/>
        </w:rPr>
        <w:t xml:space="preserve"> в правоприменительной деятельности</w:t>
      </w:r>
      <w:r w:rsidR="00C22D48">
        <w:rPr>
          <w:rFonts w:cs="Times New Roman"/>
          <w:sz w:val="28"/>
          <w:szCs w:val="28"/>
        </w:rPr>
        <w:t>, которые прив</w:t>
      </w:r>
      <w:r w:rsidR="006C011C">
        <w:rPr>
          <w:rFonts w:cs="Times New Roman"/>
          <w:sz w:val="28"/>
          <w:szCs w:val="28"/>
        </w:rPr>
        <w:t>одили</w:t>
      </w:r>
      <w:r w:rsidR="00C22D48">
        <w:rPr>
          <w:rFonts w:cs="Times New Roman"/>
          <w:sz w:val="28"/>
          <w:szCs w:val="28"/>
        </w:rPr>
        <w:t xml:space="preserve"> к </w:t>
      </w:r>
      <w:r w:rsidR="00C22D48" w:rsidRPr="0069272A">
        <w:rPr>
          <w:rFonts w:cs="Times New Roman"/>
          <w:spacing w:val="-4"/>
          <w:sz w:val="28"/>
          <w:szCs w:val="28"/>
        </w:rPr>
        <w:t>длительно</w:t>
      </w:r>
      <w:r w:rsidR="00C22D48">
        <w:rPr>
          <w:rFonts w:cs="Times New Roman"/>
          <w:spacing w:val="-4"/>
          <w:sz w:val="28"/>
          <w:szCs w:val="28"/>
        </w:rPr>
        <w:t>му</w:t>
      </w:r>
      <w:r w:rsidR="00C22D48" w:rsidRPr="0069272A">
        <w:rPr>
          <w:rFonts w:cs="Times New Roman"/>
          <w:spacing w:val="-4"/>
          <w:sz w:val="28"/>
          <w:szCs w:val="28"/>
        </w:rPr>
        <w:t xml:space="preserve"> неисполнени</w:t>
      </w:r>
      <w:r w:rsidR="00C22D48">
        <w:rPr>
          <w:rFonts w:cs="Times New Roman"/>
          <w:spacing w:val="-4"/>
          <w:sz w:val="28"/>
          <w:szCs w:val="28"/>
        </w:rPr>
        <w:t>ю</w:t>
      </w:r>
      <w:r w:rsidR="00C22D48" w:rsidRPr="0069272A">
        <w:rPr>
          <w:rFonts w:cs="Times New Roman"/>
          <w:spacing w:val="-4"/>
          <w:sz w:val="28"/>
          <w:szCs w:val="28"/>
        </w:rPr>
        <w:t xml:space="preserve"> </w:t>
      </w:r>
      <w:r w:rsidR="006C011C">
        <w:rPr>
          <w:rFonts w:cs="Times New Roman"/>
          <w:spacing w:val="-4"/>
          <w:sz w:val="28"/>
          <w:szCs w:val="28"/>
        </w:rPr>
        <w:t xml:space="preserve">ряда </w:t>
      </w:r>
      <w:r w:rsidR="00C22D48" w:rsidRPr="0069272A">
        <w:rPr>
          <w:rFonts w:cs="Times New Roman"/>
          <w:spacing w:val="-4"/>
          <w:sz w:val="28"/>
          <w:szCs w:val="28"/>
        </w:rPr>
        <w:t>судебных решений</w:t>
      </w:r>
      <w:r w:rsidR="00C22D48">
        <w:rPr>
          <w:rFonts w:cs="Times New Roman"/>
          <w:spacing w:val="-4"/>
          <w:sz w:val="28"/>
          <w:szCs w:val="28"/>
        </w:rPr>
        <w:t>.</w:t>
      </w:r>
      <w:r w:rsidR="00C22D48" w:rsidRPr="0069272A">
        <w:rPr>
          <w:rFonts w:cs="Times New Roman"/>
          <w:spacing w:val="-4"/>
          <w:sz w:val="28"/>
          <w:szCs w:val="28"/>
        </w:rPr>
        <w:t xml:space="preserve"> </w:t>
      </w:r>
      <w:r w:rsidR="006C011C">
        <w:rPr>
          <w:rFonts w:cs="Times New Roman"/>
          <w:sz w:val="28"/>
          <w:szCs w:val="28"/>
        </w:rPr>
        <w:t>Отмечались</w:t>
      </w:r>
      <w:r w:rsidR="00BE09B6" w:rsidRPr="0069272A">
        <w:rPr>
          <w:rFonts w:cs="Times New Roman"/>
          <w:sz w:val="28"/>
          <w:szCs w:val="28"/>
        </w:rPr>
        <w:t xml:space="preserve"> и случаи, когда обращения граждан, указыва</w:t>
      </w:r>
      <w:r w:rsidR="00DF234D">
        <w:rPr>
          <w:rFonts w:cs="Times New Roman"/>
          <w:sz w:val="28"/>
          <w:szCs w:val="28"/>
        </w:rPr>
        <w:t>вшие</w:t>
      </w:r>
      <w:r w:rsidR="00BE09B6" w:rsidRPr="0069272A">
        <w:rPr>
          <w:rFonts w:cs="Times New Roman"/>
          <w:sz w:val="28"/>
          <w:szCs w:val="28"/>
        </w:rPr>
        <w:t xml:space="preserve"> на ошибочные действия приставов-исполнителей, рассматрива</w:t>
      </w:r>
      <w:r w:rsidR="00DF234D">
        <w:rPr>
          <w:rFonts w:cs="Times New Roman"/>
          <w:sz w:val="28"/>
          <w:szCs w:val="28"/>
        </w:rPr>
        <w:t>лись</w:t>
      </w:r>
      <w:r w:rsidR="00BE09B6" w:rsidRPr="0069272A">
        <w:rPr>
          <w:rFonts w:cs="Times New Roman"/>
          <w:sz w:val="28"/>
          <w:szCs w:val="28"/>
        </w:rPr>
        <w:t xml:space="preserve"> без учета </w:t>
      </w:r>
      <w:r w:rsidR="00BE09B6">
        <w:rPr>
          <w:rFonts w:cs="Times New Roman"/>
          <w:sz w:val="28"/>
          <w:szCs w:val="28"/>
        </w:rPr>
        <w:t xml:space="preserve">принципа </w:t>
      </w:r>
      <w:r w:rsidR="00BE09B6" w:rsidRPr="0069272A">
        <w:rPr>
          <w:rFonts w:cs="Times New Roman"/>
          <w:sz w:val="28"/>
          <w:szCs w:val="28"/>
        </w:rPr>
        <w:t xml:space="preserve">разумности сроков. </w:t>
      </w:r>
      <w:r w:rsidR="00BE09B6">
        <w:rPr>
          <w:rFonts w:cs="Times New Roman"/>
          <w:sz w:val="28"/>
          <w:szCs w:val="28"/>
        </w:rPr>
        <w:t>Так, по заявлению п</w:t>
      </w:r>
      <w:r w:rsidR="00BE09B6" w:rsidRPr="0069272A">
        <w:rPr>
          <w:rFonts w:cs="Times New Roman"/>
          <w:sz w:val="28"/>
          <w:szCs w:val="28"/>
        </w:rPr>
        <w:t>енсионерк</w:t>
      </w:r>
      <w:r w:rsidR="00BE09B6">
        <w:rPr>
          <w:rFonts w:cs="Times New Roman"/>
          <w:sz w:val="28"/>
          <w:szCs w:val="28"/>
        </w:rPr>
        <w:t>и</w:t>
      </w:r>
      <w:r w:rsidR="00BE09B6" w:rsidRPr="0069272A">
        <w:rPr>
          <w:rFonts w:cs="Times New Roman"/>
          <w:sz w:val="28"/>
          <w:szCs w:val="28"/>
        </w:rPr>
        <w:t xml:space="preserve"> Д</w:t>
      </w:r>
      <w:r w:rsidR="00BE09B6">
        <w:rPr>
          <w:rFonts w:cs="Times New Roman"/>
          <w:sz w:val="28"/>
          <w:szCs w:val="28"/>
        </w:rPr>
        <w:t>.</w:t>
      </w:r>
      <w:r w:rsidR="00BE09B6" w:rsidRPr="0069272A">
        <w:rPr>
          <w:rFonts w:cs="Times New Roman"/>
          <w:sz w:val="28"/>
          <w:szCs w:val="28"/>
        </w:rPr>
        <w:t xml:space="preserve"> </w:t>
      </w:r>
      <w:r w:rsidR="00BE09B6">
        <w:rPr>
          <w:rFonts w:cs="Times New Roman"/>
          <w:sz w:val="28"/>
          <w:szCs w:val="28"/>
        </w:rPr>
        <w:t>(</w:t>
      </w:r>
      <w:r w:rsidR="00BE09B6" w:rsidRPr="0069272A">
        <w:rPr>
          <w:rFonts w:cs="Times New Roman"/>
          <w:sz w:val="28"/>
          <w:szCs w:val="28"/>
        </w:rPr>
        <w:t>из пос</w:t>
      </w:r>
      <w:r w:rsidR="00E21142">
        <w:rPr>
          <w:rFonts w:cs="Times New Roman"/>
          <w:sz w:val="28"/>
          <w:szCs w:val="28"/>
        </w:rPr>
        <w:t>.</w:t>
      </w:r>
      <w:r w:rsidR="00BE09B6" w:rsidRPr="0069272A">
        <w:rPr>
          <w:rFonts w:cs="Times New Roman"/>
          <w:sz w:val="28"/>
          <w:szCs w:val="28"/>
        </w:rPr>
        <w:t xml:space="preserve"> Чистые Боры</w:t>
      </w:r>
      <w:r w:rsidR="00E21142">
        <w:rPr>
          <w:rFonts w:cs="Times New Roman"/>
          <w:sz w:val="28"/>
          <w:szCs w:val="28"/>
        </w:rPr>
        <w:t xml:space="preserve"> </w:t>
      </w:r>
      <w:r w:rsidR="00E21142" w:rsidRPr="00AF20FD">
        <w:rPr>
          <w:rFonts w:eastAsia="Times New Roman CYR" w:cs="Times New Roman"/>
          <w:spacing w:val="-4"/>
          <w:sz w:val="28"/>
          <w:szCs w:val="28"/>
        </w:rPr>
        <w:t>Буйского района</w:t>
      </w:r>
      <w:r w:rsidR="00BE09B6">
        <w:rPr>
          <w:rFonts w:cs="Times New Roman"/>
          <w:sz w:val="28"/>
          <w:szCs w:val="28"/>
        </w:rPr>
        <w:t>)</w:t>
      </w:r>
      <w:r w:rsidR="00BE09B6" w:rsidRPr="0069272A">
        <w:rPr>
          <w:rFonts w:cs="Times New Roman"/>
          <w:sz w:val="28"/>
          <w:szCs w:val="28"/>
        </w:rPr>
        <w:t xml:space="preserve"> </w:t>
      </w:r>
      <w:r w:rsidR="00BE09B6">
        <w:rPr>
          <w:rFonts w:cs="Times New Roman"/>
          <w:sz w:val="28"/>
          <w:szCs w:val="28"/>
        </w:rPr>
        <w:t>о</w:t>
      </w:r>
      <w:r w:rsidR="00BE09B6" w:rsidRPr="0069272A">
        <w:rPr>
          <w:rFonts w:cs="Times New Roman"/>
          <w:sz w:val="28"/>
          <w:szCs w:val="28"/>
        </w:rPr>
        <w:t xml:space="preserve"> сняти</w:t>
      </w:r>
      <w:r w:rsidR="00BE09B6">
        <w:rPr>
          <w:rFonts w:cs="Times New Roman"/>
          <w:sz w:val="28"/>
          <w:szCs w:val="28"/>
        </w:rPr>
        <w:t>и</w:t>
      </w:r>
      <w:r w:rsidR="00BE09B6" w:rsidRPr="0069272A">
        <w:rPr>
          <w:rFonts w:cs="Times New Roman"/>
          <w:sz w:val="28"/>
          <w:szCs w:val="28"/>
        </w:rPr>
        <w:t xml:space="preserve"> ареста с ее банковского счета, на который перечислялась часть пенсии после уже проведенных </w:t>
      </w:r>
      <w:r w:rsidR="00BE09B6">
        <w:rPr>
          <w:rFonts w:cs="Times New Roman"/>
          <w:sz w:val="28"/>
          <w:szCs w:val="28"/>
        </w:rPr>
        <w:t>П</w:t>
      </w:r>
      <w:r w:rsidR="00BE09B6" w:rsidRPr="0069272A">
        <w:rPr>
          <w:rFonts w:cs="Times New Roman"/>
          <w:sz w:val="28"/>
          <w:szCs w:val="28"/>
        </w:rPr>
        <w:t xml:space="preserve">енсионным фондом вычетов, соответствующий запрос в </w:t>
      </w:r>
      <w:r w:rsidR="006C011C">
        <w:rPr>
          <w:rFonts w:cs="Times New Roman"/>
          <w:sz w:val="28"/>
          <w:szCs w:val="28"/>
        </w:rPr>
        <w:t xml:space="preserve">отделение </w:t>
      </w:r>
      <w:r w:rsidR="00BE09B6" w:rsidRPr="0069272A">
        <w:rPr>
          <w:rFonts w:cs="Times New Roman"/>
          <w:sz w:val="28"/>
          <w:szCs w:val="28"/>
        </w:rPr>
        <w:t>Пенсионн</w:t>
      </w:r>
      <w:r w:rsidR="006C011C">
        <w:rPr>
          <w:rFonts w:cs="Times New Roman"/>
          <w:sz w:val="28"/>
          <w:szCs w:val="28"/>
        </w:rPr>
        <w:t>ого</w:t>
      </w:r>
      <w:r w:rsidR="00BE09B6" w:rsidRPr="0069272A">
        <w:rPr>
          <w:rFonts w:cs="Times New Roman"/>
          <w:sz w:val="28"/>
          <w:szCs w:val="28"/>
        </w:rPr>
        <w:t xml:space="preserve"> фонд</w:t>
      </w:r>
      <w:r w:rsidR="006C011C">
        <w:rPr>
          <w:rFonts w:cs="Times New Roman"/>
          <w:sz w:val="28"/>
          <w:szCs w:val="28"/>
        </w:rPr>
        <w:t>а</w:t>
      </w:r>
      <w:r w:rsidR="00BE09B6" w:rsidRPr="0069272A">
        <w:rPr>
          <w:rFonts w:cs="Times New Roman"/>
          <w:sz w:val="28"/>
          <w:szCs w:val="28"/>
        </w:rPr>
        <w:t xml:space="preserve"> готовился приставом-исполнителем 20 дней</w:t>
      </w:r>
      <w:r w:rsidR="00BE09B6">
        <w:rPr>
          <w:rFonts w:cs="Times New Roman"/>
          <w:sz w:val="28"/>
          <w:szCs w:val="28"/>
        </w:rPr>
        <w:t>, что увеличило период, в который пенсионерка была лишена возможности распоряжаться пенсией в отсутствие других источников дохода</w:t>
      </w:r>
      <w:r w:rsidR="00BE09B6" w:rsidRPr="0069272A">
        <w:rPr>
          <w:rFonts w:cs="Times New Roman"/>
          <w:sz w:val="28"/>
          <w:szCs w:val="28"/>
        </w:rPr>
        <w:t>.</w:t>
      </w:r>
      <w:r w:rsidR="00BE09B6">
        <w:rPr>
          <w:rFonts w:cs="Times New Roman"/>
          <w:sz w:val="28"/>
          <w:szCs w:val="28"/>
        </w:rPr>
        <w:t xml:space="preserve"> </w:t>
      </w:r>
      <w:r w:rsidR="00BE09B6" w:rsidRPr="0069272A">
        <w:rPr>
          <w:rFonts w:cs="Times New Roman"/>
          <w:sz w:val="28"/>
          <w:szCs w:val="28"/>
        </w:rPr>
        <w:t>Есть и примеры ошибочных действий, которые привели к затягиванию исполнения. В Государственном органе третий год находятся на контроле обращения гражданки Р</w:t>
      </w:r>
      <w:r w:rsidR="00BE09B6">
        <w:rPr>
          <w:rFonts w:cs="Times New Roman"/>
          <w:sz w:val="28"/>
          <w:szCs w:val="28"/>
        </w:rPr>
        <w:t>.</w:t>
      </w:r>
      <w:r w:rsidR="00BE09B6" w:rsidRPr="0069272A">
        <w:rPr>
          <w:rFonts w:cs="Times New Roman"/>
          <w:sz w:val="28"/>
          <w:szCs w:val="28"/>
        </w:rPr>
        <w:t xml:space="preserve"> о взыскании алиментов </w:t>
      </w:r>
      <w:r w:rsidR="00BE09B6" w:rsidRPr="00FF52FD">
        <w:rPr>
          <w:rFonts w:cs="Times New Roman"/>
          <w:sz w:val="28"/>
          <w:szCs w:val="28"/>
        </w:rPr>
        <w:t xml:space="preserve">(исполнительное производство передавалось из одного подразделения в другое без утверждения руководителем, допускалась утрата документов), обращения гражданки П. </w:t>
      </w:r>
      <w:r w:rsidR="00FF52FD">
        <w:rPr>
          <w:rFonts w:cs="Times New Roman"/>
          <w:sz w:val="28"/>
          <w:szCs w:val="28"/>
        </w:rPr>
        <w:br/>
      </w:r>
      <w:r w:rsidR="00BE09B6" w:rsidRPr="00FF52FD">
        <w:rPr>
          <w:rFonts w:cs="Times New Roman"/>
          <w:sz w:val="28"/>
          <w:szCs w:val="28"/>
        </w:rPr>
        <w:t xml:space="preserve">о взыскании денежной компенсации в связи с наездом автомобиля (исполнительное производство необоснованно пересылалось в другой </w:t>
      </w:r>
      <w:r w:rsidR="00BE09B6" w:rsidRPr="00FF52FD">
        <w:rPr>
          <w:rFonts w:cs="Times New Roman"/>
          <w:sz w:val="28"/>
          <w:szCs w:val="28"/>
        </w:rPr>
        <w:lastRenderedPageBreak/>
        <w:t xml:space="preserve">регион, выяснение принадлежности исполнительного производства в системе ФССП длилось более 5 месяцев). </w:t>
      </w:r>
      <w:r w:rsidR="00BE09B6" w:rsidRPr="0069272A">
        <w:rPr>
          <w:rFonts w:cs="Times New Roman"/>
          <w:sz w:val="28"/>
          <w:szCs w:val="28"/>
        </w:rPr>
        <w:t>Государственным органом направлялись предложения о том, чтобы «работа над ошибками» ставилась руководств</w:t>
      </w:r>
      <w:r w:rsidR="00DF234D">
        <w:rPr>
          <w:rFonts w:cs="Times New Roman"/>
          <w:sz w:val="28"/>
          <w:szCs w:val="28"/>
        </w:rPr>
        <w:t>ом</w:t>
      </w:r>
      <w:r w:rsidR="00BE09B6" w:rsidRPr="0069272A">
        <w:rPr>
          <w:rFonts w:cs="Times New Roman"/>
          <w:sz w:val="28"/>
          <w:szCs w:val="28"/>
        </w:rPr>
        <w:t xml:space="preserve"> Управления</w:t>
      </w:r>
      <w:r w:rsidR="00DF234D" w:rsidRPr="00DF234D">
        <w:rPr>
          <w:rFonts w:cs="Times New Roman"/>
          <w:sz w:val="28"/>
          <w:szCs w:val="28"/>
        </w:rPr>
        <w:t xml:space="preserve"> </w:t>
      </w:r>
      <w:r w:rsidR="00DF234D" w:rsidRPr="0069272A">
        <w:rPr>
          <w:rFonts w:cs="Times New Roman"/>
          <w:sz w:val="28"/>
          <w:szCs w:val="28"/>
        </w:rPr>
        <w:t>на контроль</w:t>
      </w:r>
      <w:r w:rsidR="00BE09B6" w:rsidRPr="0069272A">
        <w:rPr>
          <w:rFonts w:cs="Times New Roman"/>
          <w:sz w:val="28"/>
          <w:szCs w:val="28"/>
        </w:rPr>
        <w:t>.</w:t>
      </w:r>
    </w:p>
    <w:p w:rsidR="00013C6E" w:rsidRPr="00AF20FD" w:rsidRDefault="00C22D48" w:rsidP="001A1F12">
      <w:pPr>
        <w:spacing w:line="276" w:lineRule="auto"/>
        <w:ind w:firstLine="709"/>
        <w:jc w:val="both"/>
        <w:rPr>
          <w:rFonts w:cs="Times New Roman"/>
          <w:sz w:val="28"/>
          <w:szCs w:val="28"/>
        </w:rPr>
      </w:pPr>
      <w:r>
        <w:rPr>
          <w:rFonts w:cs="Times New Roman"/>
          <w:spacing w:val="-4"/>
          <w:sz w:val="28"/>
          <w:szCs w:val="28"/>
        </w:rPr>
        <w:t>Н</w:t>
      </w:r>
      <w:r w:rsidR="00013C6E" w:rsidRPr="00AF20FD">
        <w:rPr>
          <w:rFonts w:cs="Times New Roman"/>
          <w:sz w:val="28"/>
          <w:szCs w:val="28"/>
        </w:rPr>
        <w:t xml:space="preserve">е в полной мере используются </w:t>
      </w:r>
      <w:r w:rsidR="00524255">
        <w:rPr>
          <w:rFonts w:cs="Times New Roman"/>
          <w:sz w:val="28"/>
          <w:szCs w:val="28"/>
        </w:rPr>
        <w:t xml:space="preserve">и </w:t>
      </w:r>
      <w:r w:rsidR="00013C6E" w:rsidRPr="00AF20FD">
        <w:rPr>
          <w:rFonts w:cs="Times New Roman"/>
          <w:sz w:val="28"/>
          <w:szCs w:val="28"/>
        </w:rPr>
        <w:t>имеющиеся резервы по орг</w:t>
      </w:r>
      <w:r w:rsidR="003E7219" w:rsidRPr="00AF20FD">
        <w:rPr>
          <w:rFonts w:cs="Times New Roman"/>
          <w:sz w:val="28"/>
          <w:szCs w:val="28"/>
        </w:rPr>
        <w:t>анизации разъяснительной работы</w:t>
      </w:r>
      <w:r w:rsidR="00013C6E" w:rsidRPr="00AF20FD">
        <w:rPr>
          <w:rFonts w:cs="Times New Roman"/>
          <w:sz w:val="28"/>
          <w:szCs w:val="28"/>
        </w:rPr>
        <w:t xml:space="preserve">. </w:t>
      </w:r>
      <w:r w:rsidR="00EF6F23" w:rsidRPr="00AF20FD">
        <w:rPr>
          <w:rFonts w:cs="Times New Roman"/>
          <w:sz w:val="28"/>
          <w:szCs w:val="28"/>
        </w:rPr>
        <w:t>Так, в</w:t>
      </w:r>
      <w:r w:rsidR="00013C6E" w:rsidRPr="00AF20FD">
        <w:rPr>
          <w:rFonts w:cs="Times New Roman"/>
          <w:sz w:val="28"/>
          <w:szCs w:val="28"/>
        </w:rPr>
        <w:t xml:space="preserve"> 2014 году вступил в силу ряд </w:t>
      </w:r>
      <w:r w:rsidR="00EF6F23" w:rsidRPr="00AF20FD">
        <w:rPr>
          <w:rFonts w:cs="Times New Roman"/>
          <w:sz w:val="28"/>
          <w:szCs w:val="28"/>
        </w:rPr>
        <w:t xml:space="preserve">важных для участников исполнительного производства </w:t>
      </w:r>
      <w:r w:rsidR="00013C6E" w:rsidRPr="00AF20FD">
        <w:rPr>
          <w:rFonts w:cs="Times New Roman"/>
          <w:sz w:val="28"/>
          <w:szCs w:val="28"/>
        </w:rPr>
        <w:t xml:space="preserve">изменений законодательства об исполнительном производстве и </w:t>
      </w:r>
      <w:r w:rsidR="00F70F31" w:rsidRPr="00AF20FD">
        <w:rPr>
          <w:rFonts w:cs="Times New Roman"/>
          <w:sz w:val="28"/>
          <w:szCs w:val="28"/>
        </w:rPr>
        <w:t xml:space="preserve">о </w:t>
      </w:r>
      <w:r w:rsidR="00013C6E" w:rsidRPr="00AF20FD">
        <w:rPr>
          <w:rFonts w:cs="Times New Roman"/>
          <w:sz w:val="28"/>
          <w:szCs w:val="28"/>
        </w:rPr>
        <w:t>судебных приставах</w:t>
      </w:r>
      <w:r w:rsidR="00EF6F23" w:rsidRPr="00AF20FD">
        <w:rPr>
          <w:rFonts w:cs="Times New Roman"/>
          <w:sz w:val="28"/>
          <w:szCs w:val="28"/>
        </w:rPr>
        <w:t>,</w:t>
      </w:r>
      <w:r w:rsidR="00013C6E" w:rsidRPr="00AF20FD">
        <w:rPr>
          <w:rFonts w:cs="Times New Roman"/>
          <w:sz w:val="28"/>
          <w:szCs w:val="28"/>
        </w:rPr>
        <w:t xml:space="preserve"> </w:t>
      </w:r>
      <w:r w:rsidR="00EF6F23" w:rsidRPr="00AF20FD">
        <w:rPr>
          <w:rFonts w:cs="Times New Roman"/>
          <w:sz w:val="28"/>
          <w:szCs w:val="28"/>
        </w:rPr>
        <w:t>которыми закрепляются положения</w:t>
      </w:r>
      <w:r w:rsidR="00013C6E" w:rsidRPr="00AF20FD">
        <w:rPr>
          <w:rFonts w:cs="Times New Roman"/>
          <w:sz w:val="28"/>
          <w:szCs w:val="28"/>
        </w:rPr>
        <w:t xml:space="preserve"> </w:t>
      </w:r>
      <w:r w:rsidR="00F70F31" w:rsidRPr="00AF20FD">
        <w:rPr>
          <w:rFonts w:cs="Times New Roman"/>
          <w:sz w:val="28"/>
          <w:szCs w:val="28"/>
        </w:rPr>
        <w:t xml:space="preserve">о праве </w:t>
      </w:r>
      <w:r w:rsidR="00013C6E" w:rsidRPr="00AF20FD">
        <w:rPr>
          <w:rFonts w:cs="Times New Roman"/>
          <w:sz w:val="28"/>
          <w:szCs w:val="28"/>
        </w:rPr>
        <w:t>взыскателя на предоставление судебному приставу-исполнителю имеющихся у него сведений о должнике, его имуществе и иных обстоятельствах уже при первичном обращении в службу судебных приставов</w:t>
      </w:r>
      <w:r w:rsidR="00F70F31" w:rsidRPr="00AF20FD">
        <w:rPr>
          <w:rFonts w:cs="Times New Roman"/>
          <w:sz w:val="28"/>
          <w:szCs w:val="28"/>
        </w:rPr>
        <w:t>, правах сторон на сооб</w:t>
      </w:r>
      <w:r w:rsidR="00013C6E" w:rsidRPr="00AF20FD">
        <w:rPr>
          <w:rFonts w:cs="Times New Roman"/>
          <w:sz w:val="28"/>
          <w:szCs w:val="28"/>
        </w:rPr>
        <w:t>щение судебному приставу-исполнителю адресов электронной почты для оперативного информирования</w:t>
      </w:r>
      <w:r w:rsidR="00F70F31" w:rsidRPr="00AF20FD">
        <w:rPr>
          <w:rFonts w:cs="Times New Roman"/>
          <w:sz w:val="28"/>
          <w:szCs w:val="28"/>
        </w:rPr>
        <w:t xml:space="preserve">, возможность </w:t>
      </w:r>
      <w:r w:rsidR="00013C6E" w:rsidRPr="00AF20FD">
        <w:rPr>
          <w:rFonts w:cs="Times New Roman"/>
          <w:sz w:val="28"/>
          <w:szCs w:val="28"/>
        </w:rPr>
        <w:t>предоставлени</w:t>
      </w:r>
      <w:r w:rsidR="00FE26B3" w:rsidRPr="00AF20FD">
        <w:rPr>
          <w:rFonts w:cs="Times New Roman"/>
          <w:sz w:val="28"/>
          <w:szCs w:val="28"/>
        </w:rPr>
        <w:t>я</w:t>
      </w:r>
      <w:r w:rsidR="00013C6E" w:rsidRPr="00AF20FD">
        <w:rPr>
          <w:rFonts w:cs="Times New Roman"/>
          <w:sz w:val="28"/>
          <w:szCs w:val="28"/>
        </w:rPr>
        <w:t xml:space="preserve"> должнику </w:t>
      </w:r>
      <w:r w:rsidR="00FE26B3" w:rsidRPr="00AF20FD">
        <w:rPr>
          <w:rFonts w:cs="Times New Roman"/>
          <w:sz w:val="28"/>
          <w:szCs w:val="28"/>
        </w:rPr>
        <w:t>права</w:t>
      </w:r>
      <w:r w:rsidR="00013C6E" w:rsidRPr="00AF20FD">
        <w:rPr>
          <w:rFonts w:cs="Times New Roman"/>
          <w:sz w:val="28"/>
          <w:szCs w:val="28"/>
        </w:rPr>
        <w:t xml:space="preserve"> </w:t>
      </w:r>
      <w:r w:rsidR="00FE26B3" w:rsidRPr="00AF20FD">
        <w:rPr>
          <w:rFonts w:cs="Times New Roman"/>
          <w:sz w:val="28"/>
          <w:szCs w:val="28"/>
        </w:rPr>
        <w:t xml:space="preserve">на </w:t>
      </w:r>
      <w:r w:rsidR="00013C6E" w:rsidRPr="00AF20FD">
        <w:rPr>
          <w:rFonts w:cs="Times New Roman"/>
          <w:sz w:val="28"/>
          <w:szCs w:val="28"/>
        </w:rPr>
        <w:t>самостоятельн</w:t>
      </w:r>
      <w:r w:rsidR="00FE26B3" w:rsidRPr="00AF20FD">
        <w:rPr>
          <w:rFonts w:cs="Times New Roman"/>
          <w:sz w:val="28"/>
          <w:szCs w:val="28"/>
        </w:rPr>
        <w:t>ую</w:t>
      </w:r>
      <w:r w:rsidR="00013C6E" w:rsidRPr="00AF20FD">
        <w:rPr>
          <w:rFonts w:cs="Times New Roman"/>
          <w:sz w:val="28"/>
          <w:szCs w:val="28"/>
        </w:rPr>
        <w:t xml:space="preserve"> реализ</w:t>
      </w:r>
      <w:r w:rsidR="00FE26B3" w:rsidRPr="00AF20FD">
        <w:rPr>
          <w:rFonts w:cs="Times New Roman"/>
          <w:sz w:val="28"/>
          <w:szCs w:val="28"/>
        </w:rPr>
        <w:t>аци</w:t>
      </w:r>
      <w:r w:rsidR="000A3F74" w:rsidRPr="00AF20FD">
        <w:rPr>
          <w:rFonts w:cs="Times New Roman"/>
          <w:sz w:val="28"/>
          <w:szCs w:val="28"/>
        </w:rPr>
        <w:t>ю</w:t>
      </w:r>
      <w:r w:rsidR="00013C6E" w:rsidRPr="00AF20FD">
        <w:rPr>
          <w:rFonts w:cs="Times New Roman"/>
          <w:sz w:val="28"/>
          <w:szCs w:val="28"/>
        </w:rPr>
        <w:t xml:space="preserve"> принадлежаще</w:t>
      </w:r>
      <w:r w:rsidR="00FE26B3" w:rsidRPr="00AF20FD">
        <w:rPr>
          <w:rFonts w:cs="Times New Roman"/>
          <w:sz w:val="28"/>
          <w:szCs w:val="28"/>
        </w:rPr>
        <w:t>го</w:t>
      </w:r>
      <w:r w:rsidR="00013C6E" w:rsidRPr="00AF20FD">
        <w:rPr>
          <w:rFonts w:cs="Times New Roman"/>
          <w:sz w:val="28"/>
          <w:szCs w:val="28"/>
        </w:rPr>
        <w:t xml:space="preserve"> ему имуществ</w:t>
      </w:r>
      <w:r w:rsidR="00FE26B3" w:rsidRPr="00AF20FD">
        <w:rPr>
          <w:rFonts w:cs="Times New Roman"/>
          <w:sz w:val="28"/>
          <w:szCs w:val="28"/>
        </w:rPr>
        <w:t>а</w:t>
      </w:r>
      <w:r w:rsidR="00013C6E" w:rsidRPr="00AF20FD">
        <w:rPr>
          <w:rFonts w:cs="Times New Roman"/>
          <w:sz w:val="28"/>
          <w:szCs w:val="28"/>
        </w:rPr>
        <w:t xml:space="preserve"> небольшой стоимости, на которое было обращено взыскание. </w:t>
      </w:r>
      <w:r w:rsidR="00013C6E" w:rsidRPr="00AF20FD">
        <w:rPr>
          <w:rFonts w:cs="Times New Roman"/>
          <w:spacing w:val="-4"/>
          <w:kern w:val="28"/>
          <w:sz w:val="28"/>
          <w:szCs w:val="28"/>
        </w:rPr>
        <w:t>Поскольку реализация этих положений должна содействовать созданию условий для более активного участия сторон в процессе исполнительного производства и повышению его результативности,</w:t>
      </w:r>
      <w:r w:rsidR="00013C6E" w:rsidRPr="00AF20FD">
        <w:rPr>
          <w:rFonts w:cs="Times New Roman"/>
          <w:b/>
          <w:spacing w:val="-6"/>
          <w:kern w:val="28"/>
          <w:sz w:val="28"/>
          <w:szCs w:val="28"/>
        </w:rPr>
        <w:t xml:space="preserve"> </w:t>
      </w:r>
      <w:r w:rsidR="00013C6E" w:rsidRPr="00AF20FD">
        <w:rPr>
          <w:rFonts w:cs="Times New Roman"/>
          <w:spacing w:val="-4"/>
          <w:kern w:val="28"/>
          <w:sz w:val="28"/>
          <w:szCs w:val="28"/>
        </w:rPr>
        <w:t>было бы целесообразн</w:t>
      </w:r>
      <w:r w:rsidR="00EF6F23" w:rsidRPr="00AF20FD">
        <w:rPr>
          <w:rFonts w:cs="Times New Roman"/>
          <w:spacing w:val="-4"/>
          <w:kern w:val="28"/>
          <w:sz w:val="28"/>
          <w:szCs w:val="28"/>
        </w:rPr>
        <w:t>ым</w:t>
      </w:r>
      <w:r w:rsidR="00013C6E" w:rsidRPr="00AF20FD">
        <w:rPr>
          <w:rFonts w:cs="Times New Roman"/>
          <w:spacing w:val="-4"/>
          <w:kern w:val="28"/>
          <w:sz w:val="28"/>
          <w:szCs w:val="28"/>
        </w:rPr>
        <w:t xml:space="preserve"> </w:t>
      </w:r>
      <w:r w:rsidR="00FE26B3" w:rsidRPr="00AF20FD">
        <w:rPr>
          <w:rFonts w:cs="Times New Roman"/>
          <w:spacing w:val="-4"/>
          <w:kern w:val="28"/>
          <w:sz w:val="28"/>
          <w:szCs w:val="28"/>
        </w:rPr>
        <w:t>расширять формы</w:t>
      </w:r>
      <w:r w:rsidR="00013C6E" w:rsidRPr="00AF20FD">
        <w:rPr>
          <w:rFonts w:cs="Times New Roman"/>
          <w:spacing w:val="-4"/>
          <w:kern w:val="28"/>
          <w:sz w:val="28"/>
          <w:szCs w:val="28"/>
        </w:rPr>
        <w:t xml:space="preserve"> разъяснительной работы о допустимых действиях участников исполнительного производства</w:t>
      </w:r>
      <w:r w:rsidR="00013C6E" w:rsidRPr="00AF20FD">
        <w:rPr>
          <w:rFonts w:cs="Times New Roman"/>
          <w:spacing w:val="-6"/>
          <w:kern w:val="28"/>
          <w:sz w:val="28"/>
          <w:szCs w:val="28"/>
        </w:rPr>
        <w:t>.</w:t>
      </w:r>
    </w:p>
    <w:p w:rsidR="00BD1E6E" w:rsidRPr="00AF20FD" w:rsidRDefault="00EF6F23" w:rsidP="001A1F12">
      <w:pPr>
        <w:spacing w:line="276" w:lineRule="auto"/>
        <w:ind w:firstLine="709"/>
        <w:jc w:val="both"/>
        <w:rPr>
          <w:rFonts w:cs="Times New Roman"/>
          <w:sz w:val="28"/>
          <w:szCs w:val="28"/>
        </w:rPr>
      </w:pPr>
      <w:r w:rsidRPr="00AF20FD">
        <w:rPr>
          <w:rFonts w:cs="Times New Roman"/>
          <w:sz w:val="28"/>
          <w:szCs w:val="28"/>
        </w:rPr>
        <w:t>О</w:t>
      </w:r>
      <w:r w:rsidR="00013C6E" w:rsidRPr="00AF20FD">
        <w:rPr>
          <w:rFonts w:cs="Times New Roman"/>
          <w:sz w:val="28"/>
          <w:szCs w:val="28"/>
        </w:rPr>
        <w:t xml:space="preserve">собого внимания заслуживают </w:t>
      </w:r>
      <w:r w:rsidR="00C34BF5" w:rsidRPr="00AF20FD">
        <w:rPr>
          <w:rFonts w:cs="Times New Roman"/>
          <w:sz w:val="28"/>
          <w:szCs w:val="28"/>
        </w:rPr>
        <w:t xml:space="preserve">и </w:t>
      </w:r>
      <w:r w:rsidR="00013C6E" w:rsidRPr="00AF20FD">
        <w:rPr>
          <w:rFonts w:cs="Times New Roman"/>
          <w:sz w:val="28"/>
          <w:szCs w:val="28"/>
        </w:rPr>
        <w:t xml:space="preserve">меры по подготовке к 70-летию Победы в Великой Отечественной войне. Лучшим вкладом </w:t>
      </w:r>
      <w:r w:rsidR="009B2930">
        <w:rPr>
          <w:rFonts w:cs="Times New Roman"/>
          <w:sz w:val="28"/>
          <w:szCs w:val="28"/>
        </w:rPr>
        <w:t xml:space="preserve">судебных приставов </w:t>
      </w:r>
      <w:r w:rsidR="00013C6E" w:rsidRPr="00AF20FD">
        <w:rPr>
          <w:rFonts w:cs="Times New Roman"/>
          <w:sz w:val="28"/>
          <w:szCs w:val="28"/>
        </w:rPr>
        <w:t xml:space="preserve">в общее дело подготовки к празднованию Победы было бы принятие </w:t>
      </w:r>
      <w:r w:rsidR="00FE26B3" w:rsidRPr="00AF20FD">
        <w:rPr>
          <w:rFonts w:cs="Times New Roman"/>
          <w:sz w:val="28"/>
          <w:szCs w:val="28"/>
        </w:rPr>
        <w:t xml:space="preserve">эффективных </w:t>
      </w:r>
      <w:r w:rsidR="00013C6E" w:rsidRPr="00AF20FD">
        <w:rPr>
          <w:rFonts w:cs="Times New Roman"/>
          <w:sz w:val="28"/>
          <w:szCs w:val="28"/>
        </w:rPr>
        <w:t xml:space="preserve">мер по </w:t>
      </w:r>
      <w:r w:rsidR="000A3F74" w:rsidRPr="00AF20FD">
        <w:rPr>
          <w:rFonts w:cs="Times New Roman"/>
          <w:sz w:val="28"/>
          <w:szCs w:val="28"/>
        </w:rPr>
        <w:t>завершению</w:t>
      </w:r>
      <w:r w:rsidR="00013C6E" w:rsidRPr="00AF20FD">
        <w:rPr>
          <w:rFonts w:cs="Times New Roman"/>
          <w:sz w:val="28"/>
          <w:szCs w:val="28"/>
        </w:rPr>
        <w:t xml:space="preserve"> исполнительных производств, в которых взыскателями являются ветераны войны и труженики тыла, а также оказание </w:t>
      </w:r>
      <w:r w:rsidR="000A3F74" w:rsidRPr="00AF20FD">
        <w:rPr>
          <w:rFonts w:cs="Times New Roman"/>
          <w:sz w:val="28"/>
          <w:szCs w:val="28"/>
        </w:rPr>
        <w:t xml:space="preserve">им </w:t>
      </w:r>
      <w:r w:rsidR="00013C6E" w:rsidRPr="00AF20FD">
        <w:rPr>
          <w:rFonts w:cs="Times New Roman"/>
          <w:sz w:val="28"/>
          <w:szCs w:val="28"/>
        </w:rPr>
        <w:t xml:space="preserve">юридической помощи по </w:t>
      </w:r>
      <w:r w:rsidR="000A3F74" w:rsidRPr="00AF20FD">
        <w:rPr>
          <w:rFonts w:cs="Times New Roman"/>
          <w:sz w:val="28"/>
          <w:szCs w:val="28"/>
        </w:rPr>
        <w:t xml:space="preserve">имеющимся </w:t>
      </w:r>
      <w:r w:rsidR="00013C6E" w:rsidRPr="00AF20FD">
        <w:rPr>
          <w:rFonts w:cs="Times New Roman"/>
          <w:sz w:val="28"/>
          <w:szCs w:val="28"/>
        </w:rPr>
        <w:t>долгам.</w:t>
      </w:r>
    </w:p>
    <w:p w:rsidR="003F343F" w:rsidRPr="00AF20FD" w:rsidRDefault="00846AEB" w:rsidP="001A1F12">
      <w:pPr>
        <w:spacing w:before="120" w:line="276" w:lineRule="auto"/>
        <w:ind w:firstLine="709"/>
        <w:jc w:val="both"/>
        <w:rPr>
          <w:rFonts w:cs="Times New Roman"/>
          <w:sz w:val="28"/>
          <w:szCs w:val="28"/>
        </w:rPr>
      </w:pPr>
      <w:r w:rsidRPr="00AF20FD">
        <w:rPr>
          <w:rFonts w:cs="Times New Roman"/>
          <w:sz w:val="28"/>
          <w:szCs w:val="28"/>
        </w:rPr>
        <w:t xml:space="preserve">Во взаимодействии с </w:t>
      </w:r>
      <w:r w:rsidRPr="00FF52FD">
        <w:rPr>
          <w:rFonts w:cs="Times New Roman"/>
          <w:sz w:val="28"/>
          <w:szCs w:val="28"/>
          <w:u w:val="single"/>
        </w:rPr>
        <w:t xml:space="preserve">Управлением </w:t>
      </w:r>
      <w:r w:rsidR="00462055" w:rsidRPr="00FF52FD">
        <w:rPr>
          <w:rFonts w:cs="Times New Roman"/>
          <w:sz w:val="28"/>
          <w:szCs w:val="28"/>
          <w:u w:val="single"/>
        </w:rPr>
        <w:t>Федеральной службы исполнения наказаний по Костромской области</w:t>
      </w:r>
      <w:r w:rsidR="00462055" w:rsidRPr="00AF20FD">
        <w:rPr>
          <w:rFonts w:cs="Times New Roman"/>
          <w:sz w:val="28"/>
          <w:szCs w:val="28"/>
        </w:rPr>
        <w:t xml:space="preserve"> анализировались вопросы, связанные с обеспечением реализации и защиты прав лиц, находящихся в местах временного содержания, местах отбытия наказаний на территории области. Управлением принима</w:t>
      </w:r>
      <w:r w:rsidR="00FE26B3" w:rsidRPr="00AF20FD">
        <w:rPr>
          <w:rFonts w:cs="Times New Roman"/>
          <w:sz w:val="28"/>
          <w:szCs w:val="28"/>
        </w:rPr>
        <w:t>ются</w:t>
      </w:r>
      <w:r w:rsidR="00462055" w:rsidRPr="00AF20FD">
        <w:rPr>
          <w:rFonts w:cs="Times New Roman"/>
          <w:sz w:val="28"/>
          <w:szCs w:val="28"/>
        </w:rPr>
        <w:t xml:space="preserve"> необходимые меры по </w:t>
      </w:r>
      <w:r w:rsidR="00FE26B3" w:rsidRPr="00AF20FD">
        <w:rPr>
          <w:rFonts w:cs="Times New Roman"/>
          <w:sz w:val="28"/>
          <w:szCs w:val="28"/>
        </w:rPr>
        <w:t xml:space="preserve">обеспечению </w:t>
      </w:r>
      <w:r w:rsidR="004C40B8" w:rsidRPr="00AF20FD">
        <w:rPr>
          <w:rFonts w:cs="Times New Roman"/>
          <w:sz w:val="28"/>
          <w:szCs w:val="28"/>
        </w:rPr>
        <w:br/>
      </w:r>
      <w:r w:rsidR="00FE26B3" w:rsidRPr="00AF20FD">
        <w:rPr>
          <w:rFonts w:cs="Times New Roman"/>
          <w:sz w:val="28"/>
          <w:szCs w:val="28"/>
        </w:rPr>
        <w:t xml:space="preserve">в учреждениях </w:t>
      </w:r>
      <w:r w:rsidR="00462055" w:rsidRPr="00AF20FD">
        <w:rPr>
          <w:rFonts w:cs="Times New Roman"/>
          <w:sz w:val="28"/>
          <w:szCs w:val="28"/>
        </w:rPr>
        <w:t>соблюдени</w:t>
      </w:r>
      <w:r w:rsidR="00FE26B3" w:rsidRPr="00AF20FD">
        <w:rPr>
          <w:rFonts w:cs="Times New Roman"/>
          <w:sz w:val="28"/>
          <w:szCs w:val="28"/>
        </w:rPr>
        <w:t>я</w:t>
      </w:r>
      <w:r w:rsidR="00462055" w:rsidRPr="00AF20FD">
        <w:rPr>
          <w:rFonts w:cs="Times New Roman"/>
          <w:sz w:val="28"/>
          <w:szCs w:val="28"/>
        </w:rPr>
        <w:t xml:space="preserve"> режима, организации трудовой занятости </w:t>
      </w:r>
      <w:r w:rsidR="004C40B8" w:rsidRPr="00AF20FD">
        <w:rPr>
          <w:rFonts w:cs="Times New Roman"/>
          <w:sz w:val="28"/>
          <w:szCs w:val="28"/>
        </w:rPr>
        <w:br/>
      </w:r>
      <w:r w:rsidR="00462055" w:rsidRPr="00AF20FD">
        <w:rPr>
          <w:rFonts w:cs="Times New Roman"/>
          <w:sz w:val="28"/>
          <w:szCs w:val="28"/>
        </w:rPr>
        <w:t>и созданию надлежащих условий содержания осужденных и лиц, находящихся под следствием</w:t>
      </w:r>
      <w:r w:rsidR="003F343F" w:rsidRPr="00AF20FD">
        <w:rPr>
          <w:rFonts w:cs="Times New Roman"/>
          <w:sz w:val="28"/>
          <w:szCs w:val="28"/>
        </w:rPr>
        <w:t>, укреплению материально-технической базы учреждений.</w:t>
      </w:r>
      <w:r w:rsidR="0009371C" w:rsidRPr="00AF20FD">
        <w:rPr>
          <w:rFonts w:cs="Times New Roman"/>
          <w:sz w:val="28"/>
          <w:szCs w:val="28"/>
        </w:rPr>
        <w:t xml:space="preserve"> Особое внимание </w:t>
      </w:r>
      <w:r w:rsidR="00DF234D">
        <w:rPr>
          <w:rFonts w:cs="Times New Roman"/>
          <w:sz w:val="28"/>
          <w:szCs w:val="28"/>
        </w:rPr>
        <w:t>уделя</w:t>
      </w:r>
      <w:r w:rsidR="00E21142">
        <w:rPr>
          <w:rFonts w:cs="Times New Roman"/>
          <w:sz w:val="28"/>
          <w:szCs w:val="28"/>
        </w:rPr>
        <w:t>ется</w:t>
      </w:r>
      <w:r w:rsidR="00DF234D">
        <w:rPr>
          <w:rFonts w:cs="Times New Roman"/>
          <w:sz w:val="28"/>
          <w:szCs w:val="28"/>
        </w:rPr>
        <w:t xml:space="preserve"> </w:t>
      </w:r>
      <w:r w:rsidR="0009371C" w:rsidRPr="00AF20FD">
        <w:rPr>
          <w:rFonts w:cs="Times New Roman"/>
          <w:sz w:val="28"/>
          <w:szCs w:val="28"/>
        </w:rPr>
        <w:t>формировани</w:t>
      </w:r>
      <w:r w:rsidR="00DF234D">
        <w:rPr>
          <w:rFonts w:cs="Times New Roman"/>
          <w:sz w:val="28"/>
          <w:szCs w:val="28"/>
        </w:rPr>
        <w:t>ю</w:t>
      </w:r>
      <w:r w:rsidR="0009371C" w:rsidRPr="00AF20FD">
        <w:rPr>
          <w:rFonts w:cs="Times New Roman"/>
          <w:sz w:val="28"/>
          <w:szCs w:val="28"/>
        </w:rPr>
        <w:t xml:space="preserve"> у осужденных, отбывающих наказание, стремления к исправлению и искуплению вины, возмещению потерпевшим </w:t>
      </w:r>
      <w:r w:rsidR="009B2930">
        <w:rPr>
          <w:rFonts w:cs="Times New Roman"/>
          <w:sz w:val="28"/>
          <w:szCs w:val="28"/>
        </w:rPr>
        <w:t>причиненного</w:t>
      </w:r>
      <w:r w:rsidR="0009371C" w:rsidRPr="00AF20FD">
        <w:rPr>
          <w:rFonts w:cs="Times New Roman"/>
          <w:sz w:val="28"/>
          <w:szCs w:val="28"/>
        </w:rPr>
        <w:t xml:space="preserve"> вреда. </w:t>
      </w:r>
      <w:r w:rsidR="0009371C" w:rsidRPr="00945AD9">
        <w:rPr>
          <w:rFonts w:cs="Times New Roman"/>
          <w:spacing w:val="-4"/>
          <w:kern w:val="28"/>
          <w:sz w:val="28"/>
          <w:szCs w:val="28"/>
        </w:rPr>
        <w:t>По системе «социальных лифтов» аттестован</w:t>
      </w:r>
      <w:r w:rsidR="00007B09" w:rsidRPr="00945AD9">
        <w:rPr>
          <w:rFonts w:cs="Times New Roman"/>
          <w:spacing w:val="-4"/>
          <w:kern w:val="28"/>
          <w:sz w:val="28"/>
          <w:szCs w:val="28"/>
        </w:rPr>
        <w:t>ы</w:t>
      </w:r>
      <w:r w:rsidR="0009371C" w:rsidRPr="00945AD9">
        <w:rPr>
          <w:rFonts w:cs="Times New Roman"/>
          <w:spacing w:val="-4"/>
          <w:kern w:val="28"/>
          <w:sz w:val="28"/>
          <w:szCs w:val="28"/>
        </w:rPr>
        <w:t xml:space="preserve"> </w:t>
      </w:r>
      <w:r w:rsidR="00007B09" w:rsidRPr="00945AD9">
        <w:rPr>
          <w:rFonts w:cs="Times New Roman"/>
          <w:spacing w:val="-4"/>
          <w:kern w:val="28"/>
          <w:sz w:val="28"/>
          <w:szCs w:val="28"/>
        </w:rPr>
        <w:t xml:space="preserve">все, подлежащие аттестации, </w:t>
      </w:r>
      <w:r w:rsidR="0009371C" w:rsidRPr="00945AD9">
        <w:rPr>
          <w:rFonts w:cs="Times New Roman"/>
          <w:spacing w:val="-4"/>
          <w:kern w:val="28"/>
          <w:sz w:val="28"/>
          <w:szCs w:val="28"/>
        </w:rPr>
        <w:t xml:space="preserve">4754 человека, более половины из которых соблюдают установленный порядок отбывания наказания. </w:t>
      </w:r>
      <w:r w:rsidR="0009371C" w:rsidRPr="00945AD9">
        <w:rPr>
          <w:rFonts w:cs="Times New Roman"/>
          <w:spacing w:val="-4"/>
          <w:kern w:val="28"/>
          <w:sz w:val="28"/>
          <w:szCs w:val="28"/>
        </w:rPr>
        <w:lastRenderedPageBreak/>
        <w:t>В прошедшем году по результатам аттестации переведены на облегченные условия отбывания наказания 142 человека (в 2013 году – 126), освобождено условно-досрочно 102 человека (в 2013 году – 72), заменена не отбытая часть наказания более мягким видом наказания 23 осужденным (в 2013 году – 26), переведен в колонию-поселение 71 человек (в 2013 году – 60). Во всех исправительных учреждениях области</w:t>
      </w:r>
      <w:r w:rsidR="0009371C" w:rsidRPr="00AF20FD">
        <w:rPr>
          <w:rFonts w:cs="Times New Roman"/>
          <w:sz w:val="28"/>
          <w:szCs w:val="28"/>
        </w:rPr>
        <w:t xml:space="preserve"> организовано получение осужд</w:t>
      </w:r>
      <w:r w:rsidR="004F52F0">
        <w:rPr>
          <w:rFonts w:cs="Times New Roman"/>
          <w:sz w:val="28"/>
          <w:szCs w:val="28"/>
        </w:rPr>
        <w:t>е</w:t>
      </w:r>
      <w:r w:rsidR="0009371C" w:rsidRPr="00AF20FD">
        <w:rPr>
          <w:rFonts w:cs="Times New Roman"/>
          <w:sz w:val="28"/>
          <w:szCs w:val="28"/>
        </w:rPr>
        <w:t>нными обязательного общего образования. В учебно-консультационных пунктах и школе обучал</w:t>
      </w:r>
      <w:r w:rsidR="00CC2351" w:rsidRPr="00AF20FD">
        <w:rPr>
          <w:rFonts w:cs="Times New Roman"/>
          <w:sz w:val="28"/>
          <w:szCs w:val="28"/>
        </w:rPr>
        <w:t>и</w:t>
      </w:r>
      <w:r w:rsidR="0009371C" w:rsidRPr="00AF20FD">
        <w:rPr>
          <w:rFonts w:cs="Times New Roman"/>
          <w:sz w:val="28"/>
          <w:szCs w:val="28"/>
        </w:rPr>
        <w:t xml:space="preserve">сь </w:t>
      </w:r>
      <w:r w:rsidR="00CC2351" w:rsidRPr="00AF20FD">
        <w:rPr>
          <w:rFonts w:cs="Times New Roman"/>
          <w:sz w:val="28"/>
          <w:szCs w:val="28"/>
        </w:rPr>
        <w:t xml:space="preserve">все </w:t>
      </w:r>
      <w:r w:rsidR="0009371C" w:rsidRPr="00AF20FD">
        <w:rPr>
          <w:rFonts w:cs="Times New Roman"/>
          <w:sz w:val="28"/>
          <w:szCs w:val="28"/>
        </w:rPr>
        <w:t>472 осужденных</w:t>
      </w:r>
      <w:r w:rsidR="00DF234D">
        <w:rPr>
          <w:rFonts w:cs="Times New Roman"/>
          <w:sz w:val="28"/>
          <w:szCs w:val="28"/>
        </w:rPr>
        <w:t xml:space="preserve">, </w:t>
      </w:r>
      <w:r w:rsidR="00DF234D" w:rsidRPr="00AF20FD">
        <w:rPr>
          <w:rFonts w:cs="Times New Roman"/>
          <w:sz w:val="28"/>
          <w:szCs w:val="28"/>
        </w:rPr>
        <w:t>подлежащи</w:t>
      </w:r>
      <w:r w:rsidR="00DF234D">
        <w:rPr>
          <w:rFonts w:cs="Times New Roman"/>
          <w:sz w:val="28"/>
          <w:szCs w:val="28"/>
        </w:rPr>
        <w:t>х</w:t>
      </w:r>
      <w:r w:rsidR="00DF234D" w:rsidRPr="00AF20FD">
        <w:rPr>
          <w:rFonts w:cs="Times New Roman"/>
          <w:sz w:val="28"/>
          <w:szCs w:val="28"/>
        </w:rPr>
        <w:t xml:space="preserve"> обучению</w:t>
      </w:r>
      <w:r w:rsidR="0009371C" w:rsidRPr="00AF20FD">
        <w:rPr>
          <w:rFonts w:cs="Times New Roman"/>
          <w:sz w:val="28"/>
          <w:szCs w:val="28"/>
        </w:rPr>
        <w:t xml:space="preserve">. Создаются и необходимые условия для получения осужденными среднего профессионального и высшего профессионального образования, в том числе посредством дистанционных образовательных технологий, в заочной форме. Принимаются меры по привлечению к труду осужденных, </w:t>
      </w:r>
      <w:r w:rsidR="00DF234D">
        <w:rPr>
          <w:rFonts w:cs="Times New Roman"/>
          <w:sz w:val="28"/>
          <w:szCs w:val="28"/>
        </w:rPr>
        <w:t>с</w:t>
      </w:r>
      <w:r w:rsidR="0009371C" w:rsidRPr="00AF20FD">
        <w:rPr>
          <w:rFonts w:cs="Times New Roman"/>
          <w:sz w:val="28"/>
          <w:szCs w:val="28"/>
        </w:rPr>
        <w:t xml:space="preserve">оздаются необходимые условия по обеспечению соблюдения прав граждан на национальное равенство, свободу вероисповедания. В учреждениях действуют 7 православных храмов и 3 молитвенные комнаты </w:t>
      </w:r>
      <w:r w:rsidR="009B2930">
        <w:rPr>
          <w:rFonts w:cs="Times New Roman"/>
          <w:sz w:val="28"/>
          <w:szCs w:val="28"/>
        </w:rPr>
        <w:t>Русской Православной Церкви</w:t>
      </w:r>
      <w:r w:rsidR="0009371C" w:rsidRPr="00AF20FD">
        <w:rPr>
          <w:rFonts w:cs="Times New Roman"/>
          <w:sz w:val="28"/>
          <w:szCs w:val="28"/>
        </w:rPr>
        <w:t>, 1 молитвенная комната Евангельских христиан-баптистов, 3 молитвенны</w:t>
      </w:r>
      <w:r w:rsidR="000A3F74" w:rsidRPr="00AF20FD">
        <w:rPr>
          <w:rFonts w:cs="Times New Roman"/>
          <w:sz w:val="28"/>
          <w:szCs w:val="28"/>
        </w:rPr>
        <w:t>е</w:t>
      </w:r>
      <w:r w:rsidR="0009371C" w:rsidRPr="00AF20FD">
        <w:rPr>
          <w:rFonts w:cs="Times New Roman"/>
          <w:sz w:val="28"/>
          <w:szCs w:val="28"/>
        </w:rPr>
        <w:t xml:space="preserve"> комнаты мусульман. В целях оказания правовой и социальной консультативной помощи в исправительных учреждениях </w:t>
      </w:r>
      <w:r w:rsidR="00CC2351" w:rsidRPr="00AF20FD">
        <w:rPr>
          <w:rFonts w:cs="Times New Roman"/>
          <w:sz w:val="28"/>
          <w:szCs w:val="28"/>
        </w:rPr>
        <w:t>проводились</w:t>
      </w:r>
      <w:r w:rsidR="0009371C" w:rsidRPr="00AF20FD">
        <w:rPr>
          <w:rFonts w:cs="Times New Roman"/>
          <w:sz w:val="28"/>
          <w:szCs w:val="28"/>
        </w:rPr>
        <w:t xml:space="preserve"> мероприятия «День вопросов и ответов», в которых участвовали </w:t>
      </w:r>
      <w:r w:rsidR="00E01A6D" w:rsidRPr="00AF20FD">
        <w:rPr>
          <w:rFonts w:cs="Times New Roman"/>
          <w:sz w:val="28"/>
          <w:szCs w:val="28"/>
        </w:rPr>
        <w:t>представители</w:t>
      </w:r>
      <w:r w:rsidR="0009371C" w:rsidRPr="00AF20FD">
        <w:rPr>
          <w:rFonts w:cs="Times New Roman"/>
          <w:sz w:val="28"/>
          <w:szCs w:val="28"/>
        </w:rPr>
        <w:t xml:space="preserve"> Костромской прокуратуры по надзору за соблюдением законов в исправительных учреждениях, районных судов, департамента по труду и занятости населения Костромской области, центров занятости населения</w:t>
      </w:r>
      <w:r w:rsidR="00E01A6D" w:rsidRPr="00AF20FD">
        <w:rPr>
          <w:rFonts w:cs="Times New Roman"/>
          <w:sz w:val="28"/>
          <w:szCs w:val="28"/>
        </w:rPr>
        <w:t xml:space="preserve"> и </w:t>
      </w:r>
      <w:r w:rsidR="0009371C" w:rsidRPr="00AF20FD">
        <w:rPr>
          <w:rFonts w:cs="Times New Roman"/>
          <w:sz w:val="28"/>
          <w:szCs w:val="28"/>
        </w:rPr>
        <w:t>сотрудники Управления.</w:t>
      </w:r>
      <w:r w:rsidR="004C40B8" w:rsidRPr="00AF20FD">
        <w:rPr>
          <w:rFonts w:cs="Times New Roman"/>
          <w:sz w:val="28"/>
          <w:szCs w:val="28"/>
        </w:rPr>
        <w:t xml:space="preserve"> </w:t>
      </w:r>
    </w:p>
    <w:p w:rsidR="002B0D41" w:rsidRPr="00AF20FD" w:rsidRDefault="002B0D41" w:rsidP="002B0D41">
      <w:pPr>
        <w:spacing w:line="276" w:lineRule="auto"/>
        <w:ind w:firstLine="709"/>
        <w:jc w:val="both"/>
        <w:rPr>
          <w:rFonts w:cs="Times New Roman"/>
          <w:sz w:val="28"/>
          <w:szCs w:val="28"/>
        </w:rPr>
      </w:pPr>
      <w:r w:rsidRPr="00AF20FD">
        <w:rPr>
          <w:rFonts w:cs="Times New Roman"/>
          <w:sz w:val="28"/>
          <w:szCs w:val="28"/>
        </w:rPr>
        <w:t xml:space="preserve">В прошедшем году получили реальное разрешение вопросы, связанные с </w:t>
      </w:r>
      <w:r w:rsidR="00E01A6D" w:rsidRPr="00AF20FD">
        <w:rPr>
          <w:rFonts w:cs="Times New Roman"/>
          <w:sz w:val="28"/>
          <w:szCs w:val="28"/>
        </w:rPr>
        <w:t xml:space="preserve">устранением некоторых причин, затрудняющих </w:t>
      </w:r>
      <w:r w:rsidRPr="00AF20FD">
        <w:rPr>
          <w:rFonts w:cs="Times New Roman"/>
          <w:sz w:val="28"/>
          <w:szCs w:val="28"/>
        </w:rPr>
        <w:t xml:space="preserve">обеспечение прав осужденных на медицинское обеспечение, получение передач и посылок, иных прав и законных интересов. Так, в связи с имевшимися </w:t>
      </w:r>
      <w:r w:rsidR="00E01A6D" w:rsidRPr="00AF20FD">
        <w:rPr>
          <w:rFonts w:cs="Times New Roman"/>
          <w:sz w:val="28"/>
          <w:szCs w:val="28"/>
        </w:rPr>
        <w:t xml:space="preserve">у </w:t>
      </w:r>
      <w:r w:rsidRPr="00AF20FD">
        <w:rPr>
          <w:rFonts w:cs="Times New Roman"/>
          <w:sz w:val="28"/>
          <w:szCs w:val="28"/>
        </w:rPr>
        <w:t xml:space="preserve">отбывающих наказание в исправительных учреждениях области граждан и их родственников сложностями в реализации осужденными права на получение в передачах лекарственных средств </w:t>
      </w:r>
      <w:r w:rsidR="00FE78D1">
        <w:rPr>
          <w:rFonts w:cs="Times New Roman"/>
          <w:sz w:val="28"/>
          <w:szCs w:val="28"/>
        </w:rPr>
        <w:t>(</w:t>
      </w:r>
      <w:r w:rsidRPr="00AF20FD">
        <w:rPr>
          <w:rFonts w:cs="Times New Roman"/>
          <w:sz w:val="28"/>
          <w:szCs w:val="28"/>
        </w:rPr>
        <w:t xml:space="preserve">которые по просьбе осужденного назначались медработником в качестве дополнительных и передавались </w:t>
      </w:r>
      <w:r w:rsidR="001246CF" w:rsidRPr="001246CF">
        <w:rPr>
          <w:rFonts w:cs="Times New Roman"/>
          <w:sz w:val="28"/>
          <w:szCs w:val="28"/>
        </w:rPr>
        <w:br/>
      </w:r>
      <w:r w:rsidRPr="00AF20FD">
        <w:rPr>
          <w:rFonts w:cs="Times New Roman"/>
          <w:sz w:val="28"/>
          <w:szCs w:val="28"/>
        </w:rPr>
        <w:t>в учреждение для его лечения родственниками или другими лицами</w:t>
      </w:r>
      <w:r w:rsidR="00FE78D1">
        <w:rPr>
          <w:rFonts w:cs="Times New Roman"/>
          <w:sz w:val="28"/>
          <w:szCs w:val="28"/>
        </w:rPr>
        <w:t>)</w:t>
      </w:r>
      <w:r w:rsidRPr="00AF20FD">
        <w:rPr>
          <w:rFonts w:cs="Times New Roman"/>
          <w:sz w:val="28"/>
          <w:szCs w:val="28"/>
        </w:rPr>
        <w:t xml:space="preserve">, </w:t>
      </w:r>
      <w:r w:rsidR="001246CF" w:rsidRPr="001246CF">
        <w:rPr>
          <w:rFonts w:cs="Times New Roman"/>
          <w:sz w:val="28"/>
          <w:szCs w:val="28"/>
        </w:rPr>
        <w:br/>
      </w:r>
      <w:r w:rsidRPr="00AF20FD">
        <w:rPr>
          <w:rFonts w:cs="Times New Roman"/>
          <w:sz w:val="28"/>
          <w:szCs w:val="28"/>
        </w:rPr>
        <w:t xml:space="preserve">по предложению Уполномоченного был пересмотрен действующий </w:t>
      </w:r>
      <w:r w:rsidR="001246CF" w:rsidRPr="001246CF">
        <w:rPr>
          <w:rFonts w:cs="Times New Roman"/>
          <w:sz w:val="28"/>
          <w:szCs w:val="28"/>
        </w:rPr>
        <w:br/>
      </w:r>
      <w:r w:rsidRPr="00AF20FD">
        <w:rPr>
          <w:rFonts w:cs="Times New Roman"/>
          <w:sz w:val="28"/>
          <w:szCs w:val="28"/>
        </w:rPr>
        <w:t>в учреждениях порядок</w:t>
      </w:r>
      <w:r w:rsidR="00E01A6D" w:rsidRPr="00AF20FD">
        <w:rPr>
          <w:rFonts w:cs="Times New Roman"/>
          <w:sz w:val="28"/>
          <w:szCs w:val="28"/>
        </w:rPr>
        <w:t>.</w:t>
      </w:r>
      <w:r w:rsidRPr="00AF20FD">
        <w:rPr>
          <w:rFonts w:cs="Times New Roman"/>
          <w:sz w:val="28"/>
          <w:szCs w:val="28"/>
        </w:rPr>
        <w:t xml:space="preserve"> </w:t>
      </w:r>
      <w:r w:rsidR="00E01A6D" w:rsidRPr="00AF20FD">
        <w:rPr>
          <w:rFonts w:cs="Times New Roman"/>
          <w:sz w:val="28"/>
          <w:szCs w:val="28"/>
        </w:rPr>
        <w:t xml:space="preserve">Правилами </w:t>
      </w:r>
      <w:r w:rsidRPr="00AF20FD">
        <w:rPr>
          <w:rFonts w:cs="Times New Roman"/>
          <w:sz w:val="28"/>
          <w:szCs w:val="28"/>
        </w:rPr>
        <w:t xml:space="preserve">передачи лекарственных средств в ряде исправительных учреждений </w:t>
      </w:r>
      <w:r w:rsidR="003E3A33">
        <w:rPr>
          <w:rFonts w:cs="Times New Roman"/>
          <w:sz w:val="28"/>
          <w:szCs w:val="28"/>
        </w:rPr>
        <w:t>было установлено требование о</w:t>
      </w:r>
      <w:r w:rsidRPr="00AF20FD">
        <w:rPr>
          <w:rFonts w:cs="Times New Roman"/>
          <w:sz w:val="28"/>
          <w:szCs w:val="28"/>
        </w:rPr>
        <w:t xml:space="preserve"> приложени</w:t>
      </w:r>
      <w:r w:rsidR="003E3A33">
        <w:rPr>
          <w:rFonts w:cs="Times New Roman"/>
          <w:sz w:val="28"/>
          <w:szCs w:val="28"/>
        </w:rPr>
        <w:t>и</w:t>
      </w:r>
      <w:r w:rsidRPr="00AF20FD">
        <w:rPr>
          <w:rFonts w:cs="Times New Roman"/>
          <w:sz w:val="28"/>
          <w:szCs w:val="28"/>
        </w:rPr>
        <w:t xml:space="preserve"> </w:t>
      </w:r>
      <w:r w:rsidR="001246CF" w:rsidRPr="001246CF">
        <w:rPr>
          <w:rFonts w:cs="Times New Roman"/>
          <w:sz w:val="28"/>
          <w:szCs w:val="28"/>
        </w:rPr>
        <w:br/>
      </w:r>
      <w:r w:rsidRPr="00AF20FD">
        <w:rPr>
          <w:rFonts w:cs="Times New Roman"/>
          <w:sz w:val="28"/>
          <w:szCs w:val="28"/>
        </w:rPr>
        <w:t xml:space="preserve">к передаваемому лекарственному средству не только аптечного кассового чека, но и сертификата его соответствия качества. С учетом имеющихся трудностей у граждан в получении сертификатов при покупке медицинских препаратов, особенно в сельских населенных пунктах, а также, </w:t>
      </w:r>
      <w:r w:rsidR="003D4127" w:rsidRPr="00AF20FD">
        <w:rPr>
          <w:rFonts w:cs="Times New Roman"/>
          <w:sz w:val="28"/>
          <w:szCs w:val="28"/>
        </w:rPr>
        <w:t xml:space="preserve">в связи с тем, </w:t>
      </w:r>
      <w:r w:rsidR="003D4127" w:rsidRPr="00AF20FD">
        <w:rPr>
          <w:rFonts w:cs="Times New Roman"/>
          <w:sz w:val="28"/>
          <w:szCs w:val="28"/>
        </w:rPr>
        <w:lastRenderedPageBreak/>
        <w:t>что</w:t>
      </w:r>
      <w:r w:rsidRPr="00AF20FD">
        <w:rPr>
          <w:rFonts w:cs="Times New Roman"/>
          <w:sz w:val="28"/>
          <w:szCs w:val="28"/>
        </w:rPr>
        <w:t xml:space="preserve"> в ведомственных нормативных правовых актах ФСИН России отсутствуют требования о предоставлении указанного сертификата, </w:t>
      </w:r>
      <w:r w:rsidR="003D4127" w:rsidRPr="00AF20FD">
        <w:rPr>
          <w:rFonts w:cs="Times New Roman"/>
          <w:sz w:val="28"/>
          <w:szCs w:val="28"/>
        </w:rPr>
        <w:t>Управлением (</w:t>
      </w:r>
      <w:r w:rsidRPr="00AF20FD">
        <w:rPr>
          <w:rFonts w:cs="Times New Roman"/>
          <w:sz w:val="28"/>
          <w:szCs w:val="28"/>
        </w:rPr>
        <w:t>по согласованию с Федеральным казенным учреждением здравоохранения Медико-санитарная часть № 44 ФСИН России</w:t>
      </w:r>
      <w:r w:rsidR="003D4127" w:rsidRPr="00AF20FD">
        <w:rPr>
          <w:rFonts w:cs="Times New Roman"/>
          <w:sz w:val="28"/>
          <w:szCs w:val="28"/>
        </w:rPr>
        <w:t>)</w:t>
      </w:r>
      <w:r w:rsidRPr="00AF20FD">
        <w:rPr>
          <w:rFonts w:cs="Times New Roman"/>
          <w:sz w:val="28"/>
          <w:szCs w:val="28"/>
        </w:rPr>
        <w:t xml:space="preserve"> было отменено требование о предоставлении таких сертификатов. </w:t>
      </w:r>
    </w:p>
    <w:p w:rsidR="002B0D41" w:rsidRPr="00AF20FD" w:rsidRDefault="002B0D41" w:rsidP="002B0D41">
      <w:pPr>
        <w:spacing w:line="276" w:lineRule="auto"/>
        <w:ind w:firstLine="709"/>
        <w:jc w:val="both"/>
        <w:rPr>
          <w:rFonts w:cs="Times New Roman"/>
          <w:sz w:val="28"/>
          <w:szCs w:val="28"/>
        </w:rPr>
      </w:pPr>
      <w:r w:rsidRPr="00AF20FD">
        <w:rPr>
          <w:rFonts w:eastAsia="Times New Roman CYR" w:cs="Times New Roman"/>
          <w:kern w:val="28"/>
          <w:sz w:val="28"/>
          <w:szCs w:val="28"/>
        </w:rPr>
        <w:t>По предложению Уполномоченного Управлением</w:t>
      </w:r>
      <w:r w:rsidR="00E21142">
        <w:rPr>
          <w:rFonts w:eastAsia="Times New Roman CYR" w:cs="Times New Roman"/>
          <w:kern w:val="28"/>
          <w:sz w:val="28"/>
          <w:szCs w:val="28"/>
        </w:rPr>
        <w:t xml:space="preserve"> ФСИН</w:t>
      </w:r>
      <w:r w:rsidRPr="00AF20FD">
        <w:rPr>
          <w:rFonts w:eastAsia="Times New Roman CYR" w:cs="Times New Roman"/>
          <w:kern w:val="28"/>
          <w:sz w:val="28"/>
          <w:szCs w:val="28"/>
        </w:rPr>
        <w:t xml:space="preserve"> была проведена проверка </w:t>
      </w:r>
      <w:r w:rsidR="00E01A6D" w:rsidRPr="00AF20FD">
        <w:rPr>
          <w:rFonts w:eastAsia="Times New Roman CYR" w:cs="Times New Roman"/>
          <w:kern w:val="28"/>
          <w:sz w:val="28"/>
          <w:szCs w:val="28"/>
        </w:rPr>
        <w:t xml:space="preserve">и </w:t>
      </w:r>
      <w:r w:rsidRPr="00AF20FD">
        <w:rPr>
          <w:rFonts w:eastAsia="Times New Roman CYR" w:cs="Times New Roman"/>
          <w:kern w:val="28"/>
          <w:sz w:val="28"/>
          <w:szCs w:val="28"/>
        </w:rPr>
        <w:t>изданных руководителями исправительных учреждений области перечней разрешенных к передаче осужденным вещей и продуктов питания, так как выявлялись случаи отказа работниками исправительных учреждений области в приеме в передачах заключенным некоторых продуктов питания, в том числе по причине несоответствия требованиям к таре. Поскольку</w:t>
      </w:r>
      <w:r w:rsidR="00E01A6D" w:rsidRPr="00AF20FD">
        <w:rPr>
          <w:rFonts w:eastAsia="Times New Roman CYR" w:cs="Times New Roman"/>
          <w:kern w:val="28"/>
          <w:sz w:val="28"/>
          <w:szCs w:val="28"/>
        </w:rPr>
        <w:t>,</w:t>
      </w:r>
      <w:r w:rsidRPr="00AF20FD">
        <w:rPr>
          <w:rFonts w:eastAsia="Times New Roman CYR" w:cs="Times New Roman"/>
          <w:kern w:val="28"/>
          <w:sz w:val="28"/>
          <w:szCs w:val="28"/>
        </w:rPr>
        <w:t xml:space="preserve"> согласно Правилам внутреннего распорядка исправительных учреждений, утвержденных приказом Минюста России </w:t>
      </w:r>
      <w:r w:rsidR="001246CF" w:rsidRPr="001246CF">
        <w:rPr>
          <w:rFonts w:eastAsia="Times New Roman CYR" w:cs="Times New Roman"/>
          <w:kern w:val="28"/>
          <w:sz w:val="28"/>
          <w:szCs w:val="28"/>
        </w:rPr>
        <w:br/>
      </w:r>
      <w:r w:rsidRPr="00AF20FD">
        <w:rPr>
          <w:rFonts w:eastAsia="Times New Roman CYR" w:cs="Times New Roman"/>
          <w:kern w:val="28"/>
          <w:sz w:val="28"/>
          <w:szCs w:val="28"/>
        </w:rPr>
        <w:t>от 3 ноября 2005 года № 205, количество вещей и предметов, продуктов питания, которые осужденные могут иметь при себе, определяется начальником учреждения, исходя из местных условий и возможностей, в разных учреждениях на территории области действовали различные правила в отношении вещей и продуктов, передаваемых осужденным. Так, например, в одном из исправительных учреждений не допускалась передача сгущенного молока в пластиковой бутылке заводской упаковки, но в других учреждениях такое ограничение не вводилось. По итогам проверки Управлением были разработаны единообразные требования к рекомендуемому ассортименту, количеству, упаковке продуктов, а также сняты некоторые неоправданные ограничения по таре, в том числе по пластиковым бутылкам.</w:t>
      </w:r>
    </w:p>
    <w:p w:rsidR="0009371C" w:rsidRPr="00AF20FD" w:rsidRDefault="003F343F" w:rsidP="0009371C">
      <w:pPr>
        <w:spacing w:line="276" w:lineRule="auto"/>
        <w:ind w:firstLine="709"/>
        <w:jc w:val="both"/>
        <w:rPr>
          <w:rFonts w:cs="Times New Roman"/>
          <w:sz w:val="28"/>
          <w:szCs w:val="28"/>
        </w:rPr>
      </w:pPr>
      <w:r w:rsidRPr="00AF20FD">
        <w:rPr>
          <w:rFonts w:cs="Times New Roman"/>
          <w:sz w:val="28"/>
          <w:szCs w:val="28"/>
        </w:rPr>
        <w:t xml:space="preserve">Обеспечиваются возможности для посещения </w:t>
      </w:r>
      <w:r w:rsidR="005E698A" w:rsidRPr="00AF20FD">
        <w:rPr>
          <w:rFonts w:cs="Times New Roman"/>
          <w:sz w:val="28"/>
          <w:szCs w:val="28"/>
        </w:rPr>
        <w:t xml:space="preserve">исправительных учреждений </w:t>
      </w:r>
      <w:r w:rsidRPr="00AF20FD">
        <w:rPr>
          <w:rFonts w:cs="Times New Roman"/>
          <w:sz w:val="28"/>
          <w:szCs w:val="28"/>
        </w:rPr>
        <w:t>Уполномоченным</w:t>
      </w:r>
      <w:r w:rsidR="00E21142">
        <w:rPr>
          <w:rFonts w:cs="Times New Roman"/>
          <w:sz w:val="28"/>
          <w:szCs w:val="28"/>
        </w:rPr>
        <w:t xml:space="preserve">, </w:t>
      </w:r>
      <w:r w:rsidRPr="00AF20FD">
        <w:rPr>
          <w:rFonts w:cs="Times New Roman"/>
          <w:sz w:val="28"/>
          <w:szCs w:val="28"/>
        </w:rPr>
        <w:t xml:space="preserve">членами </w:t>
      </w:r>
      <w:r w:rsidR="003E7219" w:rsidRPr="00AF20FD">
        <w:rPr>
          <w:rFonts w:cs="Times New Roman"/>
          <w:sz w:val="28"/>
          <w:szCs w:val="28"/>
        </w:rPr>
        <w:t>О</w:t>
      </w:r>
      <w:r w:rsidRPr="00AF20FD">
        <w:rPr>
          <w:rFonts w:cs="Times New Roman"/>
          <w:sz w:val="28"/>
          <w:szCs w:val="28"/>
        </w:rPr>
        <w:t xml:space="preserve">бщественной наблюдательной комиссии Костромской области. </w:t>
      </w:r>
      <w:r w:rsidR="0009371C" w:rsidRPr="00AF20FD">
        <w:rPr>
          <w:rFonts w:cs="Times New Roman"/>
          <w:sz w:val="28"/>
          <w:szCs w:val="28"/>
        </w:rPr>
        <w:t>При посещениях учреждений изучается постановка разъяснительной работы по доведению до осужденных информации о</w:t>
      </w:r>
      <w:r w:rsidR="00FE78D1">
        <w:rPr>
          <w:rFonts w:cs="Times New Roman"/>
          <w:sz w:val="28"/>
          <w:szCs w:val="28"/>
        </w:rPr>
        <w:t>б их</w:t>
      </w:r>
      <w:r w:rsidR="0009371C" w:rsidRPr="00AF20FD">
        <w:rPr>
          <w:rFonts w:cs="Times New Roman"/>
          <w:sz w:val="28"/>
          <w:szCs w:val="28"/>
        </w:rPr>
        <w:t xml:space="preserve"> правах и обязанностях, проводятся осмотры жилых помещений, изоляторов, медпунктов, столовых, учебно-консультационных пунктов, клубов, библиотек, проверяются санитарно-бытовые условия, наличие питьевой воды. Осужденные опрашиваются о количестве банных дней и прогулок, а также на предмет наличия жалоб и заявлений</w:t>
      </w:r>
      <w:r w:rsidR="009B2930">
        <w:rPr>
          <w:rFonts w:cs="Times New Roman"/>
          <w:sz w:val="28"/>
          <w:szCs w:val="28"/>
        </w:rPr>
        <w:t xml:space="preserve"> (</w:t>
      </w:r>
      <w:r w:rsidR="00171E08">
        <w:rPr>
          <w:rFonts w:cs="Times New Roman"/>
          <w:sz w:val="28"/>
          <w:szCs w:val="28"/>
        </w:rPr>
        <w:t>предложений</w:t>
      </w:r>
      <w:r w:rsidR="009B2930">
        <w:rPr>
          <w:rFonts w:cs="Times New Roman"/>
          <w:sz w:val="28"/>
          <w:szCs w:val="28"/>
        </w:rPr>
        <w:t>)</w:t>
      </w:r>
      <w:r w:rsidR="0009371C" w:rsidRPr="00AF20FD">
        <w:rPr>
          <w:rFonts w:cs="Times New Roman"/>
          <w:sz w:val="28"/>
          <w:szCs w:val="28"/>
        </w:rPr>
        <w:t xml:space="preserve">. Проводятся собеседования и с родственниками осужденных. Особое внимание уделяется вопросам, связанным с работой учреждений по социализации осужденных, подготовке их к жизни на свободе и оказанию им необходимой социальной поддержки, в том числе в трудоустройстве, оформлении пенсии, документов. Каких-либо серьезных недостатков </w:t>
      </w:r>
      <w:r w:rsidR="001246CF" w:rsidRPr="009B03AD">
        <w:rPr>
          <w:rFonts w:cs="Times New Roman"/>
          <w:sz w:val="28"/>
          <w:szCs w:val="28"/>
        </w:rPr>
        <w:br/>
      </w:r>
      <w:r w:rsidR="0009371C" w:rsidRPr="00AF20FD">
        <w:rPr>
          <w:rFonts w:cs="Times New Roman"/>
          <w:sz w:val="28"/>
          <w:szCs w:val="28"/>
        </w:rPr>
        <w:t>не выявлено.</w:t>
      </w:r>
      <w:r w:rsidR="00E01A6D" w:rsidRPr="00AF20FD">
        <w:rPr>
          <w:rFonts w:cs="Times New Roman"/>
          <w:sz w:val="28"/>
          <w:szCs w:val="28"/>
        </w:rPr>
        <w:t xml:space="preserve"> </w:t>
      </w:r>
      <w:r w:rsidR="0009371C" w:rsidRPr="00AF20FD">
        <w:rPr>
          <w:rFonts w:cs="Times New Roman"/>
          <w:sz w:val="28"/>
          <w:szCs w:val="28"/>
        </w:rPr>
        <w:t xml:space="preserve">Вместе с тем, внимание руководства учреждений обращалось на </w:t>
      </w:r>
      <w:r w:rsidR="0009371C" w:rsidRPr="00AF20FD">
        <w:rPr>
          <w:rFonts w:cs="Times New Roman"/>
          <w:sz w:val="28"/>
          <w:szCs w:val="28"/>
        </w:rPr>
        <w:lastRenderedPageBreak/>
        <w:t xml:space="preserve">ряд вопросов, связанных с </w:t>
      </w:r>
      <w:r w:rsidR="00E01A6D" w:rsidRPr="00AF20FD">
        <w:rPr>
          <w:rFonts w:cs="Times New Roman"/>
          <w:sz w:val="28"/>
          <w:szCs w:val="28"/>
        </w:rPr>
        <w:t xml:space="preserve">оказанием </w:t>
      </w:r>
      <w:r w:rsidR="0009371C" w:rsidRPr="00AF20FD">
        <w:rPr>
          <w:rFonts w:cs="Times New Roman"/>
          <w:sz w:val="28"/>
          <w:szCs w:val="28"/>
        </w:rPr>
        <w:t>осужденны</w:t>
      </w:r>
      <w:r w:rsidR="00E01A6D" w:rsidRPr="00AF20FD">
        <w:rPr>
          <w:rFonts w:cs="Times New Roman"/>
          <w:sz w:val="28"/>
          <w:szCs w:val="28"/>
        </w:rPr>
        <w:t>м</w:t>
      </w:r>
      <w:r w:rsidR="0009371C" w:rsidRPr="00AF20FD">
        <w:rPr>
          <w:rFonts w:cs="Times New Roman"/>
          <w:sz w:val="28"/>
          <w:szCs w:val="28"/>
        </w:rPr>
        <w:t xml:space="preserve"> правовой помощи, чтобы снизить </w:t>
      </w:r>
      <w:r w:rsidR="00B82A78" w:rsidRPr="00AF20FD">
        <w:rPr>
          <w:rFonts w:cs="Times New Roman"/>
          <w:sz w:val="28"/>
          <w:szCs w:val="28"/>
        </w:rPr>
        <w:t xml:space="preserve">у них </w:t>
      </w:r>
      <w:r w:rsidR="0009371C" w:rsidRPr="00AF20FD">
        <w:rPr>
          <w:rFonts w:cs="Times New Roman"/>
          <w:sz w:val="28"/>
          <w:szCs w:val="28"/>
        </w:rPr>
        <w:t xml:space="preserve">необходимость направлять в различные органы </w:t>
      </w:r>
      <w:r w:rsidR="003D4127" w:rsidRPr="00AF20FD">
        <w:rPr>
          <w:rFonts w:cs="Times New Roman"/>
          <w:sz w:val="28"/>
          <w:szCs w:val="28"/>
        </w:rPr>
        <w:t xml:space="preserve">просьбы о </w:t>
      </w:r>
      <w:r w:rsidR="008F6127">
        <w:rPr>
          <w:rFonts w:cs="Times New Roman"/>
          <w:sz w:val="28"/>
          <w:szCs w:val="28"/>
        </w:rPr>
        <w:t xml:space="preserve">даче </w:t>
      </w:r>
      <w:r w:rsidR="003D4127" w:rsidRPr="00AF20FD">
        <w:rPr>
          <w:rFonts w:cs="Times New Roman"/>
          <w:sz w:val="28"/>
          <w:szCs w:val="28"/>
        </w:rPr>
        <w:t>разъяснени</w:t>
      </w:r>
      <w:r w:rsidR="008F6127">
        <w:rPr>
          <w:rFonts w:cs="Times New Roman"/>
          <w:sz w:val="28"/>
          <w:szCs w:val="28"/>
        </w:rPr>
        <w:t>й</w:t>
      </w:r>
      <w:r w:rsidR="0009371C" w:rsidRPr="00AF20FD">
        <w:rPr>
          <w:rFonts w:cs="Times New Roman"/>
          <w:sz w:val="28"/>
          <w:szCs w:val="28"/>
        </w:rPr>
        <w:t xml:space="preserve"> по элементарным правовым вопросам. </w:t>
      </w:r>
      <w:r w:rsidR="00E01A6D" w:rsidRPr="00AF20FD">
        <w:rPr>
          <w:rFonts w:cs="Times New Roman"/>
          <w:sz w:val="28"/>
          <w:szCs w:val="28"/>
        </w:rPr>
        <w:t>В этой связи б</w:t>
      </w:r>
      <w:r w:rsidR="0009371C" w:rsidRPr="00AF20FD">
        <w:rPr>
          <w:rFonts w:cs="Times New Roman"/>
          <w:sz w:val="28"/>
          <w:szCs w:val="28"/>
        </w:rPr>
        <w:t xml:space="preserve">ыло бы целесообразным изыскивать возможности пополнения библиотек учреждений периодическими изданиями и справочно-правовой литературой. Требует расширения и производственная база, так как из числа осужденных, имеющих исполнительные листы, пока трудоустроены в исправительных учреждениях около 54 процентов. В ряде учреждений отмечалась необходимость принятия мер по поддержанию уровня освещенности и вентиляции в помещениях штрафных изоляторов, а также в помещениях, функционирующих в исправительных учреждениях в режиме следственного изолятора. Во многих учреждениях требует постоянного внимания содержание дворов для ежедневных прогулок </w:t>
      </w:r>
      <w:r w:rsidR="00E01A6D" w:rsidRPr="00AF20FD">
        <w:rPr>
          <w:rFonts w:cs="Times New Roman"/>
          <w:sz w:val="28"/>
          <w:szCs w:val="28"/>
        </w:rPr>
        <w:t>пребывающих в учреждениях</w:t>
      </w:r>
      <w:r w:rsidR="0009371C" w:rsidRPr="00AF20FD">
        <w:rPr>
          <w:rFonts w:cs="Times New Roman"/>
          <w:sz w:val="28"/>
          <w:szCs w:val="28"/>
        </w:rPr>
        <w:t xml:space="preserve">, в том числе проведение в них ремонтных работ по выравниванию площадок, окраске стен, лавок. Необходимо обеспечить и более строгое отношение к соблюдению в исправительных учреждениях санитарно-гигиенических требований, поскольку отмечались факты допускаемой небрежности при хранении, транспортировке и раздаче продуктов питания (при отсутствии тележек или специальных решеток-поддонов термосы с пищей, корзины </w:t>
      </w:r>
      <w:r w:rsidR="001246CF" w:rsidRPr="001246CF">
        <w:rPr>
          <w:rFonts w:cs="Times New Roman"/>
          <w:sz w:val="28"/>
          <w:szCs w:val="28"/>
        </w:rPr>
        <w:br/>
      </w:r>
      <w:r w:rsidR="0009371C" w:rsidRPr="00AF20FD">
        <w:rPr>
          <w:rFonts w:cs="Times New Roman"/>
          <w:sz w:val="28"/>
          <w:szCs w:val="28"/>
        </w:rPr>
        <w:t>с хлебом ставились в коридорах на пол).</w:t>
      </w:r>
    </w:p>
    <w:p w:rsidR="002C45C8" w:rsidRPr="00AF20FD" w:rsidRDefault="002C45C8" w:rsidP="001A1F12">
      <w:pPr>
        <w:spacing w:line="276" w:lineRule="auto"/>
        <w:ind w:firstLine="709"/>
        <w:jc w:val="both"/>
        <w:rPr>
          <w:rFonts w:cs="Times New Roman"/>
          <w:sz w:val="28"/>
          <w:szCs w:val="28"/>
        </w:rPr>
      </w:pPr>
      <w:r w:rsidRPr="00AF20FD">
        <w:rPr>
          <w:rFonts w:cs="Times New Roman"/>
          <w:sz w:val="28"/>
          <w:szCs w:val="28"/>
        </w:rPr>
        <w:t xml:space="preserve">По имеющейся информации, в Управлении </w:t>
      </w:r>
      <w:r w:rsidR="0009371C" w:rsidRPr="00AF20FD">
        <w:rPr>
          <w:rFonts w:cs="Times New Roman"/>
          <w:sz w:val="28"/>
          <w:szCs w:val="28"/>
        </w:rPr>
        <w:t>и</w:t>
      </w:r>
      <w:r w:rsidR="00A31DBD" w:rsidRPr="00AF20FD">
        <w:rPr>
          <w:rFonts w:cs="Times New Roman"/>
          <w:sz w:val="28"/>
          <w:szCs w:val="28"/>
        </w:rPr>
        <w:t xml:space="preserve"> его</w:t>
      </w:r>
      <w:r w:rsidR="0009371C" w:rsidRPr="00AF20FD">
        <w:rPr>
          <w:rFonts w:cs="Times New Roman"/>
          <w:sz w:val="28"/>
          <w:szCs w:val="28"/>
        </w:rPr>
        <w:t xml:space="preserve"> подразделениях </w:t>
      </w:r>
      <w:r w:rsidRPr="00AF20FD">
        <w:rPr>
          <w:rFonts w:cs="Times New Roman"/>
          <w:sz w:val="28"/>
          <w:szCs w:val="28"/>
        </w:rPr>
        <w:t>рассмотрено более 1600 обращений</w:t>
      </w:r>
      <w:r w:rsidR="00D5764E" w:rsidRPr="00AF20FD">
        <w:rPr>
          <w:rFonts w:cs="Times New Roman"/>
          <w:sz w:val="28"/>
          <w:szCs w:val="28"/>
        </w:rPr>
        <w:t xml:space="preserve"> граждан</w:t>
      </w:r>
      <w:r w:rsidR="003D4127" w:rsidRPr="00AF20FD">
        <w:rPr>
          <w:rFonts w:cs="Times New Roman"/>
          <w:sz w:val="28"/>
          <w:szCs w:val="28"/>
        </w:rPr>
        <w:t>,</w:t>
      </w:r>
      <w:r w:rsidRPr="00AF20FD">
        <w:rPr>
          <w:rFonts w:cs="Times New Roman"/>
          <w:sz w:val="28"/>
          <w:szCs w:val="28"/>
        </w:rPr>
        <w:t xml:space="preserve"> </w:t>
      </w:r>
      <w:r w:rsidR="003D4127" w:rsidRPr="00AF20FD">
        <w:rPr>
          <w:rFonts w:cs="Times New Roman"/>
          <w:sz w:val="28"/>
          <w:szCs w:val="28"/>
        </w:rPr>
        <w:t>большинство</w:t>
      </w:r>
      <w:r w:rsidRPr="00AF20FD">
        <w:rPr>
          <w:rFonts w:cs="Times New Roman"/>
          <w:sz w:val="28"/>
          <w:szCs w:val="28"/>
        </w:rPr>
        <w:t xml:space="preserve"> из них связано </w:t>
      </w:r>
      <w:r w:rsidR="001F2502" w:rsidRPr="00AF20FD">
        <w:rPr>
          <w:rFonts w:cs="Times New Roman"/>
          <w:sz w:val="28"/>
          <w:szCs w:val="28"/>
        </w:rPr>
        <w:br/>
      </w:r>
      <w:r w:rsidRPr="00AF20FD">
        <w:rPr>
          <w:rFonts w:cs="Times New Roman"/>
          <w:sz w:val="28"/>
          <w:szCs w:val="28"/>
        </w:rPr>
        <w:t xml:space="preserve">с условно-досрочным освобождением, медицинским обеспечением, переводом в иные учреждения в целях приближения к месту жительства. Имеются жалобы, касающиеся обеспечения положенными видами довольствия и рациона питания. </w:t>
      </w:r>
      <w:r w:rsidR="00A31DBD" w:rsidRPr="00AF20FD">
        <w:rPr>
          <w:rFonts w:cs="Times New Roman"/>
          <w:sz w:val="28"/>
          <w:szCs w:val="28"/>
        </w:rPr>
        <w:t>В</w:t>
      </w:r>
      <w:r w:rsidRPr="00AF20FD">
        <w:rPr>
          <w:rFonts w:cs="Times New Roman"/>
          <w:sz w:val="28"/>
          <w:szCs w:val="28"/>
        </w:rPr>
        <w:t xml:space="preserve">опросы восстановления или защиты прав </w:t>
      </w:r>
      <w:r w:rsidR="001F2502" w:rsidRPr="00AF20FD">
        <w:rPr>
          <w:rFonts w:cs="Times New Roman"/>
          <w:sz w:val="28"/>
          <w:szCs w:val="28"/>
        </w:rPr>
        <w:br/>
      </w:r>
      <w:r w:rsidRPr="00AF20FD">
        <w:rPr>
          <w:rFonts w:cs="Times New Roman"/>
          <w:sz w:val="28"/>
          <w:szCs w:val="28"/>
        </w:rPr>
        <w:t xml:space="preserve">и законных интересов граждан в той или иной степени содержались </w:t>
      </w:r>
      <w:r w:rsidR="001F2502" w:rsidRPr="00AF20FD">
        <w:rPr>
          <w:rFonts w:cs="Times New Roman"/>
          <w:sz w:val="28"/>
          <w:szCs w:val="28"/>
        </w:rPr>
        <w:br/>
      </w:r>
      <w:r w:rsidRPr="00AF20FD">
        <w:rPr>
          <w:rFonts w:cs="Times New Roman"/>
          <w:sz w:val="28"/>
          <w:szCs w:val="28"/>
        </w:rPr>
        <w:t xml:space="preserve">в обращениях, составляющих 69 процентов от их общего числа. Жалоб на нарушение </w:t>
      </w:r>
      <w:r w:rsidR="00171E08" w:rsidRPr="00AF20FD">
        <w:rPr>
          <w:rFonts w:cs="Times New Roman"/>
          <w:sz w:val="28"/>
          <w:szCs w:val="28"/>
        </w:rPr>
        <w:t xml:space="preserve">учреждениями УФСИН </w:t>
      </w:r>
      <w:r w:rsidRPr="00AF20FD">
        <w:rPr>
          <w:rFonts w:cs="Times New Roman"/>
          <w:sz w:val="28"/>
          <w:szCs w:val="28"/>
        </w:rPr>
        <w:t xml:space="preserve">порядка рассмотрения обращений граждан Уполномоченному не поступало. </w:t>
      </w:r>
      <w:r w:rsidR="00346206">
        <w:rPr>
          <w:rFonts w:cs="Times New Roman"/>
          <w:sz w:val="28"/>
          <w:szCs w:val="28"/>
        </w:rPr>
        <w:t xml:space="preserve">Основным источником </w:t>
      </w:r>
      <w:r w:rsidR="006D119A">
        <w:rPr>
          <w:rFonts w:cs="Times New Roman"/>
          <w:sz w:val="28"/>
          <w:szCs w:val="28"/>
        </w:rPr>
        <w:t xml:space="preserve">информации о соблюдении прав человека в исправительных учреждениях и следственных изоляторах для Государственного органа остаются обращения осужденных и лиц, находящихся под следствием, а также их родственников, доверенных лиц. В 2014 году поступило 23 обращения к Уполномоченному, </w:t>
      </w:r>
      <w:r w:rsidR="005C2E96">
        <w:rPr>
          <w:rFonts w:cs="Times New Roman"/>
          <w:sz w:val="28"/>
          <w:szCs w:val="28"/>
        </w:rPr>
        <w:t>18</w:t>
      </w:r>
      <w:r w:rsidR="006D119A">
        <w:rPr>
          <w:rFonts w:cs="Times New Roman"/>
          <w:sz w:val="28"/>
          <w:szCs w:val="28"/>
        </w:rPr>
        <w:t xml:space="preserve"> из них рассмотрено совместно с Управлением ФСИН. </w:t>
      </w:r>
      <w:r w:rsidR="00E21142">
        <w:rPr>
          <w:rFonts w:cs="Times New Roman"/>
          <w:sz w:val="28"/>
          <w:szCs w:val="28"/>
        </w:rPr>
        <w:t xml:space="preserve">Сведения по ряду обращений граждан по вопросам исполнения уголовных наказаний представлены далее в соответствующем разделе Доклада. </w:t>
      </w:r>
      <w:r w:rsidRPr="00AF20FD">
        <w:rPr>
          <w:rFonts w:cs="Times New Roman"/>
          <w:sz w:val="28"/>
          <w:szCs w:val="28"/>
        </w:rPr>
        <w:t xml:space="preserve">В целом взаимодействие с Управлением при рассмотрении обращений к Уполномоченному в прошедшем году было эффективным, однако сроки </w:t>
      </w:r>
      <w:r w:rsidRPr="00AF20FD">
        <w:rPr>
          <w:rFonts w:cs="Times New Roman"/>
          <w:sz w:val="28"/>
          <w:szCs w:val="28"/>
        </w:rPr>
        <w:lastRenderedPageBreak/>
        <w:t xml:space="preserve">рассмотрения </w:t>
      </w:r>
      <w:r w:rsidR="003A0749" w:rsidRPr="00AF20FD">
        <w:rPr>
          <w:rFonts w:cs="Times New Roman"/>
          <w:sz w:val="28"/>
          <w:szCs w:val="28"/>
        </w:rPr>
        <w:t xml:space="preserve">в Управлении </w:t>
      </w:r>
      <w:r w:rsidRPr="00AF20FD">
        <w:rPr>
          <w:rFonts w:cs="Times New Roman"/>
          <w:sz w:val="28"/>
          <w:szCs w:val="28"/>
        </w:rPr>
        <w:t xml:space="preserve">ряда из них не всегда соответствовали их содержанию. Так, обращения, не требующие проведения проверки, могли бы разрешаться в Управлении в более короткие сроки. </w:t>
      </w:r>
    </w:p>
    <w:p w:rsidR="002C45C8" w:rsidRDefault="00A358F6" w:rsidP="001A1F12">
      <w:pPr>
        <w:spacing w:line="276" w:lineRule="auto"/>
        <w:ind w:firstLine="709"/>
        <w:jc w:val="both"/>
        <w:rPr>
          <w:rFonts w:cs="Times New Roman"/>
          <w:sz w:val="28"/>
          <w:szCs w:val="28"/>
        </w:rPr>
      </w:pPr>
      <w:r>
        <w:rPr>
          <w:rFonts w:cs="Times New Roman"/>
          <w:sz w:val="28"/>
          <w:szCs w:val="28"/>
        </w:rPr>
        <w:t xml:space="preserve">Актуальными для учреждений УФСИН задачами также остаются соблюдение прав на национальное равенство и свободу вероисповедания, организация трудовой занятости, оказание медицинской помощи, обеспечение элементарных </w:t>
      </w:r>
      <w:r w:rsidR="00FE78D1">
        <w:rPr>
          <w:rFonts w:cs="Times New Roman"/>
          <w:sz w:val="28"/>
          <w:szCs w:val="28"/>
        </w:rPr>
        <w:t>санитарно-</w:t>
      </w:r>
      <w:r>
        <w:rPr>
          <w:rFonts w:cs="Times New Roman"/>
          <w:sz w:val="28"/>
          <w:szCs w:val="28"/>
        </w:rPr>
        <w:t xml:space="preserve">бытовых условий пребывания людей в изоляции. </w:t>
      </w:r>
      <w:r w:rsidR="00CF7E0C" w:rsidRPr="00AF20FD">
        <w:rPr>
          <w:rFonts w:cs="Times New Roman"/>
          <w:sz w:val="28"/>
          <w:szCs w:val="28"/>
        </w:rPr>
        <w:t xml:space="preserve">Требует более строгого контроля </w:t>
      </w:r>
      <w:r w:rsidR="003A0749" w:rsidRPr="00AF20FD">
        <w:rPr>
          <w:rFonts w:cs="Times New Roman"/>
          <w:sz w:val="28"/>
          <w:szCs w:val="28"/>
        </w:rPr>
        <w:t xml:space="preserve">Управления </w:t>
      </w:r>
      <w:r w:rsidR="00CF7E0C" w:rsidRPr="00AF20FD">
        <w:rPr>
          <w:rFonts w:cs="Times New Roman"/>
          <w:sz w:val="28"/>
          <w:szCs w:val="28"/>
        </w:rPr>
        <w:t xml:space="preserve">и исполнение сотрудниками учреждений элементарных функций, предусмотренных Федеральным законом </w:t>
      </w:r>
      <w:r w:rsidR="00171E08">
        <w:rPr>
          <w:rFonts w:cs="Times New Roman"/>
          <w:sz w:val="28"/>
          <w:szCs w:val="28"/>
        </w:rPr>
        <w:t xml:space="preserve">от 17 июля 1995 года № 103-ФЗ </w:t>
      </w:r>
      <w:r w:rsidR="00CF7E0C" w:rsidRPr="00AF20FD">
        <w:rPr>
          <w:rFonts w:cs="Times New Roman"/>
          <w:sz w:val="28"/>
          <w:szCs w:val="28"/>
        </w:rPr>
        <w:t>«О содержании под стражей подозреваемых и обвиняемых в совершении преступлений», ведомственными нормативными правовыми актами</w:t>
      </w:r>
      <w:r w:rsidR="00EF7FA3" w:rsidRPr="00AF20FD">
        <w:rPr>
          <w:rFonts w:cs="Times New Roman"/>
          <w:sz w:val="28"/>
          <w:szCs w:val="28"/>
        </w:rPr>
        <w:t>, связанными с обеспечением прав и законных интересов содержащихся в учреждениях лиц.</w:t>
      </w:r>
      <w:r w:rsidR="00CF7E0C" w:rsidRPr="00AF20FD">
        <w:rPr>
          <w:rFonts w:cs="Times New Roman"/>
          <w:sz w:val="28"/>
          <w:szCs w:val="28"/>
        </w:rPr>
        <w:t xml:space="preserve"> </w:t>
      </w:r>
      <w:r w:rsidR="002C45C8" w:rsidRPr="00AF20FD">
        <w:rPr>
          <w:rFonts w:cs="Times New Roman"/>
          <w:sz w:val="28"/>
          <w:szCs w:val="28"/>
        </w:rPr>
        <w:t xml:space="preserve">Так, </w:t>
      </w:r>
      <w:r w:rsidR="00DF3754" w:rsidRPr="00AF20FD">
        <w:rPr>
          <w:rFonts w:cs="Times New Roman"/>
          <w:sz w:val="28"/>
          <w:szCs w:val="28"/>
        </w:rPr>
        <w:t xml:space="preserve">например, </w:t>
      </w:r>
      <w:r w:rsidR="002C45C8" w:rsidRPr="00AF20FD">
        <w:rPr>
          <w:rFonts w:cs="Times New Roman"/>
          <w:sz w:val="28"/>
          <w:szCs w:val="28"/>
        </w:rPr>
        <w:t xml:space="preserve">сотрудником исправительной колонии № 3 </w:t>
      </w:r>
      <w:r w:rsidR="00DF3754" w:rsidRPr="00AF20FD">
        <w:rPr>
          <w:rFonts w:cs="Times New Roman"/>
          <w:sz w:val="28"/>
          <w:szCs w:val="28"/>
        </w:rPr>
        <w:t xml:space="preserve">допускалось невыполнение </w:t>
      </w:r>
      <w:r w:rsidR="002C45C8" w:rsidRPr="00AF20FD">
        <w:rPr>
          <w:rFonts w:cs="Times New Roman"/>
          <w:sz w:val="28"/>
          <w:szCs w:val="28"/>
        </w:rPr>
        <w:t xml:space="preserve">элементарных функций по оформлению переписки осужденных. Отсутствие сопроводительного письма учреждения или штампа на конверте повлекло возврат надзорной жалобы осужденной </w:t>
      </w:r>
      <w:r w:rsidR="00EF7FA3" w:rsidRPr="00AF20FD">
        <w:rPr>
          <w:rFonts w:cs="Times New Roman"/>
          <w:sz w:val="28"/>
          <w:szCs w:val="28"/>
        </w:rPr>
        <w:t>Н</w:t>
      </w:r>
      <w:r w:rsidR="002C45C8" w:rsidRPr="00AF20FD">
        <w:rPr>
          <w:rFonts w:cs="Times New Roman"/>
          <w:sz w:val="28"/>
          <w:szCs w:val="28"/>
        </w:rPr>
        <w:t xml:space="preserve">. </w:t>
      </w:r>
      <w:r w:rsidR="00EF7FA3" w:rsidRPr="00AF20FD">
        <w:rPr>
          <w:rFonts w:cs="Times New Roman"/>
          <w:sz w:val="28"/>
          <w:szCs w:val="28"/>
        </w:rPr>
        <w:t>в Верховный Суд Росси</w:t>
      </w:r>
      <w:r w:rsidR="0066215C" w:rsidRPr="00AF20FD">
        <w:rPr>
          <w:rFonts w:cs="Times New Roman"/>
          <w:sz w:val="28"/>
          <w:szCs w:val="28"/>
        </w:rPr>
        <w:t>йской Федерации</w:t>
      </w:r>
      <w:r w:rsidR="00EF7FA3" w:rsidRPr="00AF20FD">
        <w:rPr>
          <w:rFonts w:cs="Times New Roman"/>
          <w:sz w:val="28"/>
          <w:szCs w:val="28"/>
        </w:rPr>
        <w:t xml:space="preserve"> </w:t>
      </w:r>
      <w:r w:rsidR="002C45C8" w:rsidRPr="00AF20FD">
        <w:rPr>
          <w:rFonts w:cs="Times New Roman"/>
          <w:sz w:val="28"/>
          <w:szCs w:val="28"/>
        </w:rPr>
        <w:t xml:space="preserve">и, как следствие, – общественный резонанс </w:t>
      </w:r>
      <w:r w:rsidR="001246CF" w:rsidRPr="001246CF">
        <w:rPr>
          <w:rFonts w:cs="Times New Roman"/>
          <w:sz w:val="28"/>
          <w:szCs w:val="28"/>
        </w:rPr>
        <w:br/>
      </w:r>
      <w:r w:rsidR="002C45C8" w:rsidRPr="00AF20FD">
        <w:rPr>
          <w:rFonts w:cs="Times New Roman"/>
          <w:sz w:val="28"/>
          <w:szCs w:val="28"/>
        </w:rPr>
        <w:t>о нарушении ее прав на обжалование приговора. В связи с признанием учреждением вины пропущенный срок подачи жалобы восстановлен</w:t>
      </w:r>
      <w:r w:rsidR="00E65EF5" w:rsidRPr="00AF20FD">
        <w:rPr>
          <w:rFonts w:cs="Times New Roman"/>
          <w:sz w:val="28"/>
          <w:szCs w:val="28"/>
        </w:rPr>
        <w:t>,</w:t>
      </w:r>
      <w:r w:rsidR="0066215C" w:rsidRPr="00AF20FD">
        <w:rPr>
          <w:rFonts w:cs="Times New Roman"/>
          <w:sz w:val="28"/>
          <w:szCs w:val="28"/>
        </w:rPr>
        <w:t xml:space="preserve"> </w:t>
      </w:r>
      <w:r w:rsidR="002C45C8" w:rsidRPr="00AF20FD">
        <w:rPr>
          <w:rFonts w:cs="Times New Roman"/>
          <w:sz w:val="28"/>
          <w:szCs w:val="28"/>
        </w:rPr>
        <w:t xml:space="preserve">Управлением и в учреждении приняты необходимые дисциплинарные и организационные меры. </w:t>
      </w:r>
      <w:r w:rsidR="00E65EF5" w:rsidRPr="00AF20FD">
        <w:rPr>
          <w:rFonts w:cs="Times New Roman"/>
          <w:sz w:val="28"/>
          <w:szCs w:val="28"/>
        </w:rPr>
        <w:t>П</w:t>
      </w:r>
      <w:r w:rsidR="002C45C8" w:rsidRPr="00AF20FD">
        <w:rPr>
          <w:rFonts w:cs="Times New Roman"/>
          <w:sz w:val="28"/>
          <w:szCs w:val="28"/>
        </w:rPr>
        <w:t>оскольку нарушение оформления и учета таких отправлений было в учреждении длящимся</w:t>
      </w:r>
      <w:r w:rsidR="00E65EF5" w:rsidRPr="00AF20FD">
        <w:rPr>
          <w:rFonts w:cs="Times New Roman"/>
          <w:sz w:val="28"/>
          <w:szCs w:val="28"/>
        </w:rPr>
        <w:t xml:space="preserve">, вопрос оформления судебной переписки и других обращений осужденных </w:t>
      </w:r>
      <w:r w:rsidR="00B9641D" w:rsidRPr="00AF20FD">
        <w:rPr>
          <w:rFonts w:cs="Times New Roman"/>
          <w:sz w:val="28"/>
          <w:szCs w:val="28"/>
        </w:rPr>
        <w:t xml:space="preserve">целесообразно </w:t>
      </w:r>
      <w:r w:rsidR="00FE78D1">
        <w:rPr>
          <w:rFonts w:cs="Times New Roman"/>
          <w:sz w:val="28"/>
          <w:szCs w:val="28"/>
        </w:rPr>
        <w:t xml:space="preserve">в </w:t>
      </w:r>
      <w:r w:rsidR="00FE78D1" w:rsidRPr="00AF20FD">
        <w:rPr>
          <w:rFonts w:cs="Times New Roman"/>
          <w:sz w:val="28"/>
          <w:szCs w:val="28"/>
        </w:rPr>
        <w:t>Управлени</w:t>
      </w:r>
      <w:r w:rsidR="00FE78D1">
        <w:rPr>
          <w:rFonts w:cs="Times New Roman"/>
          <w:sz w:val="28"/>
          <w:szCs w:val="28"/>
        </w:rPr>
        <w:t>и</w:t>
      </w:r>
      <w:r w:rsidR="00FE78D1" w:rsidRPr="00AF20FD">
        <w:rPr>
          <w:rFonts w:cs="Times New Roman"/>
          <w:sz w:val="28"/>
          <w:szCs w:val="28"/>
        </w:rPr>
        <w:t xml:space="preserve"> </w:t>
      </w:r>
      <w:r w:rsidR="00B9641D" w:rsidRPr="00AF20FD">
        <w:rPr>
          <w:rFonts w:cs="Times New Roman"/>
          <w:sz w:val="28"/>
          <w:szCs w:val="28"/>
        </w:rPr>
        <w:t xml:space="preserve">оставить </w:t>
      </w:r>
      <w:r w:rsidR="00E65EF5" w:rsidRPr="00AF20FD">
        <w:rPr>
          <w:rFonts w:cs="Times New Roman"/>
          <w:sz w:val="28"/>
          <w:szCs w:val="28"/>
        </w:rPr>
        <w:t>на контроле</w:t>
      </w:r>
      <w:r w:rsidR="002C45C8" w:rsidRPr="00AF20FD">
        <w:rPr>
          <w:rFonts w:cs="Times New Roman"/>
          <w:sz w:val="28"/>
          <w:szCs w:val="28"/>
        </w:rPr>
        <w:t xml:space="preserve">. </w:t>
      </w:r>
    </w:p>
    <w:p w:rsidR="00E17E87" w:rsidRPr="001246CF" w:rsidRDefault="00E17E87" w:rsidP="00E17E87">
      <w:pPr>
        <w:spacing w:line="276" w:lineRule="auto"/>
        <w:ind w:firstLine="709"/>
        <w:jc w:val="both"/>
        <w:rPr>
          <w:rFonts w:cs="Times New Roman"/>
          <w:spacing w:val="-4"/>
          <w:kern w:val="28"/>
          <w:sz w:val="28"/>
          <w:szCs w:val="28"/>
        </w:rPr>
      </w:pPr>
      <w:r w:rsidRPr="001246CF">
        <w:rPr>
          <w:rFonts w:cs="Times New Roman"/>
          <w:spacing w:val="-4"/>
          <w:kern w:val="28"/>
          <w:sz w:val="28"/>
          <w:szCs w:val="28"/>
        </w:rPr>
        <w:t xml:space="preserve">Особое значение для обеспечения прав осужденных имеет осуществление контроля исполнения требований статей 180, 181 Уголовно-исполнительного кодекса России в части их подготовки к освобождению от наказания в виде лишения свободы, в том числе по содействию в трудовом и бытовом устройстве, поскольку результаты этой работы отражаются на показателях рецидива преступлений. </w:t>
      </w:r>
      <w:r w:rsidR="00D80A8A" w:rsidRPr="001246CF">
        <w:rPr>
          <w:rFonts w:cs="Times New Roman"/>
          <w:spacing w:val="-4"/>
          <w:kern w:val="28"/>
          <w:sz w:val="28"/>
          <w:szCs w:val="28"/>
        </w:rPr>
        <w:t>В</w:t>
      </w:r>
      <w:r w:rsidRPr="001246CF">
        <w:rPr>
          <w:rFonts w:cs="Times New Roman"/>
          <w:spacing w:val="-4"/>
          <w:kern w:val="28"/>
          <w:sz w:val="28"/>
          <w:szCs w:val="28"/>
        </w:rPr>
        <w:t xml:space="preserve"> исправительных учреждениях отмечались нарушения требований по уведомлению соответствующих органов местного самоуправления и служб занятости о предстоящем освобождении осужденного, наличии у него жилья, его трудоспособности и имеющихся специальностей</w:t>
      </w:r>
      <w:r w:rsidR="00C16BA6" w:rsidRPr="001246CF">
        <w:rPr>
          <w:rFonts w:cs="Times New Roman"/>
          <w:spacing w:val="-4"/>
          <w:kern w:val="28"/>
          <w:sz w:val="28"/>
          <w:szCs w:val="28"/>
        </w:rPr>
        <w:t xml:space="preserve">. </w:t>
      </w:r>
      <w:r w:rsidR="00497C98">
        <w:rPr>
          <w:rFonts w:cs="Times New Roman"/>
          <w:spacing w:val="-4"/>
          <w:kern w:val="28"/>
          <w:sz w:val="28"/>
          <w:szCs w:val="28"/>
        </w:rPr>
        <w:br/>
      </w:r>
      <w:r w:rsidR="00C16BA6" w:rsidRPr="001246CF">
        <w:rPr>
          <w:rFonts w:cs="Times New Roman"/>
          <w:spacing w:val="-4"/>
          <w:kern w:val="28"/>
          <w:sz w:val="28"/>
          <w:szCs w:val="28"/>
        </w:rPr>
        <w:t xml:space="preserve">В этой связи </w:t>
      </w:r>
      <w:r w:rsidRPr="001246CF">
        <w:rPr>
          <w:rFonts w:cs="Times New Roman"/>
          <w:spacing w:val="-4"/>
          <w:kern w:val="28"/>
          <w:sz w:val="28"/>
          <w:szCs w:val="28"/>
        </w:rPr>
        <w:t xml:space="preserve">вопросы подготовки осужденных к освобождению, работы групп социальной защиты в исправительных учреждениях необходимо оставить объектом внимания в совместной деятельности. </w:t>
      </w:r>
    </w:p>
    <w:p w:rsidR="00E21142" w:rsidRDefault="00C34BF5" w:rsidP="001A1F12">
      <w:pPr>
        <w:spacing w:before="120" w:line="276" w:lineRule="auto"/>
        <w:ind w:firstLine="709"/>
        <w:jc w:val="both"/>
        <w:rPr>
          <w:rFonts w:cs="Times New Roman"/>
          <w:sz w:val="28"/>
          <w:szCs w:val="28"/>
        </w:rPr>
      </w:pPr>
      <w:r w:rsidRPr="00AF20FD">
        <w:rPr>
          <w:rFonts w:cs="Times New Roman"/>
          <w:sz w:val="28"/>
          <w:szCs w:val="28"/>
        </w:rPr>
        <w:t>В области в целом сложилось доверие к правоохранительным</w:t>
      </w:r>
      <w:r w:rsidR="003D4127" w:rsidRPr="00AF20FD">
        <w:rPr>
          <w:rFonts w:cs="Times New Roman"/>
          <w:sz w:val="28"/>
          <w:szCs w:val="28"/>
        </w:rPr>
        <w:t>,</w:t>
      </w:r>
      <w:r w:rsidR="00D5764E" w:rsidRPr="00AF20FD">
        <w:rPr>
          <w:rFonts w:cs="Times New Roman"/>
          <w:sz w:val="28"/>
          <w:szCs w:val="28"/>
        </w:rPr>
        <w:t xml:space="preserve"> следственным и надзорным </w:t>
      </w:r>
      <w:r w:rsidRPr="00AF20FD">
        <w:rPr>
          <w:rFonts w:cs="Times New Roman"/>
          <w:sz w:val="28"/>
          <w:szCs w:val="28"/>
        </w:rPr>
        <w:t xml:space="preserve">органам, системам судебных приставов </w:t>
      </w:r>
      <w:r w:rsidR="001F2502" w:rsidRPr="00AF20FD">
        <w:rPr>
          <w:rFonts w:cs="Times New Roman"/>
          <w:sz w:val="28"/>
          <w:szCs w:val="28"/>
        </w:rPr>
        <w:br/>
      </w:r>
      <w:r w:rsidRPr="00AF20FD">
        <w:rPr>
          <w:rFonts w:cs="Times New Roman"/>
          <w:sz w:val="28"/>
          <w:szCs w:val="28"/>
        </w:rPr>
        <w:lastRenderedPageBreak/>
        <w:t>и исполнения наказаний</w:t>
      </w:r>
      <w:r w:rsidR="00CF4D0B">
        <w:rPr>
          <w:rFonts w:cs="Times New Roman"/>
          <w:sz w:val="28"/>
          <w:szCs w:val="28"/>
        </w:rPr>
        <w:t>.</w:t>
      </w:r>
      <w:r w:rsidRPr="00AF20FD">
        <w:rPr>
          <w:rFonts w:cs="Times New Roman"/>
          <w:sz w:val="28"/>
          <w:szCs w:val="28"/>
        </w:rPr>
        <w:t xml:space="preserve"> </w:t>
      </w:r>
      <w:r w:rsidR="00AD4841">
        <w:rPr>
          <w:rFonts w:cs="Times New Roman"/>
          <w:sz w:val="28"/>
          <w:szCs w:val="28"/>
        </w:rPr>
        <w:t xml:space="preserve">Это подтверждают результаты социологических исследований, интернет-опросов. Так, например, проведенное в области </w:t>
      </w:r>
      <w:r w:rsidR="002123FE">
        <w:rPr>
          <w:rFonts w:cs="Times New Roman"/>
          <w:sz w:val="28"/>
          <w:szCs w:val="28"/>
        </w:rPr>
        <w:br/>
      </w:r>
      <w:r w:rsidR="00AD4841">
        <w:rPr>
          <w:rFonts w:cs="Times New Roman"/>
          <w:sz w:val="28"/>
          <w:szCs w:val="28"/>
        </w:rPr>
        <w:t xml:space="preserve">в 2014 году Негосударственным образовательным учреждением дополнительного образования «Грани» (г. Кострома) изучение общественного мнения о деятельности органов внутренних дел показало, что в большей части муниципальных образований уровень доверия к ним населения имеет положительную динамику. </w:t>
      </w:r>
      <w:r w:rsidR="00752E85">
        <w:rPr>
          <w:rFonts w:cs="Times New Roman"/>
          <w:sz w:val="28"/>
          <w:szCs w:val="28"/>
        </w:rPr>
        <w:t>Большинство</w:t>
      </w:r>
      <w:r w:rsidR="00AD4841">
        <w:rPr>
          <w:rFonts w:cs="Times New Roman"/>
          <w:sz w:val="28"/>
          <w:szCs w:val="28"/>
        </w:rPr>
        <w:t xml:space="preserve"> </w:t>
      </w:r>
      <w:r w:rsidR="00752E85">
        <w:rPr>
          <w:rFonts w:cs="Times New Roman"/>
          <w:sz w:val="28"/>
          <w:szCs w:val="28"/>
        </w:rPr>
        <w:t>из</w:t>
      </w:r>
      <w:r w:rsidR="00AD4841">
        <w:rPr>
          <w:rFonts w:cs="Times New Roman"/>
          <w:sz w:val="28"/>
          <w:szCs w:val="28"/>
        </w:rPr>
        <w:t xml:space="preserve"> </w:t>
      </w:r>
      <w:r w:rsidR="002123FE">
        <w:rPr>
          <w:rFonts w:cs="Times New Roman"/>
          <w:sz w:val="28"/>
          <w:szCs w:val="28"/>
        </w:rPr>
        <w:t>опрошенных</w:t>
      </w:r>
      <w:r w:rsidR="00E21142">
        <w:rPr>
          <w:rFonts w:cs="Times New Roman"/>
          <w:sz w:val="28"/>
          <w:szCs w:val="28"/>
        </w:rPr>
        <w:t xml:space="preserve"> граждан</w:t>
      </w:r>
      <w:r w:rsidR="00AD4841">
        <w:rPr>
          <w:rFonts w:cs="Times New Roman"/>
          <w:sz w:val="28"/>
          <w:szCs w:val="28"/>
        </w:rPr>
        <w:t xml:space="preserve"> </w:t>
      </w:r>
      <w:r w:rsidR="001246CF" w:rsidRPr="001246CF">
        <w:rPr>
          <w:rFonts w:cs="Times New Roman"/>
          <w:sz w:val="28"/>
          <w:szCs w:val="28"/>
        </w:rPr>
        <w:br/>
      </w:r>
      <w:r w:rsidR="00752E85">
        <w:rPr>
          <w:rFonts w:cs="Times New Roman"/>
          <w:sz w:val="28"/>
          <w:szCs w:val="28"/>
        </w:rPr>
        <w:t xml:space="preserve">(81 процент) </w:t>
      </w:r>
      <w:r w:rsidR="00AD4841">
        <w:rPr>
          <w:rFonts w:cs="Times New Roman"/>
          <w:sz w:val="28"/>
          <w:szCs w:val="28"/>
        </w:rPr>
        <w:t xml:space="preserve">уверены в защищенности своих неимущественных </w:t>
      </w:r>
      <w:r w:rsidR="001246CF" w:rsidRPr="001246CF">
        <w:rPr>
          <w:rFonts w:cs="Times New Roman"/>
          <w:sz w:val="28"/>
          <w:szCs w:val="28"/>
        </w:rPr>
        <w:br/>
      </w:r>
      <w:r w:rsidR="00AD4841">
        <w:rPr>
          <w:rFonts w:cs="Times New Roman"/>
          <w:sz w:val="28"/>
          <w:szCs w:val="28"/>
        </w:rPr>
        <w:t xml:space="preserve">и имущественных интересов, 78,9 процента </w:t>
      </w:r>
      <w:r w:rsidR="002123FE">
        <w:rPr>
          <w:rFonts w:cs="Times New Roman"/>
          <w:sz w:val="28"/>
          <w:szCs w:val="28"/>
        </w:rPr>
        <w:t xml:space="preserve">– </w:t>
      </w:r>
      <w:r w:rsidR="00AD4841">
        <w:rPr>
          <w:rFonts w:cs="Times New Roman"/>
          <w:sz w:val="28"/>
          <w:szCs w:val="28"/>
        </w:rPr>
        <w:t xml:space="preserve">доверяют органам внутренних дел в </w:t>
      </w:r>
      <w:r w:rsidR="002123FE">
        <w:rPr>
          <w:rFonts w:cs="Times New Roman"/>
          <w:sz w:val="28"/>
          <w:szCs w:val="28"/>
        </w:rPr>
        <w:t>обеспечении их личной безопасности. При этом 80,3 процента опрошенных готовы оказать поддержку правоохранительным органам.</w:t>
      </w:r>
      <w:r w:rsidR="00E21142">
        <w:rPr>
          <w:rFonts w:cs="Times New Roman"/>
          <w:sz w:val="28"/>
          <w:szCs w:val="28"/>
        </w:rPr>
        <w:t xml:space="preserve"> </w:t>
      </w:r>
    </w:p>
    <w:p w:rsidR="00C34BF5" w:rsidRPr="00AF20FD" w:rsidRDefault="002123FE" w:rsidP="00E21142">
      <w:pPr>
        <w:spacing w:line="276" w:lineRule="auto"/>
        <w:ind w:firstLine="709"/>
        <w:jc w:val="both"/>
        <w:rPr>
          <w:rFonts w:cs="Times New Roman"/>
          <w:sz w:val="28"/>
          <w:szCs w:val="28"/>
        </w:rPr>
      </w:pPr>
      <w:r>
        <w:rPr>
          <w:rFonts w:cs="Times New Roman"/>
          <w:sz w:val="28"/>
          <w:szCs w:val="28"/>
        </w:rPr>
        <w:t>О</w:t>
      </w:r>
      <w:r w:rsidR="00C34BF5" w:rsidRPr="00AF20FD">
        <w:rPr>
          <w:rFonts w:cs="Times New Roman"/>
          <w:sz w:val="28"/>
          <w:szCs w:val="28"/>
        </w:rPr>
        <w:t xml:space="preserve">днако в ряде обращений граждан к Уполномоченному проявляется неуважение к сотрудникам следственных и надзорных органов, органов внутренних дел, </w:t>
      </w:r>
      <w:r w:rsidR="0076439C" w:rsidRPr="00AF20FD">
        <w:rPr>
          <w:rFonts w:cs="Times New Roman"/>
          <w:sz w:val="28"/>
          <w:szCs w:val="28"/>
        </w:rPr>
        <w:t xml:space="preserve">исправительных учреждений, </w:t>
      </w:r>
      <w:r w:rsidR="00C34BF5" w:rsidRPr="00AF20FD">
        <w:rPr>
          <w:rFonts w:cs="Times New Roman"/>
          <w:sz w:val="28"/>
          <w:szCs w:val="28"/>
        </w:rPr>
        <w:t>допускаются упреки в непрофессионализме, обвинения в незаконных действиях, сговоре, коррупции без приведения каких-либо фактов и обоснований. По таким обращениям Уполномоченным даются разъяснения о способах обжалования действий (бездействия) должностных лиц и порядке рассмотрения соответствующих жалоб уполномоченными органами. Вместе с тем, необоснованное обвинение должностных лиц в ряде случаев вынуждает Уполномоченного давать гражданам разъяснения об обязанности следствия согласно части 2 статьи 148 Уголовно-процессуального кодекса России рассматривать вопрос о возбуждении уголовного дела по факту ложного доноса в отношении лица, заявившего или распространившего сообщение о преступлении, если по результатам процессуальной проверки обвинения конкретных лиц оказываются несостоятельными. Такие меры в Государственном органе расцениваются действиями по защите прав лиц, работающих в правоохранительной системе.</w:t>
      </w:r>
    </w:p>
    <w:p w:rsidR="00A20E22" w:rsidRDefault="00D85139" w:rsidP="001A1F12">
      <w:pPr>
        <w:spacing w:before="120" w:line="276" w:lineRule="auto"/>
        <w:ind w:firstLine="709"/>
        <w:jc w:val="both"/>
        <w:rPr>
          <w:rFonts w:cs="Times New Roman"/>
          <w:kern w:val="28"/>
          <w:sz w:val="28"/>
          <w:szCs w:val="28"/>
        </w:rPr>
      </w:pPr>
      <w:r w:rsidRPr="00752E85">
        <w:rPr>
          <w:rFonts w:cs="Times New Roman"/>
          <w:kern w:val="28"/>
          <w:sz w:val="28"/>
          <w:szCs w:val="28"/>
        </w:rPr>
        <w:t xml:space="preserve">Территориальными органами федеральных ведомств осуществляются необходимые мероприятия по обеспечению прав граждан на объективную и достоверную информацию о своей деятельности, состоянии дел по </w:t>
      </w:r>
      <w:r w:rsidR="004A152D" w:rsidRPr="00752E85">
        <w:rPr>
          <w:rFonts w:cs="Times New Roman"/>
          <w:kern w:val="28"/>
          <w:sz w:val="28"/>
          <w:szCs w:val="28"/>
        </w:rPr>
        <w:t>соответствующим</w:t>
      </w:r>
      <w:r w:rsidRPr="00752E85">
        <w:rPr>
          <w:rFonts w:cs="Times New Roman"/>
          <w:kern w:val="28"/>
          <w:sz w:val="28"/>
          <w:szCs w:val="28"/>
        </w:rPr>
        <w:t xml:space="preserve"> отраслям права. </w:t>
      </w:r>
      <w:r w:rsidR="004A152D" w:rsidRPr="00752E85">
        <w:rPr>
          <w:rFonts w:cs="Times New Roman"/>
          <w:kern w:val="28"/>
          <w:sz w:val="28"/>
          <w:szCs w:val="28"/>
        </w:rPr>
        <w:t xml:space="preserve">Как одной из активных форм информирования граждан территориальными органами особое внимание уделяется поддержанию </w:t>
      </w:r>
      <w:r w:rsidR="003A0749" w:rsidRPr="00752E85">
        <w:rPr>
          <w:rFonts w:cs="Times New Roman"/>
          <w:kern w:val="28"/>
          <w:sz w:val="28"/>
          <w:szCs w:val="28"/>
        </w:rPr>
        <w:t xml:space="preserve">в актуальном состоянии </w:t>
      </w:r>
      <w:r w:rsidR="004A152D" w:rsidRPr="00752E85">
        <w:rPr>
          <w:rFonts w:cs="Times New Roman"/>
          <w:kern w:val="28"/>
          <w:sz w:val="28"/>
          <w:szCs w:val="28"/>
        </w:rPr>
        <w:t>официальных сайтов. Многие из них отличаются с</w:t>
      </w:r>
      <w:r w:rsidR="00E65EF5" w:rsidRPr="00752E85">
        <w:rPr>
          <w:rFonts w:cs="Times New Roman"/>
          <w:kern w:val="28"/>
          <w:sz w:val="28"/>
          <w:szCs w:val="28"/>
        </w:rPr>
        <w:t xml:space="preserve">одержательностью и интерактивными приемами. Так, например, на сайте Управления Федеральной службы судебных приставов по Костромской области гражданам предоставлена возможность получения информации о принадлежности исполнительных производств к отделу судебных приставов, о своих долгах и способах оплаты </w:t>
      </w:r>
      <w:r w:rsidR="00E65EF5" w:rsidRPr="00752E85">
        <w:rPr>
          <w:rFonts w:cs="Times New Roman"/>
          <w:kern w:val="28"/>
          <w:sz w:val="28"/>
          <w:szCs w:val="28"/>
        </w:rPr>
        <w:lastRenderedPageBreak/>
        <w:t xml:space="preserve">задолженности, </w:t>
      </w:r>
      <w:r w:rsidR="00A31DBD" w:rsidRPr="00752E85">
        <w:rPr>
          <w:rFonts w:cs="Times New Roman"/>
          <w:kern w:val="28"/>
          <w:sz w:val="28"/>
          <w:szCs w:val="28"/>
        </w:rPr>
        <w:t>форме и порядк</w:t>
      </w:r>
      <w:r w:rsidR="003D4127" w:rsidRPr="00752E85">
        <w:rPr>
          <w:rFonts w:cs="Times New Roman"/>
          <w:kern w:val="28"/>
          <w:sz w:val="28"/>
          <w:szCs w:val="28"/>
        </w:rPr>
        <w:t>е</w:t>
      </w:r>
      <w:r w:rsidR="00A31DBD" w:rsidRPr="00752E85">
        <w:rPr>
          <w:rFonts w:cs="Times New Roman"/>
          <w:kern w:val="28"/>
          <w:sz w:val="28"/>
          <w:szCs w:val="28"/>
        </w:rPr>
        <w:t xml:space="preserve"> подачи обращений, в том числе с помощью</w:t>
      </w:r>
      <w:r w:rsidR="00E65EF5" w:rsidRPr="00752E85">
        <w:rPr>
          <w:rFonts w:cs="Times New Roman"/>
          <w:kern w:val="28"/>
          <w:sz w:val="28"/>
          <w:szCs w:val="28"/>
        </w:rPr>
        <w:t xml:space="preserve"> интерактивны</w:t>
      </w:r>
      <w:r w:rsidR="00A31DBD" w:rsidRPr="00752E85">
        <w:rPr>
          <w:rFonts w:cs="Times New Roman"/>
          <w:kern w:val="28"/>
          <w:sz w:val="28"/>
          <w:szCs w:val="28"/>
        </w:rPr>
        <w:t>х</w:t>
      </w:r>
      <w:r w:rsidR="00E65EF5" w:rsidRPr="00752E85">
        <w:rPr>
          <w:rFonts w:cs="Times New Roman"/>
          <w:kern w:val="28"/>
          <w:sz w:val="28"/>
          <w:szCs w:val="28"/>
        </w:rPr>
        <w:t xml:space="preserve"> помощнико</w:t>
      </w:r>
      <w:r w:rsidR="00A31DBD" w:rsidRPr="00752E85">
        <w:rPr>
          <w:rFonts w:cs="Times New Roman"/>
          <w:kern w:val="28"/>
          <w:sz w:val="28"/>
          <w:szCs w:val="28"/>
        </w:rPr>
        <w:t>в</w:t>
      </w:r>
      <w:r w:rsidR="00E65EF5" w:rsidRPr="00752E85">
        <w:rPr>
          <w:rFonts w:cs="Times New Roman"/>
          <w:kern w:val="28"/>
          <w:sz w:val="28"/>
          <w:szCs w:val="28"/>
        </w:rPr>
        <w:t xml:space="preserve"> «Что делать, если…», «Поиск задолженностей», «Попробуй себя в роли пристава»</w:t>
      </w:r>
      <w:r w:rsidR="00A31DBD" w:rsidRPr="00752E85">
        <w:rPr>
          <w:rFonts w:cs="Times New Roman"/>
          <w:kern w:val="28"/>
          <w:sz w:val="28"/>
          <w:szCs w:val="28"/>
        </w:rPr>
        <w:t>.</w:t>
      </w:r>
      <w:r w:rsidR="00E65EF5" w:rsidRPr="00752E85">
        <w:rPr>
          <w:rFonts w:cs="Times New Roman"/>
          <w:kern w:val="28"/>
          <w:sz w:val="28"/>
          <w:szCs w:val="28"/>
        </w:rPr>
        <w:t xml:space="preserve"> Много полезной информации о способах защиты прав, порядке обращения размещается для граждан </w:t>
      </w:r>
      <w:r w:rsidR="00E365E2" w:rsidRPr="00752E85">
        <w:rPr>
          <w:rFonts w:cs="Times New Roman"/>
          <w:kern w:val="28"/>
          <w:sz w:val="28"/>
          <w:szCs w:val="28"/>
        </w:rPr>
        <w:t xml:space="preserve">на </w:t>
      </w:r>
      <w:r w:rsidR="00E65EF5" w:rsidRPr="00752E85">
        <w:rPr>
          <w:rFonts w:cs="Times New Roman"/>
          <w:kern w:val="28"/>
          <w:sz w:val="28"/>
          <w:szCs w:val="28"/>
        </w:rPr>
        <w:t>сайт</w:t>
      </w:r>
      <w:r w:rsidR="003D4127" w:rsidRPr="00752E85">
        <w:rPr>
          <w:rFonts w:cs="Times New Roman"/>
          <w:kern w:val="28"/>
          <w:sz w:val="28"/>
          <w:szCs w:val="28"/>
        </w:rPr>
        <w:t>е</w:t>
      </w:r>
      <w:r w:rsidR="00CF1EC2" w:rsidRPr="00752E85">
        <w:rPr>
          <w:rFonts w:cs="Times New Roman"/>
          <w:kern w:val="28"/>
          <w:sz w:val="28"/>
          <w:szCs w:val="28"/>
        </w:rPr>
        <w:t xml:space="preserve"> </w:t>
      </w:r>
      <w:r w:rsidR="003D4127" w:rsidRPr="00752E85">
        <w:rPr>
          <w:rFonts w:cs="Times New Roman"/>
          <w:kern w:val="28"/>
          <w:sz w:val="28"/>
          <w:szCs w:val="28"/>
        </w:rPr>
        <w:t xml:space="preserve">Управления Министерства </w:t>
      </w:r>
      <w:r w:rsidR="004F285A" w:rsidRPr="00752E85">
        <w:rPr>
          <w:rFonts w:cs="Times New Roman"/>
          <w:kern w:val="28"/>
          <w:sz w:val="28"/>
          <w:szCs w:val="28"/>
        </w:rPr>
        <w:t xml:space="preserve">внутренних дел по Костромской области. </w:t>
      </w:r>
      <w:r w:rsidR="00CF4D0B" w:rsidRPr="00752E85">
        <w:rPr>
          <w:rFonts w:cs="Times New Roman"/>
          <w:kern w:val="28"/>
          <w:sz w:val="28"/>
          <w:szCs w:val="28"/>
        </w:rPr>
        <w:t xml:space="preserve">Было бы также целесообразным </w:t>
      </w:r>
      <w:r w:rsidR="00E365E2" w:rsidRPr="00752E85">
        <w:rPr>
          <w:rFonts w:cs="Times New Roman"/>
          <w:kern w:val="28"/>
          <w:sz w:val="28"/>
          <w:szCs w:val="28"/>
        </w:rPr>
        <w:t>в полезных ссылках на</w:t>
      </w:r>
      <w:r w:rsidR="008F6127" w:rsidRPr="00752E85">
        <w:rPr>
          <w:rFonts w:cs="Times New Roman"/>
          <w:kern w:val="28"/>
          <w:sz w:val="28"/>
          <w:szCs w:val="28"/>
        </w:rPr>
        <w:t xml:space="preserve"> </w:t>
      </w:r>
      <w:r w:rsidR="00CF4D0B" w:rsidRPr="00752E85">
        <w:rPr>
          <w:rFonts w:cs="Times New Roman"/>
          <w:kern w:val="28"/>
          <w:sz w:val="28"/>
          <w:szCs w:val="28"/>
        </w:rPr>
        <w:t xml:space="preserve">официальных </w:t>
      </w:r>
      <w:r w:rsidR="00E365E2" w:rsidRPr="00752E85">
        <w:rPr>
          <w:rFonts w:cs="Times New Roman"/>
          <w:kern w:val="28"/>
          <w:sz w:val="28"/>
          <w:szCs w:val="28"/>
        </w:rPr>
        <w:t xml:space="preserve">сайтах </w:t>
      </w:r>
      <w:r w:rsidR="00CF4D0B" w:rsidRPr="00752E85">
        <w:rPr>
          <w:rFonts w:cs="Times New Roman"/>
          <w:kern w:val="28"/>
          <w:sz w:val="28"/>
          <w:szCs w:val="28"/>
        </w:rPr>
        <w:t xml:space="preserve">правоохранительных и надзорных органов </w:t>
      </w:r>
      <w:r w:rsidR="00E365E2" w:rsidRPr="00752E85">
        <w:rPr>
          <w:rFonts w:cs="Times New Roman"/>
          <w:kern w:val="28"/>
          <w:sz w:val="28"/>
          <w:szCs w:val="28"/>
        </w:rPr>
        <w:t xml:space="preserve">в качестве полезных ресурсов для граждан </w:t>
      </w:r>
      <w:r w:rsidR="00CF4D0B" w:rsidRPr="00752E85">
        <w:rPr>
          <w:rFonts w:cs="Times New Roman"/>
          <w:kern w:val="28"/>
          <w:sz w:val="28"/>
          <w:szCs w:val="28"/>
        </w:rPr>
        <w:t xml:space="preserve">разместить </w:t>
      </w:r>
      <w:r w:rsidR="00E365E2" w:rsidRPr="00752E85">
        <w:rPr>
          <w:rFonts w:cs="Times New Roman"/>
          <w:kern w:val="28"/>
          <w:sz w:val="28"/>
          <w:szCs w:val="28"/>
        </w:rPr>
        <w:t>ссылки на</w:t>
      </w:r>
      <w:r w:rsidR="00CF4D0B" w:rsidRPr="00752E85">
        <w:rPr>
          <w:rFonts w:cs="Times New Roman"/>
          <w:kern w:val="28"/>
          <w:sz w:val="28"/>
          <w:szCs w:val="28"/>
        </w:rPr>
        <w:t xml:space="preserve"> сайты </w:t>
      </w:r>
      <w:r w:rsidR="00E365E2" w:rsidRPr="00752E85">
        <w:rPr>
          <w:rFonts w:cs="Times New Roman"/>
          <w:kern w:val="28"/>
          <w:sz w:val="28"/>
          <w:szCs w:val="28"/>
        </w:rPr>
        <w:t>право</w:t>
      </w:r>
      <w:r w:rsidR="00A555E5" w:rsidRPr="00752E85">
        <w:rPr>
          <w:rFonts w:cs="Times New Roman"/>
          <w:kern w:val="28"/>
          <w:sz w:val="28"/>
          <w:szCs w:val="28"/>
        </w:rPr>
        <w:t>защит</w:t>
      </w:r>
      <w:r w:rsidR="00E365E2" w:rsidRPr="00752E85">
        <w:rPr>
          <w:rFonts w:cs="Times New Roman"/>
          <w:kern w:val="28"/>
          <w:sz w:val="28"/>
          <w:szCs w:val="28"/>
        </w:rPr>
        <w:t>ны</w:t>
      </w:r>
      <w:r w:rsidR="00CF4D0B" w:rsidRPr="00752E85">
        <w:rPr>
          <w:rFonts w:cs="Times New Roman"/>
          <w:kern w:val="28"/>
          <w:sz w:val="28"/>
          <w:szCs w:val="28"/>
        </w:rPr>
        <w:t>х</w:t>
      </w:r>
      <w:r w:rsidR="00E365E2" w:rsidRPr="00752E85">
        <w:rPr>
          <w:rFonts w:cs="Times New Roman"/>
          <w:kern w:val="28"/>
          <w:sz w:val="28"/>
          <w:szCs w:val="28"/>
        </w:rPr>
        <w:t xml:space="preserve"> орган</w:t>
      </w:r>
      <w:r w:rsidR="00CF4D0B" w:rsidRPr="00752E85">
        <w:rPr>
          <w:rFonts w:cs="Times New Roman"/>
          <w:kern w:val="28"/>
          <w:sz w:val="28"/>
          <w:szCs w:val="28"/>
        </w:rPr>
        <w:t>ов либо информацию о</w:t>
      </w:r>
      <w:r w:rsidR="00EC72C9">
        <w:rPr>
          <w:rFonts w:cs="Times New Roman"/>
          <w:kern w:val="28"/>
          <w:sz w:val="28"/>
          <w:szCs w:val="28"/>
        </w:rPr>
        <w:t>б</w:t>
      </w:r>
      <w:r w:rsidR="00CF4D0B" w:rsidRPr="00752E85">
        <w:rPr>
          <w:rFonts w:cs="Times New Roman"/>
          <w:kern w:val="28"/>
          <w:sz w:val="28"/>
          <w:szCs w:val="28"/>
        </w:rPr>
        <w:t xml:space="preserve"> их адресах и номерах телефонов</w:t>
      </w:r>
      <w:r w:rsidR="00E21142">
        <w:rPr>
          <w:rFonts w:cs="Times New Roman"/>
          <w:kern w:val="28"/>
          <w:sz w:val="28"/>
          <w:szCs w:val="28"/>
        </w:rPr>
        <w:t>, о чем в территориальные органы направлены соответствующие предложения</w:t>
      </w:r>
      <w:r w:rsidR="00CF4D0B" w:rsidRPr="00752E85">
        <w:rPr>
          <w:rFonts w:cs="Times New Roman"/>
          <w:kern w:val="28"/>
          <w:sz w:val="28"/>
          <w:szCs w:val="28"/>
        </w:rPr>
        <w:t xml:space="preserve">. </w:t>
      </w:r>
    </w:p>
    <w:p w:rsidR="00C16BA6" w:rsidRPr="00721911" w:rsidRDefault="00C16BA6" w:rsidP="00C16BA6">
      <w:pPr>
        <w:spacing w:before="120" w:line="276" w:lineRule="auto"/>
        <w:jc w:val="center"/>
        <w:rPr>
          <w:rFonts w:cs="Times New Roman"/>
          <w:sz w:val="28"/>
          <w:szCs w:val="28"/>
        </w:rPr>
      </w:pPr>
      <w:r w:rsidRPr="00721911">
        <w:rPr>
          <w:rFonts w:cs="Times New Roman"/>
          <w:sz w:val="28"/>
          <w:szCs w:val="28"/>
        </w:rPr>
        <w:t>* * *</w:t>
      </w:r>
    </w:p>
    <w:p w:rsidR="007E3374" w:rsidRPr="00AF20FD" w:rsidRDefault="007E3374" w:rsidP="00C16BA6">
      <w:pPr>
        <w:spacing w:line="276" w:lineRule="auto"/>
        <w:ind w:firstLine="709"/>
        <w:jc w:val="both"/>
        <w:rPr>
          <w:rFonts w:cs="Times New Roman"/>
          <w:sz w:val="28"/>
          <w:szCs w:val="28"/>
        </w:rPr>
      </w:pPr>
      <w:r w:rsidRPr="00AF20FD">
        <w:rPr>
          <w:rFonts w:cs="Times New Roman"/>
          <w:sz w:val="28"/>
          <w:szCs w:val="28"/>
        </w:rPr>
        <w:t xml:space="preserve">В 2014 году </w:t>
      </w:r>
      <w:r w:rsidR="000B4050" w:rsidRPr="00AF20FD">
        <w:rPr>
          <w:rFonts w:cs="Times New Roman"/>
          <w:sz w:val="28"/>
          <w:szCs w:val="28"/>
        </w:rPr>
        <w:t xml:space="preserve">под постоянным вниманием Уполномоченного находилась работа по </w:t>
      </w:r>
      <w:r w:rsidRPr="00AF20FD">
        <w:rPr>
          <w:rFonts w:cs="Times New Roman"/>
          <w:sz w:val="28"/>
          <w:szCs w:val="28"/>
        </w:rPr>
        <w:t xml:space="preserve">реализации </w:t>
      </w:r>
      <w:r w:rsidR="000B4050" w:rsidRPr="00AF20FD">
        <w:rPr>
          <w:rFonts w:cs="Times New Roman"/>
          <w:sz w:val="28"/>
          <w:szCs w:val="28"/>
        </w:rPr>
        <w:t xml:space="preserve">на территории области </w:t>
      </w:r>
      <w:r w:rsidRPr="00AF20FD">
        <w:rPr>
          <w:rFonts w:cs="Times New Roman"/>
          <w:sz w:val="28"/>
          <w:szCs w:val="28"/>
        </w:rPr>
        <w:t xml:space="preserve">Постановления Государственной Думы </w:t>
      </w:r>
      <w:r w:rsidR="00281DEA" w:rsidRPr="00AF20FD">
        <w:rPr>
          <w:rFonts w:cs="Times New Roman"/>
          <w:sz w:val="28"/>
          <w:szCs w:val="28"/>
        </w:rPr>
        <w:t xml:space="preserve">Федерального Собрания Российской Федерации </w:t>
      </w:r>
      <w:r w:rsidR="000B4050" w:rsidRPr="00AF20FD">
        <w:rPr>
          <w:rFonts w:cs="Times New Roman"/>
          <w:sz w:val="28"/>
          <w:szCs w:val="28"/>
        </w:rPr>
        <w:br/>
      </w:r>
      <w:r w:rsidR="00281DEA" w:rsidRPr="00AF20FD">
        <w:rPr>
          <w:rFonts w:cs="Times New Roman"/>
          <w:sz w:val="28"/>
          <w:szCs w:val="28"/>
        </w:rPr>
        <w:t xml:space="preserve">от 18 декабря 2013 года № 3500-6 ГД «Об объявлении амнистии в связи </w:t>
      </w:r>
      <w:r w:rsidR="000B4050" w:rsidRPr="00AF20FD">
        <w:rPr>
          <w:rFonts w:cs="Times New Roman"/>
          <w:sz w:val="28"/>
          <w:szCs w:val="28"/>
        </w:rPr>
        <w:br/>
      </w:r>
      <w:r w:rsidR="00281DEA" w:rsidRPr="00AF20FD">
        <w:rPr>
          <w:rFonts w:cs="Times New Roman"/>
          <w:sz w:val="28"/>
          <w:szCs w:val="28"/>
        </w:rPr>
        <w:t>с 20-летием принятия Конституции Российской Федерации», применение которого было возложено на исправительные учреждения и следственные изоляторы, органы дознания и органы предварительного следствия, суды, уголовно-исполнительные инспекции, судебных приставов-исполнителей, командование воинских частей. В</w:t>
      </w:r>
      <w:r w:rsidR="00AD2B86" w:rsidRPr="00AF20FD">
        <w:rPr>
          <w:rFonts w:cs="Times New Roman"/>
          <w:sz w:val="28"/>
          <w:szCs w:val="28"/>
        </w:rPr>
        <w:t xml:space="preserve"> Г</w:t>
      </w:r>
      <w:r w:rsidR="00281DEA" w:rsidRPr="00AF20FD">
        <w:rPr>
          <w:rFonts w:cs="Times New Roman"/>
          <w:sz w:val="28"/>
          <w:szCs w:val="28"/>
        </w:rPr>
        <w:t xml:space="preserve">осударственном органе </w:t>
      </w:r>
      <w:r w:rsidR="00AD2B86" w:rsidRPr="00AF20FD">
        <w:rPr>
          <w:rFonts w:cs="Times New Roman"/>
          <w:sz w:val="28"/>
          <w:szCs w:val="28"/>
        </w:rPr>
        <w:t xml:space="preserve">систематически обобщалась соответствующая информация. </w:t>
      </w:r>
    </w:p>
    <w:p w:rsidR="00AD2B86" w:rsidRPr="001246CF" w:rsidRDefault="001124A8" w:rsidP="001A1F12">
      <w:pPr>
        <w:spacing w:line="276" w:lineRule="auto"/>
        <w:ind w:firstLine="709"/>
        <w:jc w:val="both"/>
        <w:rPr>
          <w:rFonts w:cs="Times New Roman"/>
          <w:spacing w:val="-4"/>
          <w:kern w:val="28"/>
          <w:sz w:val="28"/>
          <w:szCs w:val="28"/>
        </w:rPr>
      </w:pPr>
      <w:r w:rsidRPr="001246CF">
        <w:rPr>
          <w:rFonts w:cs="Times New Roman"/>
          <w:spacing w:val="-4"/>
          <w:kern w:val="28"/>
          <w:sz w:val="28"/>
          <w:szCs w:val="28"/>
        </w:rPr>
        <w:t>В</w:t>
      </w:r>
      <w:r w:rsidR="00AD2B86" w:rsidRPr="001246CF">
        <w:rPr>
          <w:rFonts w:cs="Times New Roman"/>
          <w:spacing w:val="-4"/>
          <w:kern w:val="28"/>
          <w:sz w:val="28"/>
          <w:szCs w:val="28"/>
        </w:rPr>
        <w:t xml:space="preserve"> учреждениях Управления Федеральной службы исполнения наказаний в Костромской области амнистировано 155 человек, в том числе 13 человек из исправительных колоний, 8 человек из следственных изоляторов региона, а также 134 человека, находящихся на учете в уголовно-исполнительных инспекциях (осужденных к наказанию, не связанному с лишением свободы, осужденных условно, условно-досрочно освобожденных от отбывания наказания и других лиц). Из числа лиц, освободившихся из исправительных колоний, под действие амнистии попали 5 женщин, имеющих малолетних детей, 2 женщины пенсионного возраста, 3 осужденных, совершивших преступления в несовершеннолетнем возрасте, и 3 человека, осужденных за хулиганство. Из числа граждан, осужденных без изоляции от общества, 30 человек были освобождены от наказаний за нарушение правил дорожного движения и эксплуатацию транспортных средств, хулиганство, 25 человек </w:t>
      </w:r>
      <w:r w:rsidR="00752E85" w:rsidRPr="001246CF">
        <w:rPr>
          <w:rFonts w:cs="Times New Roman"/>
          <w:spacing w:val="-4"/>
          <w:kern w:val="28"/>
          <w:sz w:val="28"/>
          <w:szCs w:val="28"/>
        </w:rPr>
        <w:t xml:space="preserve">– </w:t>
      </w:r>
      <w:r w:rsidR="00AD2B86" w:rsidRPr="001246CF">
        <w:rPr>
          <w:rFonts w:cs="Times New Roman"/>
          <w:spacing w:val="-4"/>
          <w:kern w:val="28"/>
          <w:sz w:val="28"/>
          <w:szCs w:val="28"/>
        </w:rPr>
        <w:t>за совершение преступления в несовершеннолетнем возрасте.</w:t>
      </w:r>
    </w:p>
    <w:p w:rsidR="00AD2B86" w:rsidRPr="00AF20FD" w:rsidRDefault="001124A8" w:rsidP="001A1F12">
      <w:pPr>
        <w:spacing w:line="276" w:lineRule="auto"/>
        <w:ind w:firstLine="709"/>
        <w:jc w:val="both"/>
        <w:rPr>
          <w:rFonts w:cs="Times New Roman"/>
          <w:sz w:val="28"/>
          <w:szCs w:val="28"/>
        </w:rPr>
      </w:pPr>
      <w:r w:rsidRPr="00AF20FD">
        <w:rPr>
          <w:rFonts w:cs="Times New Roman"/>
          <w:sz w:val="28"/>
          <w:szCs w:val="28"/>
        </w:rPr>
        <w:t>С</w:t>
      </w:r>
      <w:r w:rsidR="00AD2B86" w:rsidRPr="00AF20FD">
        <w:rPr>
          <w:rFonts w:cs="Times New Roman"/>
          <w:sz w:val="28"/>
          <w:szCs w:val="28"/>
        </w:rPr>
        <w:t xml:space="preserve">ледственными органами следственного управления Следственного комитета Российской Федерации по Костромской области освобождено </w:t>
      </w:r>
      <w:r w:rsidR="001F2502" w:rsidRPr="00AF20FD">
        <w:rPr>
          <w:rFonts w:cs="Times New Roman"/>
          <w:sz w:val="28"/>
          <w:szCs w:val="28"/>
        </w:rPr>
        <w:br/>
      </w:r>
      <w:r w:rsidR="00AD2B86" w:rsidRPr="00AF20FD">
        <w:rPr>
          <w:rFonts w:cs="Times New Roman"/>
          <w:sz w:val="28"/>
          <w:szCs w:val="28"/>
        </w:rPr>
        <w:t xml:space="preserve">10 человек, в том числе 7 обвиняемых и 3 подозреваемых в совершении преступлений. Постановление об амнистии применено в отношении лиц, </w:t>
      </w:r>
      <w:r w:rsidR="00AD2B86" w:rsidRPr="00AF20FD">
        <w:rPr>
          <w:rFonts w:cs="Times New Roman"/>
          <w:sz w:val="28"/>
          <w:szCs w:val="28"/>
        </w:rPr>
        <w:lastRenderedPageBreak/>
        <w:t>совершивших преступления средней тяжести в несовершеннолетнем возрасте, лиц, ранее не отбывавших наказание в исправительных учреждениях, женщин, имеющих несовершеннолетних детей, инвалида второй группы по общему заболеванию и лица, являвшегося участником боевых действий по защите Отечества.</w:t>
      </w:r>
      <w:r w:rsidR="003A0749" w:rsidRPr="00AF20FD">
        <w:rPr>
          <w:rFonts w:cs="Times New Roman"/>
          <w:sz w:val="28"/>
          <w:szCs w:val="28"/>
        </w:rPr>
        <w:t xml:space="preserve"> </w:t>
      </w:r>
      <w:r w:rsidR="00AD2B86" w:rsidRPr="00AF20FD">
        <w:rPr>
          <w:rFonts w:cs="Times New Roman"/>
          <w:sz w:val="28"/>
          <w:szCs w:val="28"/>
        </w:rPr>
        <w:t xml:space="preserve">Органами дознания и органами предварительного следствия Управления Министерства внутренних дел по Костромской области прекращено производство 118 уголовных дел </w:t>
      </w:r>
      <w:r w:rsidR="001F2502" w:rsidRPr="00AF20FD">
        <w:rPr>
          <w:rFonts w:cs="Times New Roman"/>
          <w:sz w:val="28"/>
          <w:szCs w:val="28"/>
        </w:rPr>
        <w:br/>
      </w:r>
      <w:r w:rsidR="00AD2B86" w:rsidRPr="00AF20FD">
        <w:rPr>
          <w:rFonts w:cs="Times New Roman"/>
          <w:sz w:val="28"/>
          <w:szCs w:val="28"/>
        </w:rPr>
        <w:t xml:space="preserve">в отношении 133 граждан, в том числе в отношении граждан, совершивших преступления средней тяжести: несовершеннолетних лиц, включая тех, кто ранее не отбывал наказание в воспитательных колониях (52 человека); беременных женщин, а также женщин, имеющих несовершеннолетних детей (31 человек), лиц пенсионного возраста (18 человек); лиц, принимавших участие в боевых действиях по защите Отечества (4 человека); инвалидов </w:t>
      </w:r>
      <w:r w:rsidR="001F2502" w:rsidRPr="00AF20FD">
        <w:rPr>
          <w:rFonts w:cs="Times New Roman"/>
          <w:sz w:val="28"/>
          <w:szCs w:val="28"/>
        </w:rPr>
        <w:br/>
      </w:r>
      <w:r w:rsidR="00AD2B86" w:rsidRPr="00AF20FD">
        <w:rPr>
          <w:rFonts w:cs="Times New Roman"/>
          <w:sz w:val="28"/>
          <w:szCs w:val="28"/>
          <w:lang w:val="en-US"/>
        </w:rPr>
        <w:t>I</w:t>
      </w:r>
      <w:r w:rsidR="00AD2B86" w:rsidRPr="00AF20FD">
        <w:rPr>
          <w:rFonts w:cs="Times New Roman"/>
          <w:sz w:val="28"/>
          <w:szCs w:val="28"/>
        </w:rPr>
        <w:t xml:space="preserve"> и </w:t>
      </w:r>
      <w:r w:rsidR="00AD2B86" w:rsidRPr="00AF20FD">
        <w:rPr>
          <w:rFonts w:cs="Times New Roman"/>
          <w:sz w:val="28"/>
          <w:szCs w:val="28"/>
          <w:lang w:val="en-US"/>
        </w:rPr>
        <w:t>II</w:t>
      </w:r>
      <w:r w:rsidR="00AD2B86" w:rsidRPr="00AF20FD">
        <w:rPr>
          <w:rFonts w:cs="Times New Roman"/>
          <w:sz w:val="28"/>
          <w:szCs w:val="28"/>
        </w:rPr>
        <w:t xml:space="preserve"> группы (9 человек); лиц, совершивших преступление, связанное с нарушением правил дорожного движения и эксплуатацией транспортных средств (20 человек).</w:t>
      </w:r>
    </w:p>
    <w:p w:rsidR="00AD2B86" w:rsidRPr="00AF20FD" w:rsidRDefault="00AD2B86" w:rsidP="001A1F12">
      <w:pPr>
        <w:spacing w:line="276" w:lineRule="auto"/>
        <w:ind w:firstLine="709"/>
        <w:jc w:val="both"/>
        <w:rPr>
          <w:rFonts w:cs="Times New Roman"/>
          <w:sz w:val="28"/>
          <w:szCs w:val="28"/>
        </w:rPr>
      </w:pPr>
      <w:r w:rsidRPr="00AF20FD">
        <w:rPr>
          <w:rFonts w:cs="Times New Roman"/>
          <w:sz w:val="28"/>
          <w:szCs w:val="28"/>
        </w:rPr>
        <w:t>Судами и мировыми судьями в Костромской области Постановление об амнистии применено к 149 лицам. Были освобождены от наказания 88 лиц, уголовные дела были прекращены в отношении 61 лица.</w:t>
      </w:r>
      <w:r w:rsidR="003A0749" w:rsidRPr="00AF20FD">
        <w:rPr>
          <w:rFonts w:cs="Times New Roman"/>
          <w:sz w:val="28"/>
          <w:szCs w:val="28"/>
        </w:rPr>
        <w:t xml:space="preserve"> </w:t>
      </w:r>
      <w:r w:rsidRPr="00AF20FD">
        <w:rPr>
          <w:rFonts w:cs="Times New Roman"/>
          <w:sz w:val="28"/>
          <w:szCs w:val="28"/>
        </w:rPr>
        <w:t xml:space="preserve">Управлением Федеральной службы судебных приставов по Костромской области на основании Постановления об амнистии прекращено в общей сложности </w:t>
      </w:r>
      <w:r w:rsidR="003A0749" w:rsidRPr="00AF20FD">
        <w:rPr>
          <w:rFonts w:cs="Times New Roman"/>
          <w:sz w:val="28"/>
          <w:szCs w:val="28"/>
        </w:rPr>
        <w:br/>
      </w:r>
      <w:r w:rsidRPr="00AF20FD">
        <w:rPr>
          <w:rFonts w:cs="Times New Roman"/>
          <w:sz w:val="28"/>
          <w:szCs w:val="28"/>
        </w:rPr>
        <w:t xml:space="preserve">75 исполнительных производств о взыскании штрафов, назначенных </w:t>
      </w:r>
      <w:r w:rsidR="001F2502" w:rsidRPr="00AF20FD">
        <w:rPr>
          <w:rFonts w:cs="Times New Roman"/>
          <w:sz w:val="28"/>
          <w:szCs w:val="28"/>
        </w:rPr>
        <w:br/>
      </w:r>
      <w:r w:rsidRPr="00AF20FD">
        <w:rPr>
          <w:rFonts w:cs="Times New Roman"/>
          <w:sz w:val="28"/>
          <w:szCs w:val="28"/>
        </w:rPr>
        <w:t xml:space="preserve">в качестве наказания за совершенное преступление, на сумму 1066 тыс. рублей. </w:t>
      </w:r>
      <w:r w:rsidR="00182D70" w:rsidRPr="00AF20FD">
        <w:rPr>
          <w:rFonts w:cs="Times New Roman"/>
          <w:sz w:val="28"/>
          <w:szCs w:val="28"/>
        </w:rPr>
        <w:t>Обращений граждан с жалобами в период реализации акта амнистии к Уполномоченному не поступало.</w:t>
      </w:r>
    </w:p>
    <w:p w:rsidR="00AD2B86" w:rsidRPr="00AF20FD" w:rsidRDefault="004A152D" w:rsidP="00EC72C9">
      <w:pPr>
        <w:spacing w:before="120" w:line="276" w:lineRule="auto"/>
        <w:ind w:firstLine="709"/>
        <w:jc w:val="both"/>
        <w:rPr>
          <w:rFonts w:cs="Times New Roman"/>
          <w:sz w:val="28"/>
          <w:szCs w:val="28"/>
        </w:rPr>
      </w:pPr>
      <w:r w:rsidRPr="00AF20FD">
        <w:rPr>
          <w:rFonts w:cs="Times New Roman"/>
          <w:sz w:val="28"/>
          <w:szCs w:val="28"/>
        </w:rPr>
        <w:t xml:space="preserve">Постановлением губернатора Костромской области от </w:t>
      </w:r>
      <w:r w:rsidR="00B73C74" w:rsidRPr="00AF20FD">
        <w:rPr>
          <w:rFonts w:cs="Times New Roman"/>
          <w:sz w:val="28"/>
          <w:szCs w:val="28"/>
        </w:rPr>
        <w:t>17 декабря 2014 года</w:t>
      </w:r>
      <w:r w:rsidRPr="00AF20FD">
        <w:rPr>
          <w:rFonts w:cs="Times New Roman"/>
          <w:sz w:val="28"/>
          <w:szCs w:val="28"/>
        </w:rPr>
        <w:t xml:space="preserve"> № </w:t>
      </w:r>
      <w:r w:rsidR="00B73C74" w:rsidRPr="00AF20FD">
        <w:rPr>
          <w:rFonts w:cs="Times New Roman"/>
          <w:sz w:val="28"/>
          <w:szCs w:val="28"/>
        </w:rPr>
        <w:t>258</w:t>
      </w:r>
      <w:r w:rsidRPr="00AF20FD">
        <w:rPr>
          <w:rFonts w:cs="Times New Roman"/>
          <w:sz w:val="28"/>
          <w:szCs w:val="28"/>
        </w:rPr>
        <w:t xml:space="preserve"> Уполномоченный включен в состав комиссии по вопросам помилования на территории Костромской области. Комиссией в соответствии с </w:t>
      </w:r>
      <w:r w:rsidR="004F285A" w:rsidRPr="00AF20FD">
        <w:rPr>
          <w:rFonts w:cs="Times New Roman"/>
          <w:sz w:val="28"/>
          <w:szCs w:val="28"/>
        </w:rPr>
        <w:t>П</w:t>
      </w:r>
      <w:r w:rsidRPr="00AF20FD">
        <w:rPr>
          <w:rFonts w:cs="Times New Roman"/>
          <w:sz w:val="28"/>
          <w:szCs w:val="28"/>
        </w:rPr>
        <w:t>оложением, утвержденным постановлением губернатора Костромской области от 22 февраля 2002 года № 70, проводится предварительное рассмотрение ходатайств осужд</w:t>
      </w:r>
      <w:r w:rsidR="004F52F0">
        <w:rPr>
          <w:rFonts w:cs="Times New Roman"/>
          <w:sz w:val="28"/>
          <w:szCs w:val="28"/>
        </w:rPr>
        <w:t>е</w:t>
      </w:r>
      <w:r w:rsidRPr="00AF20FD">
        <w:rPr>
          <w:rFonts w:cs="Times New Roman"/>
          <w:sz w:val="28"/>
          <w:szCs w:val="28"/>
        </w:rPr>
        <w:t>нных и лиц, отбывших назначенное судом наказание и имеющих неснятую судимость, о помиловани</w:t>
      </w:r>
      <w:r w:rsidR="00A31DBD" w:rsidRPr="00AF20FD">
        <w:rPr>
          <w:rFonts w:cs="Times New Roman"/>
          <w:sz w:val="28"/>
          <w:szCs w:val="28"/>
        </w:rPr>
        <w:t>и</w:t>
      </w:r>
      <w:r w:rsidRPr="00AF20FD">
        <w:rPr>
          <w:rFonts w:cs="Times New Roman"/>
          <w:sz w:val="28"/>
          <w:szCs w:val="28"/>
        </w:rPr>
        <w:t xml:space="preserve"> к Президенту Российской Федерации и подготавливаются заключения по материалам для представления губернатору области, которым вносится Президенту Российской Федерации представление о применении акта помилования в отношении соответствующего гражданина.</w:t>
      </w:r>
      <w:r w:rsidR="00C2072E" w:rsidRPr="00AF20FD">
        <w:rPr>
          <w:rFonts w:cs="Times New Roman"/>
          <w:sz w:val="28"/>
          <w:szCs w:val="28"/>
        </w:rPr>
        <w:t xml:space="preserve"> </w:t>
      </w:r>
      <w:r w:rsidR="00A31DBD" w:rsidRPr="00AF20FD">
        <w:rPr>
          <w:rFonts w:cs="Times New Roman"/>
          <w:sz w:val="28"/>
          <w:szCs w:val="28"/>
        </w:rPr>
        <w:t>Поскольку д</w:t>
      </w:r>
      <w:r w:rsidR="00C2072E" w:rsidRPr="00AF20FD">
        <w:rPr>
          <w:rFonts w:cs="Times New Roman"/>
          <w:sz w:val="28"/>
          <w:szCs w:val="28"/>
        </w:rPr>
        <w:t xml:space="preserve">ействующее законодательство не содержит конкретного перечня каких-либо исключительных обстоятельств, являющихся достаточными для принятия </w:t>
      </w:r>
      <w:r w:rsidR="00752E85" w:rsidRPr="00AF20FD">
        <w:rPr>
          <w:rFonts w:cs="Times New Roman"/>
          <w:sz w:val="28"/>
          <w:szCs w:val="28"/>
        </w:rPr>
        <w:t xml:space="preserve">решения </w:t>
      </w:r>
      <w:r w:rsidR="00C2072E" w:rsidRPr="00AF20FD">
        <w:rPr>
          <w:rFonts w:cs="Times New Roman"/>
          <w:sz w:val="28"/>
          <w:szCs w:val="28"/>
        </w:rPr>
        <w:t>рекомендовать руководителю субъекта Российской Федерации внести представление о целесообразности применения акта помилования</w:t>
      </w:r>
      <w:r w:rsidR="00A31DBD" w:rsidRPr="00AF20FD">
        <w:rPr>
          <w:rFonts w:cs="Times New Roman"/>
          <w:sz w:val="28"/>
          <w:szCs w:val="28"/>
        </w:rPr>
        <w:t>,</w:t>
      </w:r>
      <w:r w:rsidR="00C2072E" w:rsidRPr="00AF20FD">
        <w:rPr>
          <w:rFonts w:cs="Times New Roman"/>
          <w:sz w:val="28"/>
          <w:szCs w:val="28"/>
        </w:rPr>
        <w:t xml:space="preserve"> </w:t>
      </w:r>
      <w:r w:rsidR="00A31DBD" w:rsidRPr="00AF20FD">
        <w:rPr>
          <w:rFonts w:cs="Times New Roman"/>
          <w:sz w:val="28"/>
          <w:szCs w:val="28"/>
        </w:rPr>
        <w:t>п</w:t>
      </w:r>
      <w:r w:rsidR="00C2072E" w:rsidRPr="00AF20FD">
        <w:rPr>
          <w:rFonts w:cs="Times New Roman"/>
          <w:sz w:val="28"/>
          <w:szCs w:val="28"/>
        </w:rPr>
        <w:t>редставляется, что помилование</w:t>
      </w:r>
      <w:r w:rsidR="008F3415">
        <w:rPr>
          <w:rFonts w:cs="Times New Roman"/>
          <w:sz w:val="28"/>
          <w:szCs w:val="28"/>
        </w:rPr>
        <w:t>,</w:t>
      </w:r>
      <w:r w:rsidR="00C2072E" w:rsidRPr="00AF20FD">
        <w:rPr>
          <w:rFonts w:cs="Times New Roman"/>
          <w:sz w:val="28"/>
          <w:szCs w:val="28"/>
        </w:rPr>
        <w:t xml:space="preserve"> как акт гуманизма и милосердия</w:t>
      </w:r>
      <w:r w:rsidR="008F3415">
        <w:rPr>
          <w:rFonts w:cs="Times New Roman"/>
          <w:sz w:val="28"/>
          <w:szCs w:val="28"/>
        </w:rPr>
        <w:t>,</w:t>
      </w:r>
      <w:r w:rsidR="00C2072E" w:rsidRPr="00AF20FD">
        <w:rPr>
          <w:rFonts w:cs="Times New Roman"/>
          <w:sz w:val="28"/>
          <w:szCs w:val="28"/>
        </w:rPr>
        <w:t xml:space="preserve"> долж</w:t>
      </w:r>
      <w:r w:rsidR="004F285A" w:rsidRPr="00AF20FD">
        <w:rPr>
          <w:rFonts w:cs="Times New Roman"/>
          <w:sz w:val="28"/>
          <w:szCs w:val="28"/>
        </w:rPr>
        <w:t>но</w:t>
      </w:r>
      <w:r w:rsidR="00C2072E" w:rsidRPr="00AF20FD">
        <w:rPr>
          <w:rFonts w:cs="Times New Roman"/>
          <w:sz w:val="28"/>
          <w:szCs w:val="28"/>
        </w:rPr>
        <w:t xml:space="preserve"> быть основан</w:t>
      </w:r>
      <w:r w:rsidR="004F285A" w:rsidRPr="00AF20FD">
        <w:rPr>
          <w:rFonts w:cs="Times New Roman"/>
          <w:sz w:val="28"/>
          <w:szCs w:val="28"/>
        </w:rPr>
        <w:t>о</w:t>
      </w:r>
      <w:r w:rsidR="00C2072E" w:rsidRPr="00AF20FD">
        <w:rPr>
          <w:rFonts w:cs="Times New Roman"/>
          <w:sz w:val="28"/>
          <w:szCs w:val="28"/>
        </w:rPr>
        <w:t>, прежде всего, на полном учете обстоятельств</w:t>
      </w:r>
      <w:r w:rsidR="008D316B" w:rsidRPr="00AF20FD">
        <w:rPr>
          <w:rFonts w:cs="Times New Roman"/>
          <w:sz w:val="28"/>
          <w:szCs w:val="28"/>
        </w:rPr>
        <w:t xml:space="preserve">, характеризующих личность осужденного и </w:t>
      </w:r>
      <w:r w:rsidR="00E21142">
        <w:rPr>
          <w:rFonts w:cs="Times New Roman"/>
          <w:sz w:val="28"/>
          <w:szCs w:val="28"/>
        </w:rPr>
        <w:t>обстоятельств</w:t>
      </w:r>
      <w:r w:rsidR="008D316B" w:rsidRPr="00AF20FD">
        <w:rPr>
          <w:rFonts w:cs="Times New Roman"/>
          <w:sz w:val="28"/>
          <w:szCs w:val="28"/>
        </w:rPr>
        <w:t xml:space="preserve"> уголовного дела</w:t>
      </w:r>
      <w:r w:rsidR="000B4050" w:rsidRPr="00AF20FD">
        <w:rPr>
          <w:rFonts w:cs="Times New Roman"/>
          <w:sz w:val="28"/>
          <w:szCs w:val="28"/>
        </w:rPr>
        <w:t xml:space="preserve">. </w:t>
      </w:r>
      <w:r w:rsidR="005606A9">
        <w:rPr>
          <w:rFonts w:cs="Times New Roman"/>
          <w:sz w:val="28"/>
          <w:szCs w:val="28"/>
        </w:rPr>
        <w:br/>
      </w:r>
      <w:r w:rsidR="000B4050" w:rsidRPr="00AF20FD">
        <w:rPr>
          <w:rFonts w:cs="Times New Roman"/>
          <w:sz w:val="28"/>
          <w:szCs w:val="28"/>
        </w:rPr>
        <w:t>В этой связи</w:t>
      </w:r>
      <w:r w:rsidR="008D316B" w:rsidRPr="00AF20FD">
        <w:rPr>
          <w:rFonts w:cs="Times New Roman"/>
          <w:sz w:val="28"/>
          <w:szCs w:val="28"/>
        </w:rPr>
        <w:t xml:space="preserve"> при рассмотрении материалов </w:t>
      </w:r>
      <w:r w:rsidR="00A31DBD" w:rsidRPr="00AF20FD">
        <w:rPr>
          <w:rFonts w:cs="Times New Roman"/>
          <w:sz w:val="28"/>
          <w:szCs w:val="28"/>
        </w:rPr>
        <w:t xml:space="preserve">членами </w:t>
      </w:r>
      <w:r w:rsidR="00BC6F05">
        <w:rPr>
          <w:rFonts w:cs="Times New Roman"/>
          <w:sz w:val="28"/>
          <w:szCs w:val="28"/>
        </w:rPr>
        <w:t>К</w:t>
      </w:r>
      <w:r w:rsidR="00A31DBD" w:rsidRPr="00AF20FD">
        <w:rPr>
          <w:rFonts w:cs="Times New Roman"/>
          <w:sz w:val="28"/>
          <w:szCs w:val="28"/>
        </w:rPr>
        <w:t xml:space="preserve">омиссии </w:t>
      </w:r>
      <w:r w:rsidR="008D316B" w:rsidRPr="00AF20FD">
        <w:rPr>
          <w:rFonts w:cs="Times New Roman"/>
          <w:sz w:val="28"/>
          <w:szCs w:val="28"/>
        </w:rPr>
        <w:t xml:space="preserve">принимались во внимание характер и степень общественной опасности совершенного преступления, характеристика поведения осужденного во время отбывания наказания и срок отбытого наказания, информация о возмещении причиненного пострадавшим </w:t>
      </w:r>
      <w:r w:rsidR="00FE78D1">
        <w:rPr>
          <w:rFonts w:cs="Times New Roman"/>
          <w:sz w:val="28"/>
          <w:szCs w:val="28"/>
        </w:rPr>
        <w:t xml:space="preserve">лицам </w:t>
      </w:r>
      <w:r w:rsidR="008D316B" w:rsidRPr="00AF20FD">
        <w:rPr>
          <w:rFonts w:cs="Times New Roman"/>
          <w:sz w:val="28"/>
          <w:szCs w:val="28"/>
        </w:rPr>
        <w:t>материального ущерба, данные о личности осужденного (состояние здоровья, семейное положение, возраст и др.).</w:t>
      </w:r>
      <w:r w:rsidR="000B4050" w:rsidRPr="00AF20FD">
        <w:rPr>
          <w:rFonts w:cs="Times New Roman"/>
          <w:sz w:val="28"/>
          <w:szCs w:val="28"/>
        </w:rPr>
        <w:t xml:space="preserve"> </w:t>
      </w:r>
      <w:r w:rsidRPr="00AF20FD">
        <w:rPr>
          <w:rFonts w:cs="Times New Roman"/>
          <w:sz w:val="28"/>
          <w:szCs w:val="28"/>
        </w:rPr>
        <w:t>В 2014 году на рассмотрение комиссии</w:t>
      </w:r>
      <w:r w:rsidR="008D316B" w:rsidRPr="00AF20FD">
        <w:rPr>
          <w:rFonts w:cs="Times New Roman"/>
          <w:sz w:val="28"/>
          <w:szCs w:val="28"/>
        </w:rPr>
        <w:t xml:space="preserve"> </w:t>
      </w:r>
      <w:r w:rsidRPr="00AF20FD">
        <w:rPr>
          <w:rFonts w:cs="Times New Roman"/>
          <w:sz w:val="28"/>
          <w:szCs w:val="28"/>
        </w:rPr>
        <w:t xml:space="preserve">поступило </w:t>
      </w:r>
      <w:r w:rsidR="004F285A" w:rsidRPr="00AF20FD">
        <w:rPr>
          <w:rFonts w:cs="Times New Roman"/>
          <w:sz w:val="28"/>
          <w:szCs w:val="28"/>
        </w:rPr>
        <w:t>56</w:t>
      </w:r>
      <w:r w:rsidRPr="00AF20FD">
        <w:rPr>
          <w:rFonts w:cs="Times New Roman"/>
          <w:sz w:val="28"/>
          <w:szCs w:val="28"/>
        </w:rPr>
        <w:t xml:space="preserve"> материалов по ходатайствам граждан о помиловании</w:t>
      </w:r>
      <w:r w:rsidR="004F285A" w:rsidRPr="00AF20FD">
        <w:rPr>
          <w:rFonts w:cs="Times New Roman"/>
          <w:sz w:val="28"/>
          <w:szCs w:val="28"/>
        </w:rPr>
        <w:t>, в большинстве – от осужденных, совершивших тяжкие (33,9 процента) и особо тяжкие (55,6 процента) преступления</w:t>
      </w:r>
      <w:r w:rsidRPr="00AF20FD">
        <w:rPr>
          <w:rFonts w:cs="Times New Roman"/>
          <w:sz w:val="28"/>
          <w:szCs w:val="28"/>
        </w:rPr>
        <w:t xml:space="preserve">. </w:t>
      </w:r>
      <w:r w:rsidR="00CC7F87">
        <w:rPr>
          <w:rFonts w:cs="Times New Roman"/>
          <w:sz w:val="28"/>
          <w:szCs w:val="28"/>
        </w:rPr>
        <w:t xml:space="preserve">Из общего числа обратившихся 37 человек (66,1 процента) ранее привлекались к уголовной ответственности. </w:t>
      </w:r>
      <w:r w:rsidRPr="00AF20FD">
        <w:rPr>
          <w:rFonts w:cs="Times New Roman"/>
          <w:sz w:val="28"/>
          <w:szCs w:val="28"/>
        </w:rPr>
        <w:t xml:space="preserve">По </w:t>
      </w:r>
      <w:r w:rsidR="004F285A" w:rsidRPr="00AF20FD">
        <w:rPr>
          <w:rFonts w:cs="Times New Roman"/>
          <w:sz w:val="28"/>
          <w:szCs w:val="28"/>
        </w:rPr>
        <w:t xml:space="preserve">всем </w:t>
      </w:r>
      <w:r w:rsidR="00E21142">
        <w:rPr>
          <w:rFonts w:cs="Times New Roman"/>
          <w:sz w:val="28"/>
          <w:szCs w:val="28"/>
        </w:rPr>
        <w:t>рассмотренным ходатайствам К</w:t>
      </w:r>
      <w:r w:rsidRPr="00AF20FD">
        <w:rPr>
          <w:rFonts w:cs="Times New Roman"/>
          <w:sz w:val="28"/>
          <w:szCs w:val="28"/>
        </w:rPr>
        <w:t>омиссия рекомендова</w:t>
      </w:r>
      <w:r w:rsidR="00E21142">
        <w:rPr>
          <w:rFonts w:cs="Times New Roman"/>
          <w:sz w:val="28"/>
          <w:szCs w:val="28"/>
        </w:rPr>
        <w:t>ла</w:t>
      </w:r>
      <w:r w:rsidRPr="00AF20FD">
        <w:rPr>
          <w:rFonts w:cs="Times New Roman"/>
          <w:sz w:val="28"/>
          <w:szCs w:val="28"/>
        </w:rPr>
        <w:t xml:space="preserve"> губернатору Костромской области отклонить их.</w:t>
      </w:r>
      <w:r w:rsidR="000B4050" w:rsidRPr="00AF20FD">
        <w:rPr>
          <w:rFonts w:cs="Times New Roman"/>
          <w:sz w:val="28"/>
          <w:szCs w:val="28"/>
        </w:rPr>
        <w:t xml:space="preserve"> </w:t>
      </w:r>
      <w:r w:rsidR="004B3212" w:rsidRPr="00AF20FD">
        <w:rPr>
          <w:rFonts w:cs="Times New Roman"/>
          <w:sz w:val="28"/>
          <w:szCs w:val="28"/>
        </w:rPr>
        <w:t xml:space="preserve">Причины выработки рекомендации об отклонении были тяжесть совершенных преступлений, неисполнение </w:t>
      </w:r>
      <w:r w:rsidR="00FE78D1">
        <w:rPr>
          <w:rFonts w:cs="Times New Roman"/>
          <w:sz w:val="28"/>
          <w:szCs w:val="28"/>
        </w:rPr>
        <w:t xml:space="preserve">осужденным </w:t>
      </w:r>
      <w:r w:rsidR="004B3212" w:rsidRPr="00AF20FD">
        <w:rPr>
          <w:rFonts w:cs="Times New Roman"/>
          <w:sz w:val="28"/>
          <w:szCs w:val="28"/>
        </w:rPr>
        <w:t xml:space="preserve">возложенных </w:t>
      </w:r>
      <w:r w:rsidR="003E3A33">
        <w:rPr>
          <w:rFonts w:cs="Times New Roman"/>
          <w:sz w:val="28"/>
          <w:szCs w:val="28"/>
        </w:rPr>
        <w:t xml:space="preserve">на него </w:t>
      </w:r>
      <w:r w:rsidR="004B3212" w:rsidRPr="00AF20FD">
        <w:rPr>
          <w:rFonts w:cs="Times New Roman"/>
          <w:sz w:val="28"/>
          <w:szCs w:val="28"/>
        </w:rPr>
        <w:t xml:space="preserve">судом обязанностей в период исполнительного срока условного осуждения, незначительный срок </w:t>
      </w:r>
      <w:r w:rsidR="005606A9">
        <w:rPr>
          <w:rFonts w:cs="Times New Roman"/>
          <w:sz w:val="28"/>
          <w:szCs w:val="28"/>
        </w:rPr>
        <w:t>отбытого</w:t>
      </w:r>
      <w:r w:rsidR="004B3212" w:rsidRPr="00AF20FD">
        <w:rPr>
          <w:rFonts w:cs="Times New Roman"/>
          <w:sz w:val="28"/>
          <w:szCs w:val="28"/>
        </w:rPr>
        <w:t xml:space="preserve"> наказания и другие. </w:t>
      </w:r>
    </w:p>
    <w:p w:rsidR="008C00C5" w:rsidRPr="00AF20FD" w:rsidRDefault="008C00C5" w:rsidP="001404EC">
      <w:pPr>
        <w:spacing w:before="120" w:line="276" w:lineRule="auto"/>
        <w:ind w:firstLine="709"/>
        <w:jc w:val="both"/>
        <w:rPr>
          <w:rFonts w:cs="Times New Roman"/>
          <w:sz w:val="28"/>
          <w:szCs w:val="28"/>
        </w:rPr>
      </w:pPr>
      <w:r w:rsidRPr="00AF20FD">
        <w:rPr>
          <w:rFonts w:eastAsia="Times New Roman" w:cs="Times New Roman"/>
          <w:sz w:val="28"/>
          <w:szCs w:val="28"/>
          <w:lang w:eastAsia="ru-RU"/>
        </w:rPr>
        <w:t xml:space="preserve">В специальных учреждениях на местах изучалось состояние дел по обеспечению надлежащих условий содержания в связи с произошедшими </w:t>
      </w:r>
      <w:r w:rsidRPr="00AF20FD">
        <w:rPr>
          <w:rFonts w:eastAsia="Times New Roman" w:cs="Times New Roman"/>
          <w:sz w:val="28"/>
          <w:szCs w:val="28"/>
          <w:lang w:eastAsia="ru-RU"/>
        </w:rPr>
        <w:br/>
        <w:t xml:space="preserve">в них инцидентами. Так, в связи с </w:t>
      </w:r>
      <w:r w:rsidRPr="00AF20FD">
        <w:rPr>
          <w:rFonts w:eastAsia="Times New Roman" w:cs="Times New Roman"/>
          <w:bCs/>
          <w:sz w:val="28"/>
          <w:szCs w:val="28"/>
          <w:lang w:eastAsia="ru-RU"/>
        </w:rPr>
        <w:t>произошедшим в ноябре 2014 года самовольным оставлением несколькими воспитанниками с</w:t>
      </w:r>
      <w:r w:rsidRPr="00AF20FD">
        <w:rPr>
          <w:rFonts w:cs="Times New Roman"/>
          <w:sz w:val="28"/>
          <w:szCs w:val="28"/>
        </w:rPr>
        <w:t>пециального профессионального училища закрытого типа в поселке Бычиха</w:t>
      </w:r>
      <w:r w:rsidRPr="00AF20FD">
        <w:rPr>
          <w:rFonts w:eastAsia="Times New Roman" w:cs="Times New Roman"/>
          <w:bCs/>
          <w:sz w:val="28"/>
          <w:szCs w:val="28"/>
          <w:lang w:eastAsia="ru-RU"/>
        </w:rPr>
        <w:t xml:space="preserve"> Уполномоченный </w:t>
      </w:r>
      <w:r w:rsidRPr="00AF20FD">
        <w:rPr>
          <w:rFonts w:cs="Times New Roman"/>
          <w:sz w:val="28"/>
          <w:szCs w:val="28"/>
        </w:rPr>
        <w:t>ознакомился с условиями пребывания в училище, организацией обучения, питания и медицинского обеспечения воспитанников</w:t>
      </w:r>
      <w:r w:rsidR="00CC7F87">
        <w:rPr>
          <w:rFonts w:cs="Times New Roman"/>
          <w:sz w:val="28"/>
          <w:szCs w:val="28"/>
        </w:rPr>
        <w:t>.</w:t>
      </w:r>
      <w:r w:rsidRPr="00AF20FD">
        <w:rPr>
          <w:rFonts w:cs="Times New Roman"/>
          <w:sz w:val="28"/>
          <w:szCs w:val="28"/>
        </w:rPr>
        <w:t xml:space="preserve"> </w:t>
      </w:r>
      <w:r w:rsidR="00CC7F87">
        <w:rPr>
          <w:rFonts w:cs="Times New Roman"/>
          <w:sz w:val="28"/>
          <w:szCs w:val="28"/>
        </w:rPr>
        <w:t>Б</w:t>
      </w:r>
      <w:r w:rsidRPr="00AF20FD">
        <w:rPr>
          <w:rFonts w:cs="Times New Roman"/>
          <w:sz w:val="28"/>
          <w:szCs w:val="28"/>
        </w:rPr>
        <w:t xml:space="preserve">ыли проведены осмотр жилых помещений, помещений учебных классов и мастерских, столовой и медицинской части, беседы с преподавателями и воспитанниками. </w:t>
      </w:r>
      <w:r w:rsidR="001404EC" w:rsidRPr="00AF20FD">
        <w:rPr>
          <w:rFonts w:eastAsia="Times New Roman" w:cs="Times New Roman"/>
          <w:sz w:val="28"/>
          <w:szCs w:val="28"/>
          <w:lang w:eastAsia="ru-RU"/>
        </w:rPr>
        <w:t>Н</w:t>
      </w:r>
      <w:r w:rsidRPr="00AF20FD">
        <w:rPr>
          <w:rFonts w:eastAsia="Times New Roman" w:cs="Times New Roman"/>
          <w:sz w:val="28"/>
          <w:szCs w:val="28"/>
          <w:lang w:eastAsia="ru-RU"/>
        </w:rPr>
        <w:t>арушений прав содержащихся в учреждении подростков не выявлено.</w:t>
      </w:r>
    </w:p>
    <w:p w:rsidR="008C00C5" w:rsidRDefault="008C00C5" w:rsidP="008C00C5">
      <w:pPr>
        <w:spacing w:line="276" w:lineRule="auto"/>
        <w:ind w:firstLine="709"/>
        <w:jc w:val="both"/>
        <w:rPr>
          <w:rFonts w:eastAsia="Times New Roman" w:cs="Times New Roman"/>
          <w:sz w:val="28"/>
          <w:szCs w:val="28"/>
          <w:lang w:eastAsia="ru-RU"/>
        </w:rPr>
      </w:pPr>
      <w:r w:rsidRPr="003E3A33">
        <w:rPr>
          <w:rFonts w:cs="Times New Roman"/>
          <w:spacing w:val="-4"/>
          <w:kern w:val="28"/>
          <w:sz w:val="28"/>
          <w:szCs w:val="28"/>
        </w:rPr>
        <w:t>Поскольку Государственное образовательное учреждение «Специальное профессиональное училище закрытого типа Костромской области» не является исправительным учреждением, целью пребывания ребенка в нем является не отбывание наказания, а перевоспитание.</w:t>
      </w:r>
      <w:r w:rsidRPr="00AF20FD">
        <w:rPr>
          <w:rFonts w:cs="Times New Roman"/>
          <w:sz w:val="28"/>
          <w:szCs w:val="28"/>
        </w:rPr>
        <w:t xml:space="preserve"> Максимальный срок пребывания </w:t>
      </w:r>
      <w:r w:rsidR="005606A9" w:rsidRPr="00AF20FD">
        <w:rPr>
          <w:rFonts w:cs="Times New Roman"/>
          <w:sz w:val="28"/>
          <w:szCs w:val="28"/>
        </w:rPr>
        <w:t xml:space="preserve">воспитанника </w:t>
      </w:r>
      <w:r w:rsidRPr="00AF20FD">
        <w:rPr>
          <w:rFonts w:cs="Times New Roman"/>
          <w:sz w:val="28"/>
          <w:szCs w:val="28"/>
        </w:rPr>
        <w:t>в учреждении составляет три года. В училище принимаются меры</w:t>
      </w:r>
      <w:r w:rsidRPr="00AF20FD">
        <w:rPr>
          <w:rFonts w:eastAsia="Times New Roman" w:cs="Times New Roman"/>
          <w:sz w:val="28"/>
          <w:szCs w:val="28"/>
          <w:lang w:eastAsia="ru-RU"/>
        </w:rPr>
        <w:t xml:space="preserve"> по совершенствованию учебно-воспитательного процесса, обеспечению дисциплины</w:t>
      </w:r>
      <w:r w:rsidRPr="00AF20FD">
        <w:rPr>
          <w:rFonts w:cs="Times New Roman"/>
          <w:sz w:val="28"/>
          <w:szCs w:val="28"/>
        </w:rPr>
        <w:t xml:space="preserve">, а также меры, направленные на ограждение воспитанников учреждения от влияния криминальной, тюремной субкультур и минимизацию их проявлений внутри </w:t>
      </w:r>
      <w:r w:rsidR="005606A9">
        <w:rPr>
          <w:rFonts w:cs="Times New Roman"/>
          <w:sz w:val="28"/>
          <w:szCs w:val="28"/>
        </w:rPr>
        <w:t>училища</w:t>
      </w:r>
      <w:r w:rsidRPr="00AF20FD">
        <w:rPr>
          <w:rFonts w:cs="Times New Roman"/>
          <w:sz w:val="28"/>
          <w:szCs w:val="28"/>
        </w:rPr>
        <w:t xml:space="preserve">. В учреждении, помимо учебного процесса в рамках основной образовательной программы, ведется воспитательная работа, организованы различные творческие и спортивные секции, кружки. Актуальной для училища остается работа по </w:t>
      </w:r>
      <w:r w:rsidRPr="00AF20FD">
        <w:rPr>
          <w:rFonts w:eastAsia="Times New Roman" w:cs="Times New Roman"/>
          <w:sz w:val="28"/>
          <w:szCs w:val="28"/>
          <w:lang w:eastAsia="ru-RU"/>
        </w:rPr>
        <w:t xml:space="preserve">привлечению и закреплению квалифицированных кадров педагогов и воспитателей, так как отсутствие </w:t>
      </w:r>
      <w:r w:rsidR="00E21142">
        <w:rPr>
          <w:rFonts w:eastAsia="Times New Roman" w:cs="Times New Roman"/>
          <w:sz w:val="28"/>
          <w:szCs w:val="28"/>
          <w:lang w:eastAsia="ru-RU"/>
        </w:rPr>
        <w:t xml:space="preserve">в настоящее время </w:t>
      </w:r>
      <w:r w:rsidRPr="00AF20FD">
        <w:rPr>
          <w:rFonts w:eastAsia="Times New Roman" w:cs="Times New Roman"/>
          <w:sz w:val="28"/>
          <w:szCs w:val="28"/>
          <w:lang w:eastAsia="ru-RU"/>
        </w:rPr>
        <w:t xml:space="preserve">у </w:t>
      </w:r>
      <w:r w:rsidR="00BC6F05">
        <w:rPr>
          <w:rFonts w:eastAsia="Times New Roman" w:cs="Times New Roman"/>
          <w:sz w:val="28"/>
          <w:szCs w:val="28"/>
          <w:lang w:eastAsia="ru-RU"/>
        </w:rPr>
        <w:t>воспитательного учреждения</w:t>
      </w:r>
      <w:r w:rsidRPr="00AF20FD">
        <w:rPr>
          <w:rFonts w:eastAsia="Times New Roman" w:cs="Times New Roman"/>
          <w:sz w:val="28"/>
          <w:szCs w:val="28"/>
          <w:lang w:eastAsia="ru-RU"/>
        </w:rPr>
        <w:t xml:space="preserve"> </w:t>
      </w:r>
      <w:r w:rsidR="00FB7B42">
        <w:rPr>
          <w:rFonts w:eastAsia="Times New Roman" w:cs="Times New Roman"/>
          <w:sz w:val="28"/>
          <w:szCs w:val="28"/>
          <w:lang w:eastAsia="ru-RU"/>
        </w:rPr>
        <w:t xml:space="preserve">свободного </w:t>
      </w:r>
      <w:r w:rsidR="00E21142">
        <w:rPr>
          <w:rFonts w:eastAsia="Times New Roman" w:cs="Times New Roman"/>
          <w:sz w:val="28"/>
          <w:szCs w:val="28"/>
          <w:lang w:eastAsia="ru-RU"/>
        </w:rPr>
        <w:t xml:space="preserve">служебного </w:t>
      </w:r>
      <w:r w:rsidRPr="00AF20FD">
        <w:rPr>
          <w:rFonts w:eastAsia="Times New Roman" w:cs="Times New Roman"/>
          <w:sz w:val="28"/>
          <w:szCs w:val="28"/>
          <w:lang w:eastAsia="ru-RU"/>
        </w:rPr>
        <w:t>жилья не позволяет обеспечивать училище наиболее опытными кадрами. В целях оказания содействия по некоторым проблемным вопросам были подготовлены и направлены в правоохранительные органы и органы местного самоуправления обращения Уполномоченного по вопросам, связанным с содержанием и использованием служебного жилья и коммунальных сетей поселка, состоящих на балансе учреждения, и другим вопросам.</w:t>
      </w:r>
    </w:p>
    <w:p w:rsidR="00C16BA6" w:rsidRPr="00721911" w:rsidRDefault="00C16BA6" w:rsidP="00C16BA6">
      <w:pPr>
        <w:spacing w:before="120" w:line="276" w:lineRule="auto"/>
        <w:jc w:val="center"/>
        <w:rPr>
          <w:rFonts w:cs="Times New Roman"/>
          <w:sz w:val="28"/>
          <w:szCs w:val="28"/>
        </w:rPr>
      </w:pPr>
      <w:r w:rsidRPr="00721911">
        <w:rPr>
          <w:rFonts w:cs="Times New Roman"/>
          <w:sz w:val="28"/>
          <w:szCs w:val="28"/>
        </w:rPr>
        <w:t>* * *</w:t>
      </w:r>
    </w:p>
    <w:p w:rsidR="00AD2B86" w:rsidRPr="00AF20FD" w:rsidRDefault="001124A8" w:rsidP="00C16BA6">
      <w:pPr>
        <w:pStyle w:val="a4"/>
        <w:spacing w:after="0" w:line="276" w:lineRule="auto"/>
        <w:ind w:firstLine="709"/>
        <w:jc w:val="both"/>
        <w:rPr>
          <w:rFonts w:cs="Times New Roman"/>
          <w:sz w:val="28"/>
          <w:szCs w:val="28"/>
        </w:rPr>
      </w:pPr>
      <w:r w:rsidRPr="00AF20FD">
        <w:rPr>
          <w:rFonts w:cs="Times New Roman"/>
          <w:sz w:val="28"/>
          <w:szCs w:val="28"/>
        </w:rPr>
        <w:t>Особое значение уделялось сбору и об</w:t>
      </w:r>
      <w:r w:rsidR="00AB3BCA" w:rsidRPr="00AF20FD">
        <w:rPr>
          <w:rFonts w:cs="Times New Roman"/>
          <w:sz w:val="28"/>
          <w:szCs w:val="28"/>
        </w:rPr>
        <w:t>о</w:t>
      </w:r>
      <w:r w:rsidRPr="00AF20FD">
        <w:rPr>
          <w:rFonts w:cs="Times New Roman"/>
          <w:sz w:val="28"/>
          <w:szCs w:val="28"/>
        </w:rPr>
        <w:t xml:space="preserve">бщению информации, изучению вопросов, связанных с обеспечением </w:t>
      </w:r>
      <w:r w:rsidR="00AB3BCA" w:rsidRPr="00AF20FD">
        <w:rPr>
          <w:rFonts w:cs="Times New Roman"/>
          <w:sz w:val="28"/>
          <w:szCs w:val="28"/>
        </w:rPr>
        <w:t xml:space="preserve">на территории области основных конституционных прав граждан. </w:t>
      </w:r>
    </w:p>
    <w:p w:rsidR="003C37CD" w:rsidRPr="00AF20FD" w:rsidRDefault="003C37CD" w:rsidP="000B4050">
      <w:pPr>
        <w:pStyle w:val="a4"/>
        <w:spacing w:before="120" w:after="0" w:line="276" w:lineRule="auto"/>
        <w:ind w:firstLine="709"/>
        <w:jc w:val="both"/>
        <w:rPr>
          <w:rFonts w:cs="Times New Roman"/>
          <w:sz w:val="28"/>
          <w:szCs w:val="28"/>
        </w:rPr>
      </w:pPr>
      <w:r w:rsidRPr="00AF20FD">
        <w:rPr>
          <w:rFonts w:cs="Times New Roman"/>
          <w:sz w:val="28"/>
          <w:szCs w:val="28"/>
        </w:rPr>
        <w:t>По рекомендации Уполномоченного по правам человека в Российской Федерации Э.А. Памфиловой</w:t>
      </w:r>
      <w:r w:rsidR="00E21142">
        <w:rPr>
          <w:rFonts w:cs="Times New Roman"/>
          <w:sz w:val="28"/>
          <w:szCs w:val="28"/>
        </w:rPr>
        <w:t xml:space="preserve"> в области</w:t>
      </w:r>
      <w:r w:rsidRPr="00AF20FD">
        <w:rPr>
          <w:rFonts w:cs="Times New Roman"/>
          <w:sz w:val="28"/>
          <w:szCs w:val="28"/>
        </w:rPr>
        <w:t xml:space="preserve"> проводились сбор и обобщение информации, связанной с обеспечением реализации</w:t>
      </w:r>
      <w:r w:rsidR="00FB7B42">
        <w:rPr>
          <w:rFonts w:cs="Times New Roman"/>
          <w:sz w:val="28"/>
          <w:szCs w:val="28"/>
        </w:rPr>
        <w:t xml:space="preserve"> гражданами</w:t>
      </w:r>
      <w:r w:rsidRPr="00AF20FD">
        <w:rPr>
          <w:rFonts w:cs="Times New Roman"/>
          <w:sz w:val="28"/>
          <w:szCs w:val="28"/>
        </w:rPr>
        <w:t xml:space="preserve"> конституционного права </w:t>
      </w:r>
      <w:r w:rsidRPr="00EC72C9">
        <w:rPr>
          <w:rFonts w:cs="Times New Roman"/>
          <w:b/>
          <w:sz w:val="28"/>
          <w:szCs w:val="28"/>
        </w:rPr>
        <w:t>на участие в выборах</w:t>
      </w:r>
      <w:r w:rsidRPr="00AF20FD">
        <w:rPr>
          <w:rFonts w:cs="Times New Roman"/>
          <w:sz w:val="28"/>
          <w:szCs w:val="28"/>
        </w:rPr>
        <w:t xml:space="preserve">, в целях оказания содействия </w:t>
      </w:r>
      <w:r w:rsidR="00FB7B42">
        <w:rPr>
          <w:rFonts w:cs="Times New Roman"/>
          <w:sz w:val="28"/>
          <w:szCs w:val="28"/>
        </w:rPr>
        <w:t>участникам избирательного процесса</w:t>
      </w:r>
      <w:r w:rsidR="00FB7B42" w:rsidRPr="00AF20FD">
        <w:rPr>
          <w:rFonts w:cs="Times New Roman"/>
          <w:sz w:val="28"/>
          <w:szCs w:val="28"/>
        </w:rPr>
        <w:t xml:space="preserve"> </w:t>
      </w:r>
      <w:r w:rsidRPr="00AF20FD">
        <w:rPr>
          <w:rFonts w:cs="Times New Roman"/>
          <w:sz w:val="28"/>
          <w:szCs w:val="28"/>
        </w:rPr>
        <w:t>в восстановлении их прав в случаях выявления</w:t>
      </w:r>
      <w:r w:rsidR="001404EC" w:rsidRPr="00AF20FD">
        <w:rPr>
          <w:rFonts w:cs="Times New Roman"/>
          <w:sz w:val="28"/>
          <w:szCs w:val="28"/>
        </w:rPr>
        <w:t xml:space="preserve"> нарушений</w:t>
      </w:r>
      <w:r w:rsidRPr="00AF20FD">
        <w:rPr>
          <w:rFonts w:cs="Times New Roman"/>
          <w:sz w:val="28"/>
          <w:szCs w:val="28"/>
        </w:rPr>
        <w:t xml:space="preserve">. При проведении в единый день голосования </w:t>
      </w:r>
      <w:r w:rsidR="00EC7960" w:rsidRPr="00EC7960">
        <w:rPr>
          <w:rFonts w:cs="Times New Roman"/>
          <w:sz w:val="28"/>
          <w:szCs w:val="28"/>
        </w:rPr>
        <w:br/>
      </w:r>
      <w:r w:rsidRPr="00AF20FD">
        <w:rPr>
          <w:rFonts w:cs="Times New Roman"/>
          <w:sz w:val="28"/>
          <w:szCs w:val="28"/>
        </w:rPr>
        <w:t xml:space="preserve">14 сентября 2014 года в области выборов глав Кадыйского и Межевского муниципальных районов, а также </w:t>
      </w:r>
      <w:r w:rsidR="00CB17E6" w:rsidRPr="00AF20FD">
        <w:rPr>
          <w:rFonts w:cs="Times New Roman"/>
          <w:sz w:val="28"/>
          <w:szCs w:val="28"/>
        </w:rPr>
        <w:t xml:space="preserve">выборов </w:t>
      </w:r>
      <w:r w:rsidRPr="00AF20FD">
        <w:rPr>
          <w:rFonts w:cs="Times New Roman"/>
          <w:sz w:val="28"/>
          <w:szCs w:val="28"/>
        </w:rPr>
        <w:t xml:space="preserve">глав отдельных поселений </w:t>
      </w:r>
      <w:r w:rsidR="00EC7960" w:rsidRPr="00EC7960">
        <w:rPr>
          <w:rFonts w:cs="Times New Roman"/>
          <w:sz w:val="28"/>
          <w:szCs w:val="28"/>
        </w:rPr>
        <w:br/>
      </w:r>
      <w:r w:rsidRPr="00AF20FD">
        <w:rPr>
          <w:rFonts w:cs="Times New Roman"/>
          <w:sz w:val="28"/>
          <w:szCs w:val="28"/>
        </w:rPr>
        <w:t xml:space="preserve">в 8 муниципальных районах был организован прием обращений по вопросам соблюдения и защиты избирательных прав. Каких-либо </w:t>
      </w:r>
      <w:r w:rsidR="001404EC" w:rsidRPr="00AF20FD">
        <w:rPr>
          <w:rFonts w:cs="Times New Roman"/>
          <w:sz w:val="28"/>
          <w:szCs w:val="28"/>
        </w:rPr>
        <w:t xml:space="preserve">обращений о </w:t>
      </w:r>
      <w:r w:rsidRPr="00AF20FD">
        <w:rPr>
          <w:rFonts w:cs="Times New Roman"/>
          <w:sz w:val="28"/>
          <w:szCs w:val="28"/>
        </w:rPr>
        <w:t>нарушени</w:t>
      </w:r>
      <w:r w:rsidR="001404EC" w:rsidRPr="00AF20FD">
        <w:rPr>
          <w:rFonts w:cs="Times New Roman"/>
          <w:sz w:val="28"/>
          <w:szCs w:val="28"/>
        </w:rPr>
        <w:t>ях</w:t>
      </w:r>
      <w:r w:rsidRPr="00AF20FD">
        <w:rPr>
          <w:rFonts w:cs="Times New Roman"/>
          <w:sz w:val="28"/>
          <w:szCs w:val="28"/>
        </w:rPr>
        <w:t xml:space="preserve"> избирательных прав граждан в 2014 году </w:t>
      </w:r>
      <w:r w:rsidR="001404EC" w:rsidRPr="00AF20FD">
        <w:rPr>
          <w:rFonts w:cs="Times New Roman"/>
          <w:sz w:val="28"/>
          <w:szCs w:val="28"/>
        </w:rPr>
        <w:t>в Государственный орган не поступало.</w:t>
      </w:r>
    </w:p>
    <w:p w:rsidR="009967D0" w:rsidRPr="00AF20FD" w:rsidRDefault="003C37CD" w:rsidP="000B4050">
      <w:pPr>
        <w:spacing w:before="120" w:line="276" w:lineRule="auto"/>
        <w:ind w:firstLine="709"/>
        <w:jc w:val="both"/>
        <w:rPr>
          <w:rFonts w:cs="Times New Roman"/>
          <w:sz w:val="28"/>
          <w:szCs w:val="28"/>
        </w:rPr>
      </w:pPr>
      <w:r w:rsidRPr="00AF20FD">
        <w:rPr>
          <w:rFonts w:cs="Times New Roman"/>
          <w:sz w:val="28"/>
          <w:szCs w:val="28"/>
        </w:rPr>
        <w:t>П</w:t>
      </w:r>
      <w:r w:rsidR="00AB3BCA" w:rsidRPr="00AF20FD">
        <w:rPr>
          <w:rFonts w:cs="Times New Roman"/>
          <w:sz w:val="28"/>
          <w:szCs w:val="28"/>
        </w:rPr>
        <w:t xml:space="preserve">остоянное внимание уделялось и вопросам </w:t>
      </w:r>
      <w:r w:rsidR="00AB3BCA" w:rsidRPr="00EC72C9">
        <w:rPr>
          <w:rFonts w:cs="Times New Roman"/>
          <w:b/>
          <w:sz w:val="28"/>
          <w:szCs w:val="28"/>
        </w:rPr>
        <w:t xml:space="preserve">соблюдения </w:t>
      </w:r>
      <w:r w:rsidR="001404EC" w:rsidRPr="00EC72C9">
        <w:rPr>
          <w:rFonts w:cs="Times New Roman"/>
          <w:b/>
          <w:sz w:val="28"/>
          <w:szCs w:val="28"/>
        </w:rPr>
        <w:t xml:space="preserve">трудовых </w:t>
      </w:r>
      <w:r w:rsidR="00AB3BCA" w:rsidRPr="00EC72C9">
        <w:rPr>
          <w:rFonts w:cs="Times New Roman"/>
          <w:b/>
          <w:sz w:val="28"/>
          <w:szCs w:val="28"/>
        </w:rPr>
        <w:t>прав граждан</w:t>
      </w:r>
      <w:r w:rsidR="005D190C" w:rsidRPr="00AF20FD">
        <w:rPr>
          <w:rFonts w:cs="Times New Roman"/>
          <w:sz w:val="28"/>
          <w:szCs w:val="28"/>
        </w:rPr>
        <w:t xml:space="preserve">. </w:t>
      </w:r>
      <w:r w:rsidR="00CC7F87">
        <w:rPr>
          <w:rFonts w:cs="Times New Roman"/>
          <w:sz w:val="28"/>
          <w:szCs w:val="28"/>
        </w:rPr>
        <w:t>В Костромской области на протяжении последних лет снижается уровень безработицы</w:t>
      </w:r>
      <w:r w:rsidR="00F66704">
        <w:rPr>
          <w:rFonts w:cs="Times New Roman"/>
          <w:sz w:val="28"/>
          <w:szCs w:val="28"/>
        </w:rPr>
        <w:t>,</w:t>
      </w:r>
      <w:r w:rsidR="00CC7F87">
        <w:rPr>
          <w:rFonts w:cs="Times New Roman"/>
          <w:sz w:val="28"/>
          <w:szCs w:val="28"/>
        </w:rPr>
        <w:t xml:space="preserve"> </w:t>
      </w:r>
      <w:r w:rsidR="005606A9">
        <w:rPr>
          <w:rFonts w:cs="Times New Roman"/>
          <w:sz w:val="28"/>
          <w:szCs w:val="28"/>
        </w:rPr>
        <w:t xml:space="preserve">о чем свидетельствуют и ранее приведенные в </w:t>
      </w:r>
      <w:r w:rsidR="003E3A33">
        <w:rPr>
          <w:rFonts w:cs="Times New Roman"/>
          <w:sz w:val="28"/>
          <w:szCs w:val="28"/>
        </w:rPr>
        <w:t>Д</w:t>
      </w:r>
      <w:r w:rsidR="005606A9">
        <w:rPr>
          <w:rFonts w:cs="Times New Roman"/>
          <w:sz w:val="28"/>
          <w:szCs w:val="28"/>
        </w:rPr>
        <w:t>окладе данные Росстата. Э</w:t>
      </w:r>
      <w:r w:rsidR="00F4252D">
        <w:rPr>
          <w:rFonts w:cs="Times New Roman"/>
          <w:sz w:val="28"/>
          <w:szCs w:val="28"/>
        </w:rPr>
        <w:t xml:space="preserve">то обусловлено позитивным влиянием реализации программ занятости населения. </w:t>
      </w:r>
      <w:r w:rsidR="005606A9">
        <w:rPr>
          <w:rFonts w:cs="Times New Roman"/>
          <w:sz w:val="28"/>
          <w:szCs w:val="28"/>
        </w:rPr>
        <w:t>Так, в</w:t>
      </w:r>
      <w:r w:rsidR="005D190C" w:rsidRPr="00AF20FD">
        <w:rPr>
          <w:rFonts w:cs="Times New Roman"/>
          <w:sz w:val="28"/>
          <w:szCs w:val="28"/>
        </w:rPr>
        <w:t xml:space="preserve"> рамках действующей программы </w:t>
      </w:r>
      <w:r w:rsidR="002F4FCE" w:rsidRPr="00AF20FD">
        <w:rPr>
          <w:rFonts w:cs="Times New Roman"/>
          <w:sz w:val="28"/>
          <w:szCs w:val="28"/>
        </w:rPr>
        <w:t xml:space="preserve">«Содействие занятости населения Костромской области </w:t>
      </w:r>
      <w:r w:rsidR="00EC7960" w:rsidRPr="00EC7960">
        <w:rPr>
          <w:rFonts w:cs="Times New Roman"/>
          <w:sz w:val="28"/>
          <w:szCs w:val="28"/>
        </w:rPr>
        <w:br/>
      </w:r>
      <w:r w:rsidR="002F4FCE" w:rsidRPr="00AF20FD">
        <w:rPr>
          <w:rFonts w:cs="Times New Roman"/>
          <w:sz w:val="28"/>
          <w:szCs w:val="28"/>
        </w:rPr>
        <w:t>на 2012-2014</w:t>
      </w:r>
      <w:r w:rsidR="005606A9">
        <w:rPr>
          <w:rFonts w:cs="Times New Roman"/>
          <w:sz w:val="28"/>
          <w:szCs w:val="28"/>
        </w:rPr>
        <w:t xml:space="preserve"> годы</w:t>
      </w:r>
      <w:r w:rsidR="002F4FCE" w:rsidRPr="00AF20FD">
        <w:rPr>
          <w:rFonts w:cs="Times New Roman"/>
          <w:sz w:val="28"/>
          <w:szCs w:val="28"/>
        </w:rPr>
        <w:t>» государственные услуги по содействию гражданам в поисках подходящей работы получили свыше 26 тысяч человек, в том числе более 8,5 тысяч граждан, особо нуждающихся  в социальной защите и испытывающих трудности в поиске работы. В общей сложности были трудоустроены почти 1</w:t>
      </w:r>
      <w:r w:rsidR="00723890">
        <w:rPr>
          <w:rFonts w:cs="Times New Roman"/>
          <w:sz w:val="28"/>
          <w:szCs w:val="28"/>
        </w:rPr>
        <w:t>8</w:t>
      </w:r>
      <w:r w:rsidR="002F4FCE" w:rsidRPr="00AF20FD">
        <w:rPr>
          <w:rFonts w:cs="Times New Roman"/>
          <w:sz w:val="28"/>
          <w:szCs w:val="28"/>
        </w:rPr>
        <w:t xml:space="preserve"> тысяч человек </w:t>
      </w:r>
      <w:r w:rsidR="003746CD">
        <w:rPr>
          <w:rFonts w:cs="Times New Roman"/>
          <w:sz w:val="28"/>
          <w:szCs w:val="28"/>
        </w:rPr>
        <w:t>(</w:t>
      </w:r>
      <w:r w:rsidR="002F4FCE" w:rsidRPr="00AF20FD">
        <w:rPr>
          <w:rFonts w:cs="Times New Roman"/>
          <w:sz w:val="28"/>
          <w:szCs w:val="28"/>
        </w:rPr>
        <w:t>из которых более 7 тысяч – лица, особо нуждающиеся в соцзащите</w:t>
      </w:r>
      <w:r w:rsidR="003746CD">
        <w:rPr>
          <w:rFonts w:cs="Times New Roman"/>
          <w:sz w:val="28"/>
          <w:szCs w:val="28"/>
        </w:rPr>
        <w:t>)</w:t>
      </w:r>
      <w:r w:rsidR="002F4FCE" w:rsidRPr="00AF20FD">
        <w:rPr>
          <w:rFonts w:cs="Times New Roman"/>
          <w:sz w:val="28"/>
          <w:szCs w:val="28"/>
        </w:rPr>
        <w:t>, свыше 6 тысяч человек были трудоустроены на временные работы с выплатой материал</w:t>
      </w:r>
      <w:r w:rsidR="009967D0" w:rsidRPr="00AF20FD">
        <w:rPr>
          <w:rFonts w:cs="Times New Roman"/>
          <w:sz w:val="28"/>
          <w:szCs w:val="28"/>
        </w:rPr>
        <w:t>ь</w:t>
      </w:r>
      <w:r w:rsidR="002F4FCE" w:rsidRPr="00AF20FD">
        <w:rPr>
          <w:rFonts w:cs="Times New Roman"/>
          <w:sz w:val="28"/>
          <w:szCs w:val="28"/>
        </w:rPr>
        <w:t>ной поддержки.</w:t>
      </w:r>
      <w:r w:rsidR="009967D0" w:rsidRPr="00AF20FD">
        <w:rPr>
          <w:rFonts w:cs="Times New Roman"/>
          <w:sz w:val="28"/>
          <w:szCs w:val="28"/>
        </w:rPr>
        <w:t xml:space="preserve"> Государственная услуга по профессиональной ориентации была</w:t>
      </w:r>
      <w:r w:rsidR="005D190C" w:rsidRPr="00AF20FD">
        <w:rPr>
          <w:rFonts w:cs="Times New Roman"/>
          <w:sz w:val="28"/>
          <w:szCs w:val="28"/>
        </w:rPr>
        <w:t xml:space="preserve"> </w:t>
      </w:r>
      <w:r w:rsidR="009967D0" w:rsidRPr="00AF20FD">
        <w:rPr>
          <w:rFonts w:cs="Times New Roman"/>
          <w:sz w:val="28"/>
          <w:szCs w:val="28"/>
        </w:rPr>
        <w:t xml:space="preserve">оказана более 15 тысячам граждан, в том числе более 3,5 тысячам из числа лиц, особо нуждающихся в соцзащите и испытывающих трудности в поиске работы. </w:t>
      </w:r>
      <w:r w:rsidR="00EC7960" w:rsidRPr="009B03AD">
        <w:rPr>
          <w:rFonts w:cs="Times New Roman"/>
          <w:sz w:val="28"/>
          <w:szCs w:val="28"/>
        </w:rPr>
        <w:br/>
      </w:r>
      <w:r w:rsidR="009967D0" w:rsidRPr="00AF20FD">
        <w:rPr>
          <w:rFonts w:cs="Times New Roman"/>
          <w:sz w:val="28"/>
          <w:szCs w:val="28"/>
        </w:rPr>
        <w:t xml:space="preserve">В то же время, 513 работников 95 организаций области в 2014 году </w:t>
      </w:r>
      <w:r w:rsidR="00F4252D">
        <w:rPr>
          <w:rFonts w:cs="Times New Roman"/>
          <w:sz w:val="28"/>
          <w:szCs w:val="28"/>
        </w:rPr>
        <w:t xml:space="preserve">были </w:t>
      </w:r>
      <w:r w:rsidR="009967D0" w:rsidRPr="00AF20FD">
        <w:rPr>
          <w:rFonts w:cs="Times New Roman"/>
          <w:sz w:val="28"/>
          <w:szCs w:val="28"/>
        </w:rPr>
        <w:t>предупреждены о предстоящем увольнении в связи с сокращением численности и штатов.</w:t>
      </w:r>
    </w:p>
    <w:p w:rsidR="005D190C" w:rsidRDefault="009967D0" w:rsidP="009967D0">
      <w:pPr>
        <w:spacing w:line="276" w:lineRule="auto"/>
        <w:ind w:firstLine="709"/>
        <w:jc w:val="both"/>
        <w:rPr>
          <w:rFonts w:cs="Times New Roman"/>
          <w:sz w:val="28"/>
          <w:szCs w:val="28"/>
        </w:rPr>
      </w:pPr>
      <w:r w:rsidRPr="00AF20FD">
        <w:rPr>
          <w:rFonts w:cs="Times New Roman"/>
          <w:sz w:val="28"/>
          <w:szCs w:val="28"/>
        </w:rPr>
        <w:t xml:space="preserve">Нельзя </w:t>
      </w:r>
      <w:r w:rsidR="00F4252D">
        <w:rPr>
          <w:rFonts w:cs="Times New Roman"/>
          <w:sz w:val="28"/>
          <w:szCs w:val="28"/>
        </w:rPr>
        <w:t xml:space="preserve">также </w:t>
      </w:r>
      <w:r w:rsidRPr="00AF20FD">
        <w:rPr>
          <w:rFonts w:cs="Times New Roman"/>
          <w:sz w:val="28"/>
          <w:szCs w:val="28"/>
        </w:rPr>
        <w:t xml:space="preserve">не отметить положительную динамику в сфере соблюдения прав граждан на справедливые и безопасные условия труда. </w:t>
      </w:r>
      <w:r w:rsidR="00F4252D">
        <w:rPr>
          <w:rFonts w:cs="Times New Roman"/>
          <w:sz w:val="28"/>
          <w:szCs w:val="28"/>
        </w:rPr>
        <w:br/>
        <w:t>В</w:t>
      </w:r>
      <w:r w:rsidRPr="00AF20FD">
        <w:rPr>
          <w:rFonts w:cs="Times New Roman"/>
          <w:sz w:val="28"/>
          <w:szCs w:val="28"/>
        </w:rPr>
        <w:t xml:space="preserve"> 2014 году</w:t>
      </w:r>
      <w:r w:rsidR="00923584" w:rsidRPr="00AF20FD">
        <w:rPr>
          <w:rFonts w:cs="Times New Roman"/>
          <w:sz w:val="28"/>
          <w:szCs w:val="28"/>
        </w:rPr>
        <w:t xml:space="preserve"> общее количество зарегистрированных несчастных случаев на производстве сократилось на 13 процентов, в том числе легких на </w:t>
      </w:r>
      <w:r w:rsidR="00F4252D">
        <w:rPr>
          <w:rFonts w:cs="Times New Roman"/>
          <w:sz w:val="28"/>
          <w:szCs w:val="28"/>
        </w:rPr>
        <w:br/>
      </w:r>
      <w:r w:rsidR="00923584" w:rsidRPr="00AF20FD">
        <w:rPr>
          <w:rFonts w:cs="Times New Roman"/>
          <w:sz w:val="28"/>
          <w:szCs w:val="28"/>
        </w:rPr>
        <w:t>13 процентов и тяжелых на 21 процент</w:t>
      </w:r>
      <w:r w:rsidR="00F4252D">
        <w:rPr>
          <w:rFonts w:cs="Times New Roman"/>
          <w:sz w:val="28"/>
          <w:szCs w:val="28"/>
        </w:rPr>
        <w:t>.</w:t>
      </w:r>
      <w:r w:rsidRPr="00AF20FD">
        <w:rPr>
          <w:rFonts w:cs="Times New Roman"/>
          <w:sz w:val="28"/>
          <w:szCs w:val="28"/>
        </w:rPr>
        <w:t xml:space="preserve"> </w:t>
      </w:r>
      <w:r w:rsidR="005D190C" w:rsidRPr="00AF20FD">
        <w:rPr>
          <w:rFonts w:cs="Times New Roman"/>
          <w:sz w:val="28"/>
          <w:szCs w:val="28"/>
        </w:rPr>
        <w:t xml:space="preserve">Вместе с тем, несмотря на наметившуюся тенденцию к сокращению фактов производственного травматизма, в 2014 году произошло 12 несчастных случаев со смертельным исходом (в 2013 году – 9 случаев). </w:t>
      </w:r>
    </w:p>
    <w:p w:rsidR="00C92B7B" w:rsidRPr="000C530F" w:rsidRDefault="00C92B7B" w:rsidP="00C92B7B">
      <w:pPr>
        <w:spacing w:line="276" w:lineRule="auto"/>
        <w:ind w:firstLine="708"/>
        <w:jc w:val="both"/>
        <w:rPr>
          <w:rFonts w:cs="Times New Roman"/>
          <w:sz w:val="28"/>
          <w:szCs w:val="28"/>
        </w:rPr>
      </w:pPr>
      <w:r>
        <w:rPr>
          <w:rFonts w:cs="Times New Roman"/>
          <w:sz w:val="28"/>
          <w:szCs w:val="28"/>
        </w:rPr>
        <w:t>Растет и трудовая занятость несовершеннолетних</w:t>
      </w:r>
      <w:r w:rsidR="002A52B4">
        <w:rPr>
          <w:rFonts w:cs="Times New Roman"/>
          <w:sz w:val="28"/>
          <w:szCs w:val="28"/>
        </w:rPr>
        <w:t>, что способствует воспитанию у них уважения к труду, получению ими первых трудовых (профессиональных) навыков и опыта трудовых отношений, а также улучшению материального положения семьи</w:t>
      </w:r>
      <w:r>
        <w:rPr>
          <w:rFonts w:cs="Times New Roman"/>
          <w:sz w:val="28"/>
          <w:szCs w:val="28"/>
        </w:rPr>
        <w:t>.</w:t>
      </w:r>
      <w:r w:rsidR="002A52B4">
        <w:rPr>
          <w:rFonts w:cs="Times New Roman"/>
          <w:sz w:val="28"/>
          <w:szCs w:val="28"/>
        </w:rPr>
        <w:t xml:space="preserve"> С учетом имевших место</w:t>
      </w:r>
      <w:r>
        <w:rPr>
          <w:rFonts w:cs="Times New Roman"/>
          <w:sz w:val="28"/>
          <w:szCs w:val="28"/>
        </w:rPr>
        <w:t xml:space="preserve"> </w:t>
      </w:r>
      <w:r w:rsidR="002A52B4">
        <w:rPr>
          <w:rFonts w:cs="Times New Roman"/>
          <w:sz w:val="28"/>
          <w:szCs w:val="28"/>
        </w:rPr>
        <w:t>в предыдущие годы травмоопасны</w:t>
      </w:r>
      <w:r w:rsidR="002D7BDF">
        <w:rPr>
          <w:rFonts w:cs="Times New Roman"/>
          <w:sz w:val="28"/>
          <w:szCs w:val="28"/>
        </w:rPr>
        <w:t xml:space="preserve">х ситуаций с подростками, </w:t>
      </w:r>
      <w:r w:rsidR="00140ECA">
        <w:rPr>
          <w:rFonts w:cs="Times New Roman"/>
          <w:sz w:val="28"/>
          <w:szCs w:val="28"/>
        </w:rPr>
        <w:t xml:space="preserve">вопросы организации труда несовершеннолетних, особенно в части соблюдения трудовых прав, охраны их труда, нуждаются в постоянном контроле со стороны органов государственной власти и надзорных органов. </w:t>
      </w:r>
      <w:r w:rsidR="00EC72C9">
        <w:rPr>
          <w:rFonts w:cs="Times New Roman"/>
          <w:sz w:val="28"/>
          <w:szCs w:val="28"/>
        </w:rPr>
        <w:t>В</w:t>
      </w:r>
      <w:r>
        <w:rPr>
          <w:rFonts w:cs="Times New Roman"/>
          <w:sz w:val="28"/>
          <w:szCs w:val="28"/>
        </w:rPr>
        <w:t xml:space="preserve"> 2014 году</w:t>
      </w:r>
      <w:r w:rsidR="00EC72C9">
        <w:rPr>
          <w:rFonts w:cs="Times New Roman"/>
          <w:sz w:val="28"/>
          <w:szCs w:val="28"/>
        </w:rPr>
        <w:t>,</w:t>
      </w:r>
      <w:r>
        <w:rPr>
          <w:rFonts w:cs="Times New Roman"/>
          <w:sz w:val="28"/>
          <w:szCs w:val="28"/>
        </w:rPr>
        <w:t xml:space="preserve"> по данным департамента по труду и занятости населения Костромской области</w:t>
      </w:r>
      <w:r w:rsidR="00EC72C9">
        <w:rPr>
          <w:rFonts w:cs="Times New Roman"/>
          <w:sz w:val="28"/>
          <w:szCs w:val="28"/>
        </w:rPr>
        <w:t>,</w:t>
      </w:r>
      <w:r>
        <w:rPr>
          <w:rFonts w:cs="Times New Roman"/>
          <w:sz w:val="28"/>
          <w:szCs w:val="28"/>
        </w:rPr>
        <w:t xml:space="preserve"> был трудоустроен 5941 подросток в возрасте от 14 до 18 лет, что на 1,3 процента больше</w:t>
      </w:r>
      <w:r w:rsidR="002859A2">
        <w:rPr>
          <w:rFonts w:cs="Times New Roman"/>
          <w:sz w:val="28"/>
          <w:szCs w:val="28"/>
        </w:rPr>
        <w:t>,</w:t>
      </w:r>
      <w:r>
        <w:rPr>
          <w:rFonts w:cs="Times New Roman"/>
          <w:sz w:val="28"/>
          <w:szCs w:val="28"/>
        </w:rPr>
        <w:t xml:space="preserve"> чем в 2013 году. </w:t>
      </w:r>
    </w:p>
    <w:p w:rsidR="00AB3BCA" w:rsidRPr="00EC7960" w:rsidRDefault="002302C9" w:rsidP="003746CD">
      <w:pPr>
        <w:spacing w:before="120" w:line="276" w:lineRule="auto"/>
        <w:ind w:firstLine="709"/>
        <w:jc w:val="both"/>
        <w:rPr>
          <w:rFonts w:cs="Times New Roman"/>
          <w:spacing w:val="-4"/>
          <w:kern w:val="28"/>
          <w:sz w:val="28"/>
          <w:szCs w:val="28"/>
        </w:rPr>
      </w:pPr>
      <w:r w:rsidRPr="00AF20FD">
        <w:rPr>
          <w:rFonts w:cs="Times New Roman"/>
          <w:sz w:val="28"/>
          <w:szCs w:val="28"/>
        </w:rPr>
        <w:t xml:space="preserve">Особое внимание уделялось </w:t>
      </w:r>
      <w:r w:rsidRPr="00140ECA">
        <w:rPr>
          <w:rFonts w:cs="Times New Roman"/>
          <w:sz w:val="28"/>
          <w:szCs w:val="28"/>
          <w:u w:val="single"/>
        </w:rPr>
        <w:t>соблюдению прав граждан на</w:t>
      </w:r>
      <w:r w:rsidR="00AB3BCA" w:rsidRPr="00140ECA">
        <w:rPr>
          <w:rFonts w:cs="Times New Roman"/>
          <w:sz w:val="28"/>
          <w:szCs w:val="28"/>
          <w:u w:val="single"/>
        </w:rPr>
        <w:t xml:space="preserve"> оплату труда и получение установленных законом выплат.</w:t>
      </w:r>
      <w:r w:rsidR="00AB3BCA" w:rsidRPr="00AF20FD">
        <w:rPr>
          <w:rFonts w:cs="Times New Roman"/>
          <w:sz w:val="28"/>
          <w:szCs w:val="28"/>
        </w:rPr>
        <w:t xml:space="preserve"> Изучалась информация территориальных органов Федеральной службы государственной статистики, Федеральной службы по труду и занятости, Федеральной службы судебных приставов, </w:t>
      </w:r>
      <w:r w:rsidR="005D190C" w:rsidRPr="00AF20FD">
        <w:rPr>
          <w:rFonts w:cs="Times New Roman"/>
          <w:sz w:val="28"/>
          <w:szCs w:val="28"/>
        </w:rPr>
        <w:t>Ф</w:t>
      </w:r>
      <w:r w:rsidR="00AB3BCA" w:rsidRPr="00AF20FD">
        <w:rPr>
          <w:rFonts w:cs="Times New Roman"/>
          <w:sz w:val="28"/>
          <w:szCs w:val="28"/>
        </w:rPr>
        <w:t xml:space="preserve">едеральной налоговой службы России по Костромской области, </w:t>
      </w:r>
      <w:r w:rsidR="0077537A">
        <w:rPr>
          <w:rFonts w:cs="Times New Roman"/>
          <w:sz w:val="28"/>
          <w:szCs w:val="28"/>
        </w:rPr>
        <w:t xml:space="preserve">прокуратуры Костромской области, </w:t>
      </w:r>
      <w:r w:rsidR="00AB3BCA" w:rsidRPr="00AF20FD">
        <w:rPr>
          <w:rFonts w:cs="Times New Roman"/>
          <w:sz w:val="28"/>
          <w:szCs w:val="28"/>
        </w:rPr>
        <w:t>органов исполнительной власти области</w:t>
      </w:r>
      <w:r w:rsidR="005D190C" w:rsidRPr="00AF20FD">
        <w:rPr>
          <w:rFonts w:cs="Times New Roman"/>
          <w:sz w:val="28"/>
          <w:szCs w:val="28"/>
        </w:rPr>
        <w:t xml:space="preserve"> о задолженности по оплате труда на предприятиях и в организациях</w:t>
      </w:r>
      <w:r w:rsidR="00AB3BCA" w:rsidRPr="00AF20FD">
        <w:rPr>
          <w:rFonts w:cs="Times New Roman"/>
          <w:sz w:val="28"/>
          <w:szCs w:val="28"/>
        </w:rPr>
        <w:t xml:space="preserve">. С целью предупреждения нарушений в сфере оплаты труда, а также устранения </w:t>
      </w:r>
      <w:r w:rsidR="00AB3BCA" w:rsidRPr="00EC7960">
        <w:rPr>
          <w:rFonts w:cs="Times New Roman"/>
          <w:spacing w:val="-4"/>
          <w:kern w:val="28"/>
          <w:sz w:val="28"/>
          <w:szCs w:val="28"/>
        </w:rPr>
        <w:t xml:space="preserve">нарушений закона </w:t>
      </w:r>
      <w:r w:rsidR="00172926" w:rsidRPr="00EC7960">
        <w:rPr>
          <w:rFonts w:cs="Times New Roman"/>
          <w:spacing w:val="-4"/>
          <w:kern w:val="28"/>
          <w:sz w:val="28"/>
          <w:szCs w:val="28"/>
        </w:rPr>
        <w:t xml:space="preserve">органами прокуратуры проводятся </w:t>
      </w:r>
      <w:r w:rsidR="00AB3BCA" w:rsidRPr="00EC7960">
        <w:rPr>
          <w:rFonts w:cs="Times New Roman"/>
          <w:spacing w:val="-4"/>
          <w:kern w:val="28"/>
          <w:sz w:val="28"/>
          <w:szCs w:val="28"/>
        </w:rPr>
        <w:t xml:space="preserve">соответствующие проверки работодателей, по итогам </w:t>
      </w:r>
      <w:r w:rsidR="00172926" w:rsidRPr="00EC7960">
        <w:rPr>
          <w:rFonts w:cs="Times New Roman"/>
          <w:spacing w:val="-4"/>
          <w:kern w:val="28"/>
          <w:sz w:val="28"/>
          <w:szCs w:val="28"/>
        </w:rPr>
        <w:t>которых</w:t>
      </w:r>
      <w:r w:rsidR="00AB3BCA" w:rsidRPr="00EC7960">
        <w:rPr>
          <w:rFonts w:cs="Times New Roman"/>
          <w:spacing w:val="-4"/>
          <w:kern w:val="28"/>
          <w:sz w:val="28"/>
          <w:szCs w:val="28"/>
        </w:rPr>
        <w:t xml:space="preserve"> Прокуратурой Костромской области систематически предоставлялась </w:t>
      </w:r>
      <w:r w:rsidR="0045643E" w:rsidRPr="00EC7960">
        <w:rPr>
          <w:rFonts w:cs="Times New Roman"/>
          <w:spacing w:val="-4"/>
          <w:kern w:val="28"/>
          <w:sz w:val="28"/>
          <w:szCs w:val="28"/>
        </w:rPr>
        <w:t xml:space="preserve">Государственному органу </w:t>
      </w:r>
      <w:r w:rsidR="00AB3BCA" w:rsidRPr="00EC7960">
        <w:rPr>
          <w:rFonts w:cs="Times New Roman"/>
          <w:spacing w:val="-4"/>
          <w:kern w:val="28"/>
          <w:sz w:val="28"/>
          <w:szCs w:val="28"/>
        </w:rPr>
        <w:t xml:space="preserve">информация. </w:t>
      </w:r>
      <w:r w:rsidR="00172926" w:rsidRPr="00EC7960">
        <w:rPr>
          <w:rFonts w:cs="Times New Roman"/>
          <w:spacing w:val="-4"/>
          <w:kern w:val="28"/>
          <w:sz w:val="28"/>
          <w:szCs w:val="28"/>
        </w:rPr>
        <w:t>По выявленным нарушениям</w:t>
      </w:r>
      <w:r w:rsidR="00AB3BCA" w:rsidRPr="00EC7960">
        <w:rPr>
          <w:rFonts w:cs="Times New Roman"/>
          <w:spacing w:val="-4"/>
          <w:kern w:val="28"/>
          <w:sz w:val="28"/>
          <w:szCs w:val="28"/>
        </w:rPr>
        <w:t xml:space="preserve"> работодателями прав работников на получение своевременной и в полном объеме оплаты труда, а также установленных законом социальных выплат</w:t>
      </w:r>
      <w:r w:rsidR="00172926" w:rsidRPr="00EC7960">
        <w:rPr>
          <w:rFonts w:cs="Times New Roman"/>
          <w:spacing w:val="-4"/>
          <w:kern w:val="28"/>
          <w:sz w:val="28"/>
          <w:szCs w:val="28"/>
        </w:rPr>
        <w:t xml:space="preserve"> </w:t>
      </w:r>
      <w:r w:rsidR="00AB3BCA" w:rsidRPr="00EC7960">
        <w:rPr>
          <w:rFonts w:cs="Times New Roman"/>
          <w:spacing w:val="-4"/>
          <w:kern w:val="28"/>
          <w:sz w:val="28"/>
          <w:szCs w:val="28"/>
        </w:rPr>
        <w:t xml:space="preserve">органами прокуратуры внесено 108 представлений об устранении нарушения законодательства об оплате труда. За нарушения законодательства о труде 60 работодателей были привлечены к административной ответственности по статье 5.27 Кодекса Российской Федерации об административных правонарушениях. По постановлениям прокуроров в судебном порядке подвергнуты дисквалификации сроком на один год 4 руководителя, не сделавших выводов после привлечения к административной ответственности за невыплату заработной платы и вновь допустивших те же нарушения (руководители ОАО «Сыродел» (Сусанинский район), ООО «Коммунальник» (Кадыйский район), СПК «Трудовик» (Судиславский район), ООО «Жилком-Альянс» (г. Мантурово). </w:t>
      </w:r>
    </w:p>
    <w:p w:rsidR="00AB3BCA" w:rsidRPr="00AF20FD" w:rsidRDefault="00AB3BCA" w:rsidP="001A1F12">
      <w:pPr>
        <w:spacing w:line="276" w:lineRule="auto"/>
        <w:ind w:firstLine="709"/>
        <w:jc w:val="both"/>
        <w:rPr>
          <w:rFonts w:cs="Times New Roman"/>
          <w:sz w:val="28"/>
          <w:szCs w:val="28"/>
        </w:rPr>
      </w:pPr>
      <w:r w:rsidRPr="00AF20FD">
        <w:rPr>
          <w:rFonts w:cs="Times New Roman"/>
          <w:sz w:val="28"/>
          <w:szCs w:val="28"/>
        </w:rPr>
        <w:t xml:space="preserve">В 2014 году имели место случаи применения к виновным лицам и мер уголовно-правового воздействия по причине несвоевременной выплаты заработной платы работникам, а также  неисполнения обязательств, вытекающих из трудовых правоотношений. Так, по факту невыплаты свыше двух месяцев работнику ежемесячного пособия по уходу за ребенком до достижения им возраста 1,5 лет в отношении </w:t>
      </w:r>
      <w:r w:rsidR="0077537A">
        <w:rPr>
          <w:rFonts w:cs="Times New Roman"/>
          <w:sz w:val="28"/>
          <w:szCs w:val="28"/>
        </w:rPr>
        <w:t>должностного лица</w:t>
      </w:r>
      <w:r w:rsidRPr="00AF20FD">
        <w:rPr>
          <w:rFonts w:cs="Times New Roman"/>
          <w:sz w:val="28"/>
          <w:szCs w:val="28"/>
        </w:rPr>
        <w:t xml:space="preserve"> ООО «Летучий Голландец» (г. Кострома) было возбуждено уголовное дело, впоследствии прекращенное в связи с примирением сторон. В настоящее время в отношении лиц, выполняющих управленческие функции, возбуждено уголовное дело по факту невыплаты работникам ООО «Стромнефтемаш» </w:t>
      </w:r>
      <w:r w:rsidRPr="00AF20FD">
        <w:rPr>
          <w:rFonts w:cs="Times New Roman"/>
          <w:sz w:val="28"/>
          <w:szCs w:val="28"/>
        </w:rPr>
        <w:br/>
        <w:t>(г. Кострома) заработной платы свыше двух месяцев. Задолженность по заработной плате в отношении 481 работника «Стромнефтемаш» стала  основной причиной прекращения положительной динамики снижения общего уровня задолженности по оплате труда, которая отмечалась в первы</w:t>
      </w:r>
      <w:r w:rsidR="0077537A">
        <w:rPr>
          <w:rFonts w:cs="Times New Roman"/>
          <w:sz w:val="28"/>
          <w:szCs w:val="28"/>
        </w:rPr>
        <w:t>е</w:t>
      </w:r>
      <w:r w:rsidRPr="00AF20FD">
        <w:rPr>
          <w:rFonts w:cs="Times New Roman"/>
          <w:sz w:val="28"/>
          <w:szCs w:val="28"/>
        </w:rPr>
        <w:t xml:space="preserve"> тр</w:t>
      </w:r>
      <w:r w:rsidR="0077537A">
        <w:rPr>
          <w:rFonts w:cs="Times New Roman"/>
          <w:sz w:val="28"/>
          <w:szCs w:val="28"/>
        </w:rPr>
        <w:t>и</w:t>
      </w:r>
      <w:r w:rsidRPr="00AF20FD">
        <w:rPr>
          <w:rFonts w:cs="Times New Roman"/>
          <w:sz w:val="28"/>
          <w:szCs w:val="28"/>
        </w:rPr>
        <w:t xml:space="preserve"> </w:t>
      </w:r>
      <w:r w:rsidR="002302C9" w:rsidRPr="00AF20FD">
        <w:rPr>
          <w:rFonts w:cs="Times New Roman"/>
          <w:sz w:val="28"/>
          <w:szCs w:val="28"/>
        </w:rPr>
        <w:t>месяца</w:t>
      </w:r>
      <w:r w:rsidRPr="00AF20FD">
        <w:rPr>
          <w:rFonts w:cs="Times New Roman"/>
          <w:sz w:val="28"/>
          <w:szCs w:val="28"/>
        </w:rPr>
        <w:t xml:space="preserve"> 2014 года. В целях защиты прав работников предприятия органами прокуратуры и другими надзорными ведомствами приняты комплексные меры реагирования: в судебном порядке в пользу работников взыскана задолженность в размере 15 млн рублей, руководитель организации неоднократно привлекался к административной ответственности. При этом, 137 работников предприятия ООО «Стромнефтемаш» воспользовались правом на самозащиту своих трудовых прав и обратились в суд с заявлениями о взыскании задолженности по оплате труда в размере 9,9 млн рублей. </w:t>
      </w:r>
    </w:p>
    <w:p w:rsidR="00AB3BCA" w:rsidRPr="00AF20FD" w:rsidRDefault="00AB3BCA" w:rsidP="001A1F12">
      <w:pPr>
        <w:spacing w:line="276" w:lineRule="auto"/>
        <w:ind w:firstLine="709"/>
        <w:jc w:val="both"/>
        <w:rPr>
          <w:rFonts w:cs="Times New Roman"/>
          <w:sz w:val="28"/>
          <w:szCs w:val="28"/>
        </w:rPr>
      </w:pPr>
      <w:r w:rsidRPr="00AF20FD">
        <w:rPr>
          <w:rFonts w:cs="Times New Roman"/>
          <w:sz w:val="28"/>
          <w:szCs w:val="28"/>
        </w:rPr>
        <w:t xml:space="preserve">Остается актуальной и проблема восстановления нарушенных прав граждан на выплату заработной платы в организациях-банкротах. </w:t>
      </w:r>
      <w:r w:rsidR="002302C9" w:rsidRPr="00AF20FD">
        <w:rPr>
          <w:rFonts w:cs="Times New Roman"/>
          <w:sz w:val="28"/>
          <w:szCs w:val="28"/>
        </w:rPr>
        <w:br/>
        <w:t>Д</w:t>
      </w:r>
      <w:r w:rsidRPr="00AF20FD">
        <w:rPr>
          <w:rFonts w:cs="Times New Roman"/>
          <w:sz w:val="28"/>
          <w:szCs w:val="28"/>
        </w:rPr>
        <w:t xml:space="preserve">о настоящего времени остается не погашенной просроченная задолженность в МУП «Жилкомхоз» (Межевской район) в размере 1,4 млн рублей. Имеющаяся в Государственном органе информация показывает, что в области в 2014 году имелись и факты непринятия эффективных мер по предотвращению банкротства предприятий, нарушения порядка формирования конкурсной массы, распоряжения имуществом должника, удовлетворения требований кредиторов, несоблюдения принципа достоверности и разумности осуществления полномочий в интересах должника, кредиторов и общества, а также волокиты при осуществлении процедур конкурсного производства. </w:t>
      </w:r>
      <w:r w:rsidR="002302C9" w:rsidRPr="00AF20FD">
        <w:rPr>
          <w:rFonts w:cs="Times New Roman"/>
          <w:sz w:val="28"/>
          <w:szCs w:val="28"/>
        </w:rPr>
        <w:t>З</w:t>
      </w:r>
      <w:r w:rsidRPr="00AF20FD">
        <w:rPr>
          <w:rFonts w:cs="Times New Roman"/>
          <w:sz w:val="28"/>
          <w:szCs w:val="28"/>
        </w:rPr>
        <w:t xml:space="preserve">а неправомерное удовлетворение имущественных требований отдельных кредиторов за счет имущества должника руководитель ООО «Галичская управляющая организация» гражданин С. был привлечен к уголовной ответственности по части 2 статьи 195 </w:t>
      </w:r>
      <w:r w:rsidR="003E3A33">
        <w:rPr>
          <w:rFonts w:cs="Times New Roman"/>
          <w:sz w:val="28"/>
          <w:szCs w:val="28"/>
        </w:rPr>
        <w:t xml:space="preserve">«Неправомерные действия при банкротстве» </w:t>
      </w:r>
      <w:r w:rsidRPr="00AF20FD">
        <w:rPr>
          <w:rFonts w:cs="Times New Roman"/>
          <w:sz w:val="28"/>
          <w:szCs w:val="28"/>
        </w:rPr>
        <w:t>Уголовного кодекса Российской Федерации (с назначением наказания в виде 8 месяцев лишения свободы условно, с испытательным сроком 6 месяцев).</w:t>
      </w:r>
    </w:p>
    <w:p w:rsidR="00AB3BCA" w:rsidRPr="00AF20FD" w:rsidRDefault="00BC3550" w:rsidP="001A1F12">
      <w:pPr>
        <w:spacing w:line="276" w:lineRule="auto"/>
        <w:ind w:firstLine="709"/>
        <w:jc w:val="both"/>
        <w:rPr>
          <w:rFonts w:cs="Times New Roman"/>
          <w:sz w:val="28"/>
          <w:szCs w:val="28"/>
        </w:rPr>
      </w:pPr>
      <w:r>
        <w:rPr>
          <w:rFonts w:cs="Times New Roman"/>
          <w:sz w:val="28"/>
          <w:szCs w:val="28"/>
        </w:rPr>
        <w:t>С</w:t>
      </w:r>
      <w:r w:rsidR="00AB3BCA" w:rsidRPr="00AF20FD">
        <w:rPr>
          <w:rFonts w:cs="Times New Roman"/>
          <w:sz w:val="28"/>
          <w:szCs w:val="28"/>
        </w:rPr>
        <w:t>остояни</w:t>
      </w:r>
      <w:r w:rsidR="0045643E" w:rsidRPr="00AF20FD">
        <w:rPr>
          <w:rFonts w:cs="Times New Roman"/>
          <w:sz w:val="28"/>
          <w:szCs w:val="28"/>
        </w:rPr>
        <w:t>е</w:t>
      </w:r>
      <w:r w:rsidR="00AB3BCA" w:rsidRPr="00AF20FD">
        <w:rPr>
          <w:rFonts w:cs="Times New Roman"/>
          <w:sz w:val="28"/>
          <w:szCs w:val="28"/>
        </w:rPr>
        <w:t xml:space="preserve"> дел в данной сфере </w:t>
      </w:r>
      <w:r w:rsidR="0045643E" w:rsidRPr="00AF20FD">
        <w:rPr>
          <w:rFonts w:cs="Times New Roman"/>
          <w:sz w:val="28"/>
          <w:szCs w:val="28"/>
        </w:rPr>
        <w:t xml:space="preserve">зависит от системных мер </w:t>
      </w:r>
      <w:r w:rsidR="00AB3BCA" w:rsidRPr="00AF20FD">
        <w:rPr>
          <w:rFonts w:cs="Times New Roman"/>
          <w:sz w:val="28"/>
          <w:szCs w:val="28"/>
        </w:rPr>
        <w:t xml:space="preserve">по </w:t>
      </w:r>
      <w:r w:rsidR="0045643E" w:rsidRPr="00AF20FD">
        <w:rPr>
          <w:rFonts w:cs="Times New Roman"/>
          <w:sz w:val="28"/>
          <w:szCs w:val="28"/>
        </w:rPr>
        <w:t xml:space="preserve">осуществлению </w:t>
      </w:r>
      <w:r w:rsidR="00AB3BCA" w:rsidRPr="00AF20FD">
        <w:rPr>
          <w:rFonts w:cs="Times New Roman"/>
          <w:sz w:val="28"/>
          <w:szCs w:val="28"/>
        </w:rPr>
        <w:t>надзор</w:t>
      </w:r>
      <w:r w:rsidR="0045643E" w:rsidRPr="00AF20FD">
        <w:rPr>
          <w:rFonts w:cs="Times New Roman"/>
          <w:sz w:val="28"/>
          <w:szCs w:val="28"/>
        </w:rPr>
        <w:t>а</w:t>
      </w:r>
      <w:r w:rsidR="00AB3BCA" w:rsidRPr="00AF20FD">
        <w:rPr>
          <w:rFonts w:cs="Times New Roman"/>
          <w:sz w:val="28"/>
          <w:szCs w:val="28"/>
        </w:rPr>
        <w:t xml:space="preserve"> за соблюдением осуществления процедур банкротства в строгом соответствии с действующим законодательством. </w:t>
      </w:r>
      <w:r w:rsidR="00EC7960" w:rsidRPr="009B03AD">
        <w:rPr>
          <w:rFonts w:cs="Times New Roman"/>
          <w:sz w:val="28"/>
          <w:szCs w:val="28"/>
        </w:rPr>
        <w:br/>
      </w:r>
      <w:r w:rsidR="00AB3BCA" w:rsidRPr="00AF20FD">
        <w:rPr>
          <w:rFonts w:cs="Times New Roman"/>
          <w:sz w:val="28"/>
          <w:szCs w:val="28"/>
        </w:rPr>
        <w:t xml:space="preserve">В этой связи было бы целесообразным Управлению Россреестра по Костромской области комплексно анализировать полноту и своевременность принимаемых конкурсными управляющими мер по реализации процедур банкротства, Управлению Федеральной налоговой службы Костромской области проявлять более принципиальную позицию при решении вопросов инициирования процедур отстранения от должности недобросовестных </w:t>
      </w:r>
      <w:r w:rsidR="0077537A">
        <w:rPr>
          <w:rFonts w:cs="Times New Roman"/>
          <w:sz w:val="28"/>
          <w:szCs w:val="28"/>
        </w:rPr>
        <w:t>арбитражных</w:t>
      </w:r>
      <w:r w:rsidR="00AB3BCA" w:rsidRPr="00AF20FD">
        <w:rPr>
          <w:rFonts w:cs="Times New Roman"/>
          <w:sz w:val="28"/>
          <w:szCs w:val="28"/>
        </w:rPr>
        <w:t xml:space="preserve"> управляющих, а правоохранительным органам направлять усилия на повышение качества работы по выявлению и пресечению соответствующих преступлений. </w:t>
      </w:r>
    </w:p>
    <w:p w:rsidR="00281930" w:rsidRDefault="00BC3550" w:rsidP="00281930">
      <w:pPr>
        <w:spacing w:before="120" w:line="276" w:lineRule="auto"/>
        <w:ind w:firstLine="720"/>
        <w:jc w:val="both"/>
        <w:rPr>
          <w:bCs/>
          <w:sz w:val="28"/>
          <w:szCs w:val="28"/>
        </w:rPr>
      </w:pPr>
      <w:r>
        <w:rPr>
          <w:sz w:val="28"/>
          <w:szCs w:val="28"/>
        </w:rPr>
        <w:t xml:space="preserve">Актуальными для жителей области остаются вопросы обеспечения их законных интересов в сфере </w:t>
      </w:r>
      <w:r w:rsidRPr="00281930">
        <w:rPr>
          <w:b/>
          <w:sz w:val="28"/>
          <w:szCs w:val="28"/>
        </w:rPr>
        <w:t>жилищно-коммунального хозяйства</w:t>
      </w:r>
      <w:r>
        <w:rPr>
          <w:sz w:val="28"/>
          <w:szCs w:val="28"/>
        </w:rPr>
        <w:t xml:space="preserve">, непосредственно определяющей качество условий жизни населения. </w:t>
      </w:r>
      <w:r w:rsidR="00EC7960" w:rsidRPr="009B03AD">
        <w:rPr>
          <w:sz w:val="28"/>
          <w:szCs w:val="28"/>
        </w:rPr>
        <w:br/>
      </w:r>
      <w:r>
        <w:rPr>
          <w:sz w:val="28"/>
          <w:szCs w:val="28"/>
        </w:rPr>
        <w:t xml:space="preserve">В </w:t>
      </w:r>
      <w:r w:rsidR="00281930">
        <w:rPr>
          <w:sz w:val="28"/>
          <w:szCs w:val="28"/>
        </w:rPr>
        <w:t xml:space="preserve">области планомерно осуществляются меры по развитию инфраструктуры, обеспечивающей жизнедеятельность населения, в </w:t>
      </w:r>
      <w:r>
        <w:rPr>
          <w:sz w:val="28"/>
          <w:szCs w:val="28"/>
        </w:rPr>
        <w:t xml:space="preserve">2014 году </w:t>
      </w:r>
      <w:r>
        <w:rPr>
          <w:bCs/>
          <w:sz w:val="28"/>
          <w:szCs w:val="28"/>
        </w:rPr>
        <w:t xml:space="preserve">на территории Костромской области продолжена реализация ряда государственных и ведомственных программ. </w:t>
      </w:r>
    </w:p>
    <w:p w:rsidR="00BC3550" w:rsidRDefault="00BC3550" w:rsidP="00281930">
      <w:pPr>
        <w:spacing w:line="276" w:lineRule="auto"/>
        <w:ind w:firstLine="720"/>
        <w:jc w:val="both"/>
        <w:rPr>
          <w:bCs/>
          <w:color w:val="000000"/>
          <w:sz w:val="28"/>
          <w:szCs w:val="28"/>
        </w:rPr>
      </w:pPr>
      <w:r>
        <w:rPr>
          <w:bCs/>
          <w:sz w:val="28"/>
          <w:szCs w:val="28"/>
        </w:rPr>
        <w:t>Так, в</w:t>
      </w:r>
      <w:r w:rsidRPr="003959C2">
        <w:rPr>
          <w:bCs/>
          <w:color w:val="000000"/>
          <w:sz w:val="28"/>
          <w:szCs w:val="28"/>
        </w:rPr>
        <w:t xml:space="preserve"> целях улучшения обеспечения населения Костромской области питьевой водой нормативного качества и в достаточном количестве </w:t>
      </w:r>
      <w:r>
        <w:rPr>
          <w:bCs/>
          <w:color w:val="000000"/>
          <w:sz w:val="28"/>
          <w:szCs w:val="28"/>
        </w:rPr>
        <w:t>в рамках реализации</w:t>
      </w:r>
      <w:r w:rsidRPr="003959C2">
        <w:rPr>
          <w:bCs/>
          <w:color w:val="000000"/>
          <w:sz w:val="28"/>
          <w:szCs w:val="28"/>
        </w:rPr>
        <w:t xml:space="preserve"> ведомственн</w:t>
      </w:r>
      <w:r>
        <w:rPr>
          <w:bCs/>
          <w:color w:val="000000"/>
          <w:sz w:val="28"/>
          <w:szCs w:val="28"/>
        </w:rPr>
        <w:t>ой</w:t>
      </w:r>
      <w:r w:rsidRPr="003959C2">
        <w:rPr>
          <w:sz w:val="28"/>
          <w:szCs w:val="28"/>
        </w:rPr>
        <w:t xml:space="preserve"> целев</w:t>
      </w:r>
      <w:r>
        <w:rPr>
          <w:sz w:val="28"/>
          <w:szCs w:val="28"/>
        </w:rPr>
        <w:t>ой</w:t>
      </w:r>
      <w:r w:rsidRPr="003959C2">
        <w:rPr>
          <w:sz w:val="28"/>
          <w:szCs w:val="28"/>
        </w:rPr>
        <w:t xml:space="preserve"> программ</w:t>
      </w:r>
      <w:r>
        <w:rPr>
          <w:sz w:val="28"/>
          <w:szCs w:val="28"/>
        </w:rPr>
        <w:t>ы</w:t>
      </w:r>
      <w:r w:rsidRPr="003959C2">
        <w:rPr>
          <w:sz w:val="28"/>
          <w:szCs w:val="28"/>
        </w:rPr>
        <w:t xml:space="preserve"> «Чистая вода»</w:t>
      </w:r>
      <w:r w:rsidRPr="003959C2">
        <w:rPr>
          <w:bCs/>
          <w:color w:val="000000"/>
          <w:sz w:val="28"/>
          <w:szCs w:val="28"/>
        </w:rPr>
        <w:t xml:space="preserve"> введен</w:t>
      </w:r>
      <w:r>
        <w:rPr>
          <w:bCs/>
          <w:color w:val="000000"/>
          <w:sz w:val="28"/>
          <w:szCs w:val="28"/>
        </w:rPr>
        <w:t>ы</w:t>
      </w:r>
      <w:r w:rsidRPr="003959C2">
        <w:rPr>
          <w:bCs/>
          <w:color w:val="000000"/>
          <w:sz w:val="28"/>
          <w:szCs w:val="28"/>
        </w:rPr>
        <w:t xml:space="preserve"> </w:t>
      </w:r>
      <w:r w:rsidR="00EC7960" w:rsidRPr="00EC7960">
        <w:rPr>
          <w:bCs/>
          <w:color w:val="000000"/>
          <w:sz w:val="28"/>
          <w:szCs w:val="28"/>
        </w:rPr>
        <w:br/>
      </w:r>
      <w:r w:rsidRPr="003959C2">
        <w:rPr>
          <w:bCs/>
          <w:color w:val="000000"/>
          <w:sz w:val="28"/>
          <w:szCs w:val="28"/>
        </w:rPr>
        <w:t>в эксплуатацию</w:t>
      </w:r>
      <w:r>
        <w:rPr>
          <w:bCs/>
          <w:color w:val="000000"/>
          <w:sz w:val="28"/>
          <w:szCs w:val="28"/>
        </w:rPr>
        <w:t>:</w:t>
      </w:r>
      <w:r w:rsidRPr="003959C2">
        <w:rPr>
          <w:bCs/>
          <w:color w:val="000000"/>
          <w:sz w:val="28"/>
          <w:szCs w:val="28"/>
        </w:rPr>
        <w:t xml:space="preserve"> станция обезжелезивания в </w:t>
      </w:r>
      <w:r w:rsidR="0077537A">
        <w:rPr>
          <w:bCs/>
          <w:color w:val="000000"/>
          <w:sz w:val="28"/>
          <w:szCs w:val="28"/>
        </w:rPr>
        <w:t xml:space="preserve">городском поселении </w:t>
      </w:r>
      <w:r w:rsidRPr="003959C2">
        <w:rPr>
          <w:bCs/>
          <w:color w:val="000000"/>
          <w:sz w:val="28"/>
          <w:szCs w:val="28"/>
        </w:rPr>
        <w:t>г</w:t>
      </w:r>
      <w:r>
        <w:rPr>
          <w:bCs/>
          <w:color w:val="000000"/>
          <w:sz w:val="28"/>
          <w:szCs w:val="28"/>
        </w:rPr>
        <w:t>ород</w:t>
      </w:r>
      <w:r w:rsidRPr="003959C2">
        <w:rPr>
          <w:bCs/>
          <w:color w:val="000000"/>
          <w:sz w:val="28"/>
          <w:szCs w:val="28"/>
        </w:rPr>
        <w:t xml:space="preserve"> Солигалич</w:t>
      </w:r>
      <w:r>
        <w:rPr>
          <w:bCs/>
          <w:color w:val="000000"/>
          <w:sz w:val="28"/>
          <w:szCs w:val="28"/>
        </w:rPr>
        <w:t xml:space="preserve">, </w:t>
      </w:r>
      <w:r w:rsidRPr="003959C2">
        <w:rPr>
          <w:bCs/>
          <w:color w:val="000000"/>
          <w:sz w:val="28"/>
          <w:szCs w:val="28"/>
        </w:rPr>
        <w:t xml:space="preserve">артезианская скважина в </w:t>
      </w:r>
      <w:r w:rsidR="0077537A">
        <w:rPr>
          <w:bCs/>
          <w:color w:val="000000"/>
          <w:sz w:val="28"/>
          <w:szCs w:val="28"/>
        </w:rPr>
        <w:t xml:space="preserve">городском поселении </w:t>
      </w:r>
      <w:r w:rsidRPr="003959C2">
        <w:rPr>
          <w:bCs/>
          <w:color w:val="000000"/>
          <w:sz w:val="28"/>
          <w:szCs w:val="28"/>
        </w:rPr>
        <w:t>п</w:t>
      </w:r>
      <w:r>
        <w:rPr>
          <w:bCs/>
          <w:color w:val="000000"/>
          <w:sz w:val="28"/>
          <w:szCs w:val="28"/>
        </w:rPr>
        <w:t>ос</w:t>
      </w:r>
      <w:r w:rsidR="004F52F0">
        <w:rPr>
          <w:bCs/>
          <w:color w:val="000000"/>
          <w:sz w:val="28"/>
          <w:szCs w:val="28"/>
        </w:rPr>
        <w:t>е</w:t>
      </w:r>
      <w:r>
        <w:rPr>
          <w:bCs/>
          <w:color w:val="000000"/>
          <w:sz w:val="28"/>
          <w:szCs w:val="28"/>
        </w:rPr>
        <w:t>л</w:t>
      </w:r>
      <w:r w:rsidR="005B3D7A">
        <w:rPr>
          <w:bCs/>
          <w:color w:val="000000"/>
          <w:sz w:val="28"/>
          <w:szCs w:val="28"/>
        </w:rPr>
        <w:t>ок</w:t>
      </w:r>
      <w:r w:rsidRPr="003959C2">
        <w:rPr>
          <w:bCs/>
          <w:color w:val="000000"/>
          <w:sz w:val="28"/>
          <w:szCs w:val="28"/>
        </w:rPr>
        <w:t xml:space="preserve"> Кадый</w:t>
      </w:r>
      <w:r>
        <w:rPr>
          <w:bCs/>
          <w:color w:val="000000"/>
          <w:sz w:val="28"/>
          <w:szCs w:val="28"/>
        </w:rPr>
        <w:t xml:space="preserve">, первая </w:t>
      </w:r>
      <w:r w:rsidRPr="006241F7">
        <w:rPr>
          <w:bCs/>
          <w:color w:val="000000"/>
          <w:sz w:val="28"/>
          <w:szCs w:val="28"/>
        </w:rPr>
        <w:t xml:space="preserve">очередь очистных сооружений в </w:t>
      </w:r>
      <w:r w:rsidR="0077537A">
        <w:rPr>
          <w:bCs/>
          <w:color w:val="000000"/>
          <w:sz w:val="28"/>
          <w:szCs w:val="28"/>
        </w:rPr>
        <w:t>городском поселении</w:t>
      </w:r>
      <w:r w:rsidR="003746CD">
        <w:rPr>
          <w:bCs/>
          <w:color w:val="000000"/>
          <w:sz w:val="28"/>
          <w:szCs w:val="28"/>
        </w:rPr>
        <w:t xml:space="preserve"> </w:t>
      </w:r>
      <w:r w:rsidRPr="006241F7">
        <w:rPr>
          <w:bCs/>
          <w:color w:val="000000"/>
          <w:sz w:val="28"/>
          <w:szCs w:val="28"/>
        </w:rPr>
        <w:t>г</w:t>
      </w:r>
      <w:r w:rsidR="003746CD">
        <w:rPr>
          <w:bCs/>
          <w:color w:val="000000"/>
          <w:sz w:val="28"/>
          <w:szCs w:val="28"/>
        </w:rPr>
        <w:t>ород</w:t>
      </w:r>
      <w:r w:rsidRPr="006241F7">
        <w:rPr>
          <w:bCs/>
          <w:color w:val="000000"/>
          <w:sz w:val="28"/>
          <w:szCs w:val="28"/>
        </w:rPr>
        <w:t xml:space="preserve"> Макарьев</w:t>
      </w:r>
      <w:r w:rsidRPr="003959C2">
        <w:rPr>
          <w:bCs/>
          <w:color w:val="000000"/>
          <w:sz w:val="28"/>
          <w:szCs w:val="28"/>
        </w:rPr>
        <w:t>.</w:t>
      </w:r>
      <w:r>
        <w:rPr>
          <w:bCs/>
          <w:color w:val="000000"/>
          <w:sz w:val="28"/>
          <w:szCs w:val="28"/>
        </w:rPr>
        <w:t xml:space="preserve"> </w:t>
      </w:r>
      <w:r w:rsidRPr="003959C2">
        <w:rPr>
          <w:bCs/>
          <w:color w:val="000000"/>
          <w:sz w:val="28"/>
          <w:szCs w:val="28"/>
        </w:rPr>
        <w:t>Также выполнялись работы по строительству</w:t>
      </w:r>
      <w:r>
        <w:rPr>
          <w:bCs/>
          <w:color w:val="000000"/>
          <w:sz w:val="28"/>
          <w:szCs w:val="28"/>
        </w:rPr>
        <w:t xml:space="preserve"> объектов в город</w:t>
      </w:r>
      <w:r w:rsidR="000A019F">
        <w:rPr>
          <w:bCs/>
          <w:color w:val="000000"/>
          <w:sz w:val="28"/>
          <w:szCs w:val="28"/>
        </w:rPr>
        <w:t>ских округах город</w:t>
      </w:r>
      <w:r>
        <w:rPr>
          <w:bCs/>
          <w:color w:val="000000"/>
          <w:sz w:val="28"/>
          <w:szCs w:val="28"/>
        </w:rPr>
        <w:t xml:space="preserve"> Буй и </w:t>
      </w:r>
      <w:r w:rsidR="000A019F">
        <w:rPr>
          <w:bCs/>
          <w:color w:val="000000"/>
          <w:sz w:val="28"/>
          <w:szCs w:val="28"/>
        </w:rPr>
        <w:t xml:space="preserve">город </w:t>
      </w:r>
      <w:r>
        <w:rPr>
          <w:bCs/>
          <w:color w:val="000000"/>
          <w:sz w:val="28"/>
          <w:szCs w:val="28"/>
        </w:rPr>
        <w:t>Мантурово, Антроповском, Судиславском муниципальных районах, корректировалась проектно-сметная документация по ряду других объектов.</w:t>
      </w:r>
    </w:p>
    <w:p w:rsidR="00B476E3" w:rsidRDefault="00BC3550" w:rsidP="004F52F0">
      <w:pPr>
        <w:spacing w:line="276" w:lineRule="auto"/>
        <w:ind w:firstLine="709"/>
        <w:jc w:val="both"/>
        <w:rPr>
          <w:sz w:val="28"/>
          <w:szCs w:val="28"/>
        </w:rPr>
      </w:pPr>
      <w:r w:rsidRPr="00EC7960">
        <w:rPr>
          <w:spacing w:val="-4"/>
          <w:kern w:val="28"/>
          <w:sz w:val="28"/>
          <w:szCs w:val="28"/>
        </w:rPr>
        <w:t xml:space="preserve">В целях повышения эффективности использования энергетических ресурсов потребителями постановлением администрации области от 28 апреля 2014 года № 175-а была утверждена государственная программа Костромской области «Энергосбережение и повышение энергетической эффективности». В рамках реализации этой программы модернизированы 13 котельных с установкой котлов на местных видах топлива (дрова, отходы деревообработки) в </w:t>
      </w:r>
      <w:r w:rsidR="003746CD" w:rsidRPr="00EC7960">
        <w:rPr>
          <w:spacing w:val="-4"/>
          <w:kern w:val="28"/>
          <w:sz w:val="28"/>
          <w:szCs w:val="28"/>
        </w:rPr>
        <w:t xml:space="preserve">Кологривском, </w:t>
      </w:r>
      <w:r w:rsidRPr="00EC7960">
        <w:rPr>
          <w:spacing w:val="-4"/>
          <w:kern w:val="28"/>
          <w:sz w:val="28"/>
          <w:szCs w:val="28"/>
        </w:rPr>
        <w:t xml:space="preserve">Макарьевском, </w:t>
      </w:r>
      <w:r w:rsidR="003746CD" w:rsidRPr="00EC7960">
        <w:rPr>
          <w:spacing w:val="-4"/>
          <w:kern w:val="28"/>
          <w:sz w:val="28"/>
          <w:szCs w:val="28"/>
        </w:rPr>
        <w:t xml:space="preserve">Октябрьском, </w:t>
      </w:r>
      <w:r w:rsidR="000A019F" w:rsidRPr="00EC7960">
        <w:rPr>
          <w:spacing w:val="-4"/>
          <w:kern w:val="28"/>
          <w:sz w:val="28"/>
          <w:szCs w:val="28"/>
        </w:rPr>
        <w:t xml:space="preserve">Павинском, </w:t>
      </w:r>
      <w:r w:rsidRPr="00EC7960">
        <w:rPr>
          <w:spacing w:val="-4"/>
          <w:kern w:val="28"/>
          <w:sz w:val="28"/>
          <w:szCs w:val="28"/>
        </w:rPr>
        <w:t xml:space="preserve">Пыщугском, Судиславском, Сусанинском и Чухломском муниципальных районах. </w:t>
      </w:r>
      <w:r w:rsidR="00281930" w:rsidRPr="00EC7960">
        <w:rPr>
          <w:spacing w:val="-4"/>
          <w:kern w:val="28"/>
          <w:sz w:val="28"/>
          <w:szCs w:val="28"/>
        </w:rPr>
        <w:t>Переведены</w:t>
      </w:r>
      <w:r w:rsidRPr="00EC7960">
        <w:rPr>
          <w:spacing w:val="-4"/>
          <w:kern w:val="28"/>
          <w:sz w:val="28"/>
          <w:szCs w:val="28"/>
        </w:rPr>
        <w:t xml:space="preserve"> 5 твердотопливных котельных на древесные пеллеты </w:t>
      </w:r>
      <w:r w:rsidR="00EC7960" w:rsidRPr="00EC7960">
        <w:rPr>
          <w:spacing w:val="-4"/>
          <w:kern w:val="28"/>
          <w:sz w:val="28"/>
          <w:szCs w:val="28"/>
        </w:rPr>
        <w:br/>
      </w:r>
      <w:r w:rsidRPr="00EC7960">
        <w:rPr>
          <w:spacing w:val="-4"/>
          <w:kern w:val="28"/>
          <w:sz w:val="28"/>
          <w:szCs w:val="28"/>
        </w:rPr>
        <w:t xml:space="preserve">(2 </w:t>
      </w:r>
      <w:r w:rsidR="000A019F" w:rsidRPr="00EC7960">
        <w:rPr>
          <w:spacing w:val="-4"/>
          <w:kern w:val="28"/>
          <w:sz w:val="28"/>
          <w:szCs w:val="28"/>
        </w:rPr>
        <w:t>–</w:t>
      </w:r>
      <w:r w:rsidRPr="00EC7960">
        <w:rPr>
          <w:spacing w:val="-4"/>
          <w:kern w:val="28"/>
          <w:sz w:val="28"/>
          <w:szCs w:val="28"/>
        </w:rPr>
        <w:t xml:space="preserve"> в </w:t>
      </w:r>
      <w:r w:rsidR="000A019F" w:rsidRPr="00EC7960">
        <w:rPr>
          <w:spacing w:val="-4"/>
          <w:kern w:val="28"/>
          <w:sz w:val="28"/>
          <w:szCs w:val="28"/>
        </w:rPr>
        <w:t xml:space="preserve">муниципальном районе город </w:t>
      </w:r>
      <w:r w:rsidRPr="00EC7960">
        <w:rPr>
          <w:spacing w:val="-4"/>
          <w:kern w:val="28"/>
          <w:sz w:val="28"/>
          <w:szCs w:val="28"/>
        </w:rPr>
        <w:t>Нея</w:t>
      </w:r>
      <w:r w:rsidR="000A019F" w:rsidRPr="00EC7960">
        <w:rPr>
          <w:spacing w:val="-4"/>
          <w:kern w:val="28"/>
          <w:sz w:val="28"/>
          <w:szCs w:val="28"/>
        </w:rPr>
        <w:t xml:space="preserve"> и Нейский район</w:t>
      </w:r>
      <w:r w:rsidRPr="00EC7960">
        <w:rPr>
          <w:spacing w:val="-4"/>
          <w:kern w:val="28"/>
          <w:sz w:val="28"/>
          <w:szCs w:val="28"/>
        </w:rPr>
        <w:t xml:space="preserve">, 3 </w:t>
      </w:r>
      <w:r w:rsidR="000A019F" w:rsidRPr="00EC7960">
        <w:rPr>
          <w:spacing w:val="-4"/>
          <w:kern w:val="28"/>
          <w:sz w:val="28"/>
          <w:szCs w:val="28"/>
        </w:rPr>
        <w:t>–</w:t>
      </w:r>
      <w:r w:rsidRPr="00EC7960">
        <w:rPr>
          <w:spacing w:val="-4"/>
          <w:kern w:val="28"/>
          <w:sz w:val="28"/>
          <w:szCs w:val="28"/>
        </w:rPr>
        <w:t xml:space="preserve"> в </w:t>
      </w:r>
      <w:r w:rsidR="000A019F" w:rsidRPr="00EC7960">
        <w:rPr>
          <w:spacing w:val="-4"/>
          <w:kern w:val="28"/>
          <w:sz w:val="28"/>
          <w:szCs w:val="28"/>
        </w:rPr>
        <w:t xml:space="preserve">городском округе город </w:t>
      </w:r>
      <w:r w:rsidRPr="00EC7960">
        <w:rPr>
          <w:spacing w:val="-4"/>
          <w:kern w:val="28"/>
          <w:sz w:val="28"/>
          <w:szCs w:val="28"/>
        </w:rPr>
        <w:t xml:space="preserve">Галич). </w:t>
      </w:r>
      <w:r w:rsidR="0077537A" w:rsidRPr="00EC7960">
        <w:rPr>
          <w:rFonts w:eastAsia="Arial"/>
          <w:iCs/>
          <w:spacing w:val="-4"/>
          <w:kern w:val="28"/>
          <w:sz w:val="28"/>
          <w:szCs w:val="28"/>
        </w:rPr>
        <w:t>Проведена</w:t>
      </w:r>
      <w:r w:rsidRPr="00EC7960">
        <w:rPr>
          <w:rFonts w:eastAsia="Arial"/>
          <w:iCs/>
          <w:spacing w:val="-4"/>
          <w:kern w:val="28"/>
          <w:sz w:val="28"/>
          <w:szCs w:val="28"/>
        </w:rPr>
        <w:t xml:space="preserve"> реконструкция мазутной котельной в городе Буй, перевод угольной котельной МОУ «Емснинская СОШ» на природный газ, </w:t>
      </w:r>
      <w:r w:rsidRPr="00EC7960">
        <w:rPr>
          <w:spacing w:val="-4"/>
          <w:kern w:val="28"/>
          <w:sz w:val="28"/>
          <w:szCs w:val="28"/>
        </w:rPr>
        <w:t>модернизи</w:t>
      </w:r>
      <w:r w:rsidR="0077537A" w:rsidRPr="00EC7960">
        <w:rPr>
          <w:spacing w:val="-4"/>
          <w:kern w:val="28"/>
          <w:sz w:val="28"/>
          <w:szCs w:val="28"/>
        </w:rPr>
        <w:t>рованы</w:t>
      </w:r>
      <w:r w:rsidRPr="00EC7960">
        <w:rPr>
          <w:spacing w:val="-4"/>
          <w:kern w:val="28"/>
          <w:sz w:val="28"/>
          <w:szCs w:val="28"/>
        </w:rPr>
        <w:t xml:space="preserve"> тепловы</w:t>
      </w:r>
      <w:r w:rsidR="0077537A" w:rsidRPr="00EC7960">
        <w:rPr>
          <w:spacing w:val="-4"/>
          <w:kern w:val="28"/>
          <w:sz w:val="28"/>
          <w:szCs w:val="28"/>
        </w:rPr>
        <w:t>е</w:t>
      </w:r>
      <w:r w:rsidRPr="00EC7960">
        <w:rPr>
          <w:spacing w:val="-4"/>
          <w:kern w:val="28"/>
          <w:sz w:val="28"/>
          <w:szCs w:val="28"/>
        </w:rPr>
        <w:t xml:space="preserve"> сет</w:t>
      </w:r>
      <w:r w:rsidR="0077537A" w:rsidRPr="00EC7960">
        <w:rPr>
          <w:spacing w:val="-4"/>
          <w:kern w:val="28"/>
          <w:sz w:val="28"/>
          <w:szCs w:val="28"/>
        </w:rPr>
        <w:t>и</w:t>
      </w:r>
      <w:r w:rsidRPr="00EC7960">
        <w:rPr>
          <w:spacing w:val="-4"/>
          <w:kern w:val="28"/>
          <w:sz w:val="28"/>
          <w:szCs w:val="28"/>
        </w:rPr>
        <w:t xml:space="preserve"> на 4 объектах в Кологривском, Октябрьском, Поназыревском и Пыщугском муниципальных районах. </w:t>
      </w:r>
      <w:r w:rsidR="0077537A" w:rsidRPr="00EC7960">
        <w:rPr>
          <w:spacing w:val="-4"/>
          <w:kern w:val="28"/>
          <w:sz w:val="28"/>
          <w:szCs w:val="28"/>
        </w:rPr>
        <w:t xml:space="preserve">Проведенная работа была направлена на </w:t>
      </w:r>
      <w:r w:rsidRPr="00EC7960">
        <w:rPr>
          <w:spacing w:val="-4"/>
          <w:kern w:val="28"/>
          <w:sz w:val="28"/>
          <w:szCs w:val="28"/>
        </w:rPr>
        <w:t>повышени</w:t>
      </w:r>
      <w:r w:rsidR="0077537A" w:rsidRPr="00EC7960">
        <w:rPr>
          <w:spacing w:val="-4"/>
          <w:kern w:val="28"/>
          <w:sz w:val="28"/>
          <w:szCs w:val="28"/>
        </w:rPr>
        <w:t>е</w:t>
      </w:r>
      <w:r w:rsidRPr="00EC7960">
        <w:rPr>
          <w:spacing w:val="-4"/>
          <w:kern w:val="28"/>
          <w:sz w:val="28"/>
          <w:szCs w:val="28"/>
        </w:rPr>
        <w:t xml:space="preserve"> энергетической</w:t>
      </w:r>
      <w:r>
        <w:rPr>
          <w:sz w:val="28"/>
          <w:szCs w:val="28"/>
        </w:rPr>
        <w:t xml:space="preserve"> безопасности, развити</w:t>
      </w:r>
      <w:r w:rsidR="0077537A">
        <w:rPr>
          <w:sz w:val="28"/>
          <w:szCs w:val="28"/>
        </w:rPr>
        <w:t>е</w:t>
      </w:r>
      <w:r>
        <w:rPr>
          <w:sz w:val="28"/>
          <w:szCs w:val="28"/>
        </w:rPr>
        <w:t xml:space="preserve"> экономики, замедлени</w:t>
      </w:r>
      <w:r w:rsidR="0077537A">
        <w:rPr>
          <w:sz w:val="28"/>
          <w:szCs w:val="28"/>
        </w:rPr>
        <w:t>е</w:t>
      </w:r>
      <w:r>
        <w:rPr>
          <w:sz w:val="28"/>
          <w:szCs w:val="28"/>
        </w:rPr>
        <w:t xml:space="preserve"> темпов роста тарифов на топливно-энергетические ресурсы и</w:t>
      </w:r>
      <w:r w:rsidR="0077537A">
        <w:rPr>
          <w:sz w:val="28"/>
          <w:szCs w:val="28"/>
        </w:rPr>
        <w:t xml:space="preserve"> способствовала </w:t>
      </w:r>
      <w:r>
        <w:rPr>
          <w:sz w:val="28"/>
          <w:szCs w:val="28"/>
        </w:rPr>
        <w:t>повышению качества жизни населения.</w:t>
      </w:r>
      <w:r w:rsidR="004F52F0">
        <w:rPr>
          <w:sz w:val="28"/>
          <w:szCs w:val="28"/>
        </w:rPr>
        <w:t xml:space="preserve"> </w:t>
      </w:r>
    </w:p>
    <w:p w:rsidR="000D1673" w:rsidRDefault="00BD543A" w:rsidP="004F52F0">
      <w:pPr>
        <w:spacing w:line="276" w:lineRule="auto"/>
        <w:ind w:firstLine="709"/>
        <w:jc w:val="both"/>
        <w:rPr>
          <w:rFonts w:cs="Times New Roman"/>
          <w:sz w:val="28"/>
          <w:szCs w:val="28"/>
        </w:rPr>
      </w:pPr>
      <w:r w:rsidRPr="00AF20FD">
        <w:rPr>
          <w:rFonts w:cs="Times New Roman"/>
          <w:sz w:val="28"/>
          <w:szCs w:val="28"/>
        </w:rPr>
        <w:t>Вместе с тем, по имеющейся в Государственном органе информации</w:t>
      </w:r>
      <w:r w:rsidR="00F4252D">
        <w:rPr>
          <w:rFonts w:cs="Times New Roman"/>
          <w:sz w:val="28"/>
          <w:szCs w:val="28"/>
        </w:rPr>
        <w:t>,</w:t>
      </w:r>
      <w:r w:rsidR="000D1673">
        <w:rPr>
          <w:rFonts w:cs="Times New Roman"/>
          <w:sz w:val="28"/>
          <w:szCs w:val="28"/>
        </w:rPr>
        <w:t xml:space="preserve"> в 2014 году</w:t>
      </w:r>
      <w:r w:rsidRPr="00AF20FD">
        <w:rPr>
          <w:rFonts w:cs="Times New Roman"/>
          <w:sz w:val="28"/>
          <w:szCs w:val="28"/>
        </w:rPr>
        <w:t xml:space="preserve"> органами прокуратуры было рассмотрено 873 обращения граждан на нарушения в сфере жилищно-коммунального хозяйства, из них </w:t>
      </w:r>
      <w:r w:rsidR="0077537A" w:rsidRPr="00AF20FD">
        <w:rPr>
          <w:rFonts w:cs="Times New Roman"/>
          <w:sz w:val="28"/>
          <w:szCs w:val="28"/>
        </w:rPr>
        <w:t>245</w:t>
      </w:r>
      <w:r w:rsidR="0077537A">
        <w:rPr>
          <w:rFonts w:cs="Times New Roman"/>
          <w:sz w:val="28"/>
          <w:szCs w:val="28"/>
        </w:rPr>
        <w:t xml:space="preserve"> </w:t>
      </w:r>
      <w:r w:rsidRPr="00AF20FD">
        <w:rPr>
          <w:rFonts w:cs="Times New Roman"/>
          <w:sz w:val="28"/>
          <w:szCs w:val="28"/>
        </w:rPr>
        <w:t>удовлетворен</w:t>
      </w:r>
      <w:r w:rsidR="0077537A">
        <w:rPr>
          <w:rFonts w:cs="Times New Roman"/>
          <w:sz w:val="28"/>
          <w:szCs w:val="28"/>
        </w:rPr>
        <w:t>ы</w:t>
      </w:r>
      <w:r w:rsidRPr="00AF20FD">
        <w:rPr>
          <w:rFonts w:cs="Times New Roman"/>
          <w:sz w:val="28"/>
          <w:szCs w:val="28"/>
        </w:rPr>
        <w:t>, что позволяет сделать вывод об обоснованности значительного числ</w:t>
      </w:r>
      <w:r w:rsidR="00B476E3">
        <w:rPr>
          <w:rFonts w:cs="Times New Roman"/>
          <w:sz w:val="28"/>
          <w:szCs w:val="28"/>
        </w:rPr>
        <w:t>а</w:t>
      </w:r>
      <w:r w:rsidRPr="00AF20FD">
        <w:rPr>
          <w:rFonts w:cs="Times New Roman"/>
          <w:sz w:val="28"/>
          <w:szCs w:val="28"/>
        </w:rPr>
        <w:t xml:space="preserve"> претензий, предъявляемых гражданами. Остается не защищенной от криминальных посягательств сфера расходования управляющими к</w:t>
      </w:r>
      <w:r w:rsidR="008E1FF3" w:rsidRPr="00AF20FD">
        <w:rPr>
          <w:rFonts w:cs="Times New Roman"/>
          <w:sz w:val="28"/>
          <w:szCs w:val="28"/>
        </w:rPr>
        <w:t>о</w:t>
      </w:r>
      <w:r w:rsidRPr="00AF20FD">
        <w:rPr>
          <w:rFonts w:cs="Times New Roman"/>
          <w:sz w:val="28"/>
          <w:szCs w:val="28"/>
        </w:rPr>
        <w:t xml:space="preserve">мпаниями средств, собираемых с населения и получаемых из бюджетов. </w:t>
      </w:r>
      <w:r w:rsidR="00AE3ECC" w:rsidRPr="00AF20FD">
        <w:rPr>
          <w:rFonts w:cs="Times New Roman"/>
          <w:sz w:val="28"/>
          <w:szCs w:val="28"/>
        </w:rPr>
        <w:t>У</w:t>
      </w:r>
      <w:r w:rsidR="00075A36" w:rsidRPr="00AF20FD">
        <w:rPr>
          <w:rFonts w:cs="Times New Roman"/>
          <w:sz w:val="28"/>
          <w:szCs w:val="28"/>
        </w:rPr>
        <w:t>правляющими организациями допуска</w:t>
      </w:r>
      <w:r w:rsidR="00F66704">
        <w:rPr>
          <w:rFonts w:cs="Times New Roman"/>
          <w:sz w:val="28"/>
          <w:szCs w:val="28"/>
        </w:rPr>
        <w:t>ю</w:t>
      </w:r>
      <w:r w:rsidR="00075A36" w:rsidRPr="00AF20FD">
        <w:rPr>
          <w:rFonts w:cs="Times New Roman"/>
          <w:sz w:val="28"/>
          <w:szCs w:val="28"/>
        </w:rPr>
        <w:t xml:space="preserve">тся </w:t>
      </w:r>
      <w:r w:rsidR="00F66704">
        <w:rPr>
          <w:rFonts w:cs="Times New Roman"/>
          <w:sz w:val="28"/>
          <w:szCs w:val="28"/>
        </w:rPr>
        <w:t xml:space="preserve">факты </w:t>
      </w:r>
      <w:r w:rsidR="00075A36" w:rsidRPr="00AF20FD">
        <w:rPr>
          <w:rFonts w:cs="Times New Roman"/>
          <w:sz w:val="28"/>
          <w:szCs w:val="28"/>
        </w:rPr>
        <w:t>нарушени</w:t>
      </w:r>
      <w:r w:rsidR="00F66704">
        <w:rPr>
          <w:rFonts w:cs="Times New Roman"/>
          <w:sz w:val="28"/>
          <w:szCs w:val="28"/>
        </w:rPr>
        <w:t>я</w:t>
      </w:r>
      <w:r w:rsidR="00075A36" w:rsidRPr="00AF20FD">
        <w:rPr>
          <w:rFonts w:cs="Times New Roman"/>
          <w:sz w:val="28"/>
          <w:szCs w:val="28"/>
        </w:rPr>
        <w:t xml:space="preserve"> закона при взимании платы за жилищные услуги, ненадлежащ</w:t>
      </w:r>
      <w:r w:rsidR="00F66704">
        <w:rPr>
          <w:rFonts w:cs="Times New Roman"/>
          <w:sz w:val="28"/>
          <w:szCs w:val="28"/>
        </w:rPr>
        <w:t>его</w:t>
      </w:r>
      <w:r w:rsidR="00075A36" w:rsidRPr="00AF20FD">
        <w:rPr>
          <w:rFonts w:cs="Times New Roman"/>
          <w:sz w:val="28"/>
          <w:szCs w:val="28"/>
        </w:rPr>
        <w:t xml:space="preserve"> содерж</w:t>
      </w:r>
      <w:r w:rsidR="00F66704">
        <w:rPr>
          <w:rFonts w:cs="Times New Roman"/>
          <w:sz w:val="28"/>
          <w:szCs w:val="28"/>
        </w:rPr>
        <w:t>ания</w:t>
      </w:r>
      <w:r w:rsidR="00075A36" w:rsidRPr="00AF20FD">
        <w:rPr>
          <w:rFonts w:cs="Times New Roman"/>
          <w:sz w:val="28"/>
          <w:szCs w:val="28"/>
        </w:rPr>
        <w:t xml:space="preserve"> обще</w:t>
      </w:r>
      <w:r w:rsidR="00F66704">
        <w:rPr>
          <w:rFonts w:cs="Times New Roman"/>
          <w:sz w:val="28"/>
          <w:szCs w:val="28"/>
        </w:rPr>
        <w:t>го</w:t>
      </w:r>
      <w:r w:rsidR="00075A36" w:rsidRPr="00AF20FD">
        <w:rPr>
          <w:rFonts w:cs="Times New Roman"/>
          <w:sz w:val="28"/>
          <w:szCs w:val="28"/>
        </w:rPr>
        <w:t xml:space="preserve"> имуществ</w:t>
      </w:r>
      <w:r w:rsidR="00F66704">
        <w:rPr>
          <w:rFonts w:cs="Times New Roman"/>
          <w:sz w:val="28"/>
          <w:szCs w:val="28"/>
        </w:rPr>
        <w:t>а</w:t>
      </w:r>
      <w:r w:rsidR="00075A36" w:rsidRPr="00AF20FD">
        <w:rPr>
          <w:rFonts w:cs="Times New Roman"/>
          <w:sz w:val="28"/>
          <w:szCs w:val="28"/>
        </w:rPr>
        <w:t xml:space="preserve"> многоквартирных домов. По материалам прокурорской проверки следственными органами проводятся расследования по 3 уголовным делам о мошенничестве по фактам взимания ООО «Управляющая кампания «Октябрьский</w:t>
      </w:r>
      <w:r w:rsidR="00AE3ECC" w:rsidRPr="00AF20FD">
        <w:rPr>
          <w:rFonts w:cs="Times New Roman"/>
          <w:sz w:val="28"/>
          <w:szCs w:val="28"/>
        </w:rPr>
        <w:t>»</w:t>
      </w:r>
      <w:r w:rsidR="00075A36" w:rsidRPr="00AF20FD">
        <w:rPr>
          <w:rFonts w:cs="Times New Roman"/>
          <w:sz w:val="28"/>
          <w:szCs w:val="28"/>
        </w:rPr>
        <w:t xml:space="preserve"> с населения денежных средств за неоказанные жилищно-коммунальные услуги по «двойным квитанциям»</w:t>
      </w:r>
      <w:r w:rsidR="00AE3ECC" w:rsidRPr="00AF20FD">
        <w:rPr>
          <w:rFonts w:cs="Times New Roman"/>
          <w:sz w:val="28"/>
          <w:szCs w:val="28"/>
        </w:rPr>
        <w:t>.</w:t>
      </w:r>
      <w:r w:rsidR="00281930">
        <w:rPr>
          <w:rFonts w:cs="Times New Roman"/>
          <w:sz w:val="28"/>
          <w:szCs w:val="28"/>
        </w:rPr>
        <w:t xml:space="preserve"> </w:t>
      </w:r>
      <w:r w:rsidR="000D1673">
        <w:rPr>
          <w:rFonts w:cs="Times New Roman"/>
          <w:sz w:val="28"/>
          <w:szCs w:val="28"/>
        </w:rPr>
        <w:t>О</w:t>
      </w:r>
      <w:r w:rsidR="000D1673" w:rsidRPr="00AF20FD">
        <w:rPr>
          <w:rFonts w:cs="Times New Roman"/>
          <w:sz w:val="28"/>
          <w:szCs w:val="28"/>
        </w:rPr>
        <w:t>тмечались и нарушения соблюдения порядка рассмотрения обращени</w:t>
      </w:r>
      <w:r w:rsidR="00F66704">
        <w:rPr>
          <w:rFonts w:cs="Times New Roman"/>
          <w:sz w:val="28"/>
          <w:szCs w:val="28"/>
        </w:rPr>
        <w:t>й</w:t>
      </w:r>
      <w:r w:rsidR="000D1673" w:rsidRPr="00AF20FD">
        <w:rPr>
          <w:rFonts w:cs="Times New Roman"/>
          <w:sz w:val="28"/>
          <w:szCs w:val="28"/>
        </w:rPr>
        <w:t xml:space="preserve"> граждан в организациях и учреждениях, осуществляющих деятельность в сфере </w:t>
      </w:r>
      <w:r w:rsidR="00B476E3">
        <w:rPr>
          <w:rFonts w:cs="Times New Roman"/>
          <w:sz w:val="28"/>
          <w:szCs w:val="28"/>
        </w:rPr>
        <w:t>жилищно-коммунального хозяйства</w:t>
      </w:r>
      <w:r w:rsidR="000D1673" w:rsidRPr="00AF20FD">
        <w:rPr>
          <w:rFonts w:cs="Times New Roman"/>
          <w:sz w:val="28"/>
          <w:szCs w:val="28"/>
        </w:rPr>
        <w:t>. Буйским, Мантуровским</w:t>
      </w:r>
      <w:r w:rsidR="000A019F">
        <w:rPr>
          <w:rFonts w:cs="Times New Roman"/>
          <w:sz w:val="28"/>
          <w:szCs w:val="28"/>
        </w:rPr>
        <w:t>,</w:t>
      </w:r>
      <w:r w:rsidR="000D1673" w:rsidRPr="00AF20FD">
        <w:rPr>
          <w:rFonts w:cs="Times New Roman"/>
          <w:sz w:val="28"/>
          <w:szCs w:val="28"/>
        </w:rPr>
        <w:t xml:space="preserve"> </w:t>
      </w:r>
      <w:r w:rsidR="000A019F" w:rsidRPr="00AF20FD">
        <w:rPr>
          <w:rFonts w:cs="Times New Roman"/>
          <w:sz w:val="28"/>
          <w:szCs w:val="28"/>
        </w:rPr>
        <w:t>Нерехтским</w:t>
      </w:r>
      <w:r w:rsidR="000A019F">
        <w:rPr>
          <w:rFonts w:cs="Times New Roman"/>
          <w:sz w:val="28"/>
          <w:szCs w:val="28"/>
        </w:rPr>
        <w:t xml:space="preserve"> </w:t>
      </w:r>
      <w:r w:rsidR="000D1673" w:rsidRPr="00AF20FD">
        <w:rPr>
          <w:rFonts w:cs="Times New Roman"/>
          <w:sz w:val="28"/>
          <w:szCs w:val="28"/>
        </w:rPr>
        <w:t xml:space="preserve">межрайонными прокурорами, прокурорами </w:t>
      </w:r>
      <w:r w:rsidR="000A019F" w:rsidRPr="00AF20FD">
        <w:rPr>
          <w:rFonts w:cs="Times New Roman"/>
          <w:sz w:val="28"/>
          <w:szCs w:val="28"/>
        </w:rPr>
        <w:t>Красносельского</w:t>
      </w:r>
      <w:r w:rsidR="000A019F">
        <w:rPr>
          <w:rFonts w:cs="Times New Roman"/>
          <w:sz w:val="28"/>
          <w:szCs w:val="28"/>
        </w:rPr>
        <w:t>,</w:t>
      </w:r>
      <w:r w:rsidR="000A019F" w:rsidRPr="00AF20FD">
        <w:rPr>
          <w:rFonts w:cs="Times New Roman"/>
          <w:sz w:val="28"/>
          <w:szCs w:val="28"/>
        </w:rPr>
        <w:t xml:space="preserve"> </w:t>
      </w:r>
      <w:r w:rsidR="000D1673" w:rsidRPr="00AF20FD">
        <w:rPr>
          <w:rFonts w:cs="Times New Roman"/>
          <w:sz w:val="28"/>
          <w:szCs w:val="28"/>
        </w:rPr>
        <w:t xml:space="preserve">Октябрьского, Островского, </w:t>
      </w:r>
      <w:r w:rsidR="000A019F" w:rsidRPr="00AF20FD">
        <w:rPr>
          <w:rFonts w:cs="Times New Roman"/>
          <w:sz w:val="28"/>
          <w:szCs w:val="28"/>
        </w:rPr>
        <w:t>Сусанинского</w:t>
      </w:r>
      <w:r w:rsidR="000D1673" w:rsidRPr="00AF20FD">
        <w:rPr>
          <w:rFonts w:cs="Times New Roman"/>
          <w:sz w:val="28"/>
          <w:szCs w:val="28"/>
        </w:rPr>
        <w:t xml:space="preserve"> районов пресечены факты бездействия должностных лиц организаций, осуществляющих публично значимые функции в сфере ЖКХ, по рассмотрению обращений граждан и направлению ответов по всем доводам обращени</w:t>
      </w:r>
      <w:r w:rsidR="000D1673">
        <w:rPr>
          <w:rFonts w:cs="Times New Roman"/>
          <w:sz w:val="28"/>
          <w:szCs w:val="28"/>
        </w:rPr>
        <w:t>й</w:t>
      </w:r>
      <w:r w:rsidR="000D1673" w:rsidRPr="00AF20FD">
        <w:rPr>
          <w:rFonts w:cs="Times New Roman"/>
          <w:sz w:val="28"/>
          <w:szCs w:val="28"/>
        </w:rPr>
        <w:t>. По постановлениям прокуроров к административной ответственности по статье 5.59 «Нарушение порядка рассмотрения обращений граждан» Кодекса Российской Федерации об административных правонарушениях привлечены должностные лица МУП ЖКХ «Покровское» (Октябрьский муниципальный район), МУП ЖКХ «Вохомское», ООО УК «Ремонтно-эксплуатационная компания» (г. Буй), ООО «Водоресурс» (п. Сусанино), ООО «Наш дом» (п. Боговарово), ООО «УК Град Строй» (г. Нерехта).</w:t>
      </w:r>
      <w:r w:rsidR="000D1673">
        <w:rPr>
          <w:rFonts w:cs="Times New Roman"/>
          <w:sz w:val="28"/>
          <w:szCs w:val="28"/>
        </w:rPr>
        <w:t xml:space="preserve"> </w:t>
      </w:r>
    </w:p>
    <w:p w:rsidR="001F6196" w:rsidRPr="00AF20FD" w:rsidRDefault="008C00C5" w:rsidP="00F66704">
      <w:pPr>
        <w:spacing w:before="120" w:line="276" w:lineRule="auto"/>
        <w:ind w:firstLine="709"/>
        <w:jc w:val="both"/>
        <w:rPr>
          <w:rFonts w:cs="Times New Roman"/>
          <w:kern w:val="28"/>
          <w:sz w:val="28"/>
          <w:szCs w:val="28"/>
        </w:rPr>
      </w:pPr>
      <w:r w:rsidRPr="00AF20FD">
        <w:rPr>
          <w:rFonts w:cs="Times New Roman"/>
          <w:sz w:val="28"/>
          <w:szCs w:val="28"/>
        </w:rPr>
        <w:t xml:space="preserve">В Государственном органе собирается и обобщается </w:t>
      </w:r>
      <w:r w:rsidR="001F6196" w:rsidRPr="00AF20FD">
        <w:rPr>
          <w:rFonts w:cs="Times New Roman"/>
          <w:sz w:val="28"/>
          <w:szCs w:val="28"/>
        </w:rPr>
        <w:t xml:space="preserve">также </w:t>
      </w:r>
      <w:r w:rsidRPr="00AF20FD">
        <w:rPr>
          <w:rFonts w:cs="Times New Roman"/>
          <w:sz w:val="28"/>
          <w:szCs w:val="28"/>
        </w:rPr>
        <w:t xml:space="preserve">информация о ходе работы </w:t>
      </w:r>
      <w:r w:rsidRPr="00281930">
        <w:rPr>
          <w:rFonts w:cs="Times New Roman"/>
          <w:b/>
          <w:sz w:val="28"/>
          <w:szCs w:val="28"/>
        </w:rPr>
        <w:t>по организации переселения жителей области из аварийных домов</w:t>
      </w:r>
      <w:r w:rsidRPr="00AF20FD">
        <w:rPr>
          <w:rFonts w:cs="Times New Roman"/>
          <w:sz w:val="28"/>
          <w:szCs w:val="28"/>
        </w:rPr>
        <w:t xml:space="preserve">. </w:t>
      </w:r>
      <w:r w:rsidRPr="00AF20FD">
        <w:rPr>
          <w:rFonts w:cs="Times New Roman"/>
          <w:kern w:val="28"/>
          <w:sz w:val="28"/>
          <w:szCs w:val="28"/>
        </w:rPr>
        <w:t>Деятельность органов государственной власти Костромской области и местного самоуправления по ликвидации ветхого и аварийного жилья и переселению из него граждан в муниципальный жил</w:t>
      </w:r>
      <w:r w:rsidR="001F6196" w:rsidRPr="00AF20FD">
        <w:rPr>
          <w:rFonts w:cs="Times New Roman"/>
          <w:kern w:val="28"/>
          <w:sz w:val="28"/>
          <w:szCs w:val="28"/>
        </w:rPr>
        <w:t>ищный</w:t>
      </w:r>
      <w:r w:rsidRPr="00AF20FD">
        <w:rPr>
          <w:rFonts w:cs="Times New Roman"/>
          <w:kern w:val="28"/>
          <w:sz w:val="28"/>
          <w:szCs w:val="28"/>
        </w:rPr>
        <w:t xml:space="preserve"> фонд осуществляется в соответствии с региональной адресной программой «Переселение граждан из аварийного жилищного фонда с учетом необходимости развития малоэтажного жилищного строительства на территории Костромской области на 2013-2017 годы», утвержденной постановлением администрации Костромской области от 2 мая 2013 года </w:t>
      </w:r>
      <w:r w:rsidR="001F6196" w:rsidRPr="00AF20FD">
        <w:rPr>
          <w:rFonts w:cs="Times New Roman"/>
          <w:kern w:val="28"/>
          <w:sz w:val="28"/>
          <w:szCs w:val="28"/>
        </w:rPr>
        <w:br/>
      </w:r>
      <w:r w:rsidRPr="00AF20FD">
        <w:rPr>
          <w:rFonts w:cs="Times New Roman"/>
          <w:kern w:val="28"/>
          <w:sz w:val="28"/>
          <w:szCs w:val="28"/>
        </w:rPr>
        <w:t>№ 200-а.</w:t>
      </w:r>
      <w:r w:rsidR="001F6196" w:rsidRPr="00AF20FD">
        <w:rPr>
          <w:rFonts w:cs="Times New Roman"/>
          <w:kern w:val="28"/>
          <w:sz w:val="28"/>
          <w:szCs w:val="28"/>
        </w:rPr>
        <w:t xml:space="preserve"> Программа направлена на создание безопасных и благоприятных условий проживания граждан, повышение качества реформирования жилищно-коммунального хозяйства, формирование эффективных механизмов управления жилищным фондом, внедрение ресурсосберегающих технологий. В ходе реализации Программы планируется переселение и</w:t>
      </w:r>
      <w:r w:rsidR="000D1673">
        <w:rPr>
          <w:rFonts w:cs="Times New Roman"/>
          <w:kern w:val="28"/>
          <w:sz w:val="28"/>
          <w:szCs w:val="28"/>
        </w:rPr>
        <w:t>з</w:t>
      </w:r>
      <w:r w:rsidR="001F6196" w:rsidRPr="00AF20FD">
        <w:rPr>
          <w:rFonts w:cs="Times New Roman"/>
          <w:kern w:val="28"/>
          <w:sz w:val="28"/>
          <w:szCs w:val="28"/>
        </w:rPr>
        <w:t xml:space="preserve"> ветхого и аварийного жилья около 4,8 тыс</w:t>
      </w:r>
      <w:r w:rsidR="0077537A">
        <w:rPr>
          <w:rFonts w:cs="Times New Roman"/>
          <w:kern w:val="28"/>
          <w:sz w:val="28"/>
          <w:szCs w:val="28"/>
        </w:rPr>
        <w:t>.</w:t>
      </w:r>
      <w:r w:rsidR="001F6196" w:rsidRPr="00AF20FD">
        <w:rPr>
          <w:rFonts w:cs="Times New Roman"/>
          <w:kern w:val="28"/>
          <w:sz w:val="28"/>
          <w:szCs w:val="28"/>
        </w:rPr>
        <w:t xml:space="preserve"> человек. Мониторинг ее реализации осуществляется органами государственной власти области и Государственной корпорацией – Фондом содействия реформированию жилищно-коммунального хозяйства. Результаты мониторинга, информация о ходе переселения отражается на официальном сайте государственной корпорации. Кроме того, граждане, которых планируется переселить в новое жилье, имеют возможность принять участие в контроле за ходом его строительства и своевременно обращать внимание на выявляемые недостатки.</w:t>
      </w:r>
    </w:p>
    <w:p w:rsidR="002D7B6E" w:rsidRPr="00AF20FD" w:rsidRDefault="008C00C5" w:rsidP="003176E6">
      <w:pPr>
        <w:spacing w:line="276" w:lineRule="auto"/>
        <w:ind w:firstLine="709"/>
        <w:jc w:val="both"/>
        <w:rPr>
          <w:rFonts w:cs="Times New Roman"/>
          <w:sz w:val="28"/>
          <w:szCs w:val="28"/>
        </w:rPr>
      </w:pPr>
      <w:r w:rsidRPr="00AF20FD">
        <w:rPr>
          <w:rFonts w:cs="Times New Roman"/>
          <w:sz w:val="28"/>
          <w:szCs w:val="28"/>
        </w:rPr>
        <w:t xml:space="preserve">В рамках </w:t>
      </w:r>
      <w:r w:rsidR="001F6196" w:rsidRPr="00AF20FD">
        <w:rPr>
          <w:rFonts w:cs="Times New Roman"/>
          <w:sz w:val="28"/>
          <w:szCs w:val="28"/>
        </w:rPr>
        <w:t>П</w:t>
      </w:r>
      <w:r w:rsidRPr="00AF20FD">
        <w:rPr>
          <w:rFonts w:cs="Times New Roman"/>
          <w:sz w:val="28"/>
          <w:szCs w:val="28"/>
        </w:rPr>
        <w:t>рограммы в 2014 году ведется строительство 29 многоквартирных жилых домов в девяти муниципальных образованиях (городские округа города Буй, Галич, Кострома, Мантурово, Шарья, муниципальный район город Нея и Нейский район, Костромской, Октябрьский</w:t>
      </w:r>
      <w:r w:rsidR="002D7B6E" w:rsidRPr="00AF20FD">
        <w:rPr>
          <w:rFonts w:cs="Times New Roman"/>
          <w:sz w:val="28"/>
          <w:szCs w:val="28"/>
        </w:rPr>
        <w:t>,</w:t>
      </w:r>
      <w:r w:rsidRPr="00AF20FD">
        <w:rPr>
          <w:rFonts w:cs="Times New Roman"/>
          <w:sz w:val="28"/>
          <w:szCs w:val="28"/>
        </w:rPr>
        <w:t xml:space="preserve"> </w:t>
      </w:r>
      <w:r w:rsidR="002D7B6E" w:rsidRPr="00AF20FD">
        <w:rPr>
          <w:rFonts w:cs="Times New Roman"/>
          <w:sz w:val="28"/>
          <w:szCs w:val="28"/>
        </w:rPr>
        <w:t xml:space="preserve">Пыщугский </w:t>
      </w:r>
      <w:r w:rsidRPr="00AF20FD">
        <w:rPr>
          <w:rFonts w:cs="Times New Roman"/>
          <w:sz w:val="28"/>
          <w:szCs w:val="28"/>
        </w:rPr>
        <w:t xml:space="preserve">муниципальные районы). </w:t>
      </w:r>
      <w:r w:rsidR="00AF6FED" w:rsidRPr="00AF20FD">
        <w:rPr>
          <w:rFonts w:cs="Times New Roman"/>
          <w:sz w:val="28"/>
          <w:szCs w:val="28"/>
        </w:rPr>
        <w:t>Однако, согласно информ</w:t>
      </w:r>
      <w:r w:rsidR="00661936">
        <w:rPr>
          <w:rFonts w:cs="Times New Roman"/>
          <w:sz w:val="28"/>
          <w:szCs w:val="28"/>
        </w:rPr>
        <w:t xml:space="preserve">ации департамента строительства, архитектуры и градостроительства </w:t>
      </w:r>
      <w:r w:rsidR="00AF6FED" w:rsidRPr="00AF20FD">
        <w:rPr>
          <w:rFonts w:cs="Times New Roman"/>
          <w:sz w:val="28"/>
          <w:szCs w:val="28"/>
        </w:rPr>
        <w:t xml:space="preserve">Костромской области, отраженной также на сайте Государственной корпорации, переселение граждан из аварийного жилищного фонда в Костромской области отстает от графика на несколько месяцев (по ряду объектов более чем на 3 месяца). По состоянию на 1 января 2015 года переселено 1330 человек, в то время как подлежало переселению 2192 человека. Отставание допущено в городских округах </w:t>
      </w:r>
      <w:r w:rsidR="000D1673" w:rsidRPr="00AF20FD">
        <w:rPr>
          <w:rFonts w:cs="Times New Roman"/>
          <w:sz w:val="28"/>
          <w:szCs w:val="28"/>
        </w:rPr>
        <w:t xml:space="preserve">город Галич, </w:t>
      </w:r>
      <w:r w:rsidR="00AF6FED" w:rsidRPr="00AF20FD">
        <w:rPr>
          <w:rFonts w:cs="Times New Roman"/>
          <w:sz w:val="28"/>
          <w:szCs w:val="28"/>
        </w:rPr>
        <w:t>город Мантурово, город Шарья, Пыщугском</w:t>
      </w:r>
      <w:r w:rsidR="000D1673">
        <w:rPr>
          <w:rFonts w:cs="Times New Roman"/>
          <w:sz w:val="28"/>
          <w:szCs w:val="28"/>
        </w:rPr>
        <w:t xml:space="preserve"> и</w:t>
      </w:r>
      <w:r w:rsidR="00AF6FED" w:rsidRPr="00AF20FD">
        <w:rPr>
          <w:rFonts w:cs="Times New Roman"/>
          <w:sz w:val="28"/>
          <w:szCs w:val="28"/>
        </w:rPr>
        <w:t xml:space="preserve"> Шарьинском</w:t>
      </w:r>
      <w:r w:rsidR="00773A82" w:rsidRPr="00773A82">
        <w:rPr>
          <w:rFonts w:cs="Times New Roman"/>
          <w:sz w:val="28"/>
          <w:szCs w:val="28"/>
        </w:rPr>
        <w:t xml:space="preserve"> </w:t>
      </w:r>
      <w:r w:rsidR="00773A82" w:rsidRPr="00AF20FD">
        <w:rPr>
          <w:rFonts w:cs="Times New Roman"/>
          <w:sz w:val="28"/>
          <w:szCs w:val="28"/>
        </w:rPr>
        <w:t>муниципальных районах</w:t>
      </w:r>
      <w:r w:rsidR="00AF6FED" w:rsidRPr="00AF20FD">
        <w:rPr>
          <w:rFonts w:cs="Times New Roman"/>
          <w:sz w:val="28"/>
          <w:szCs w:val="28"/>
        </w:rPr>
        <w:t xml:space="preserve">. Таким образом, по данным Фонда, показатель выполнения программы переселения в Костромской области по состоянию на 1 февраля 2015 года составил 76,45 процента. </w:t>
      </w:r>
    </w:p>
    <w:p w:rsidR="00B90ED8" w:rsidRPr="00AF20FD" w:rsidRDefault="008C00C5" w:rsidP="00D67085">
      <w:pPr>
        <w:spacing w:line="276" w:lineRule="auto"/>
        <w:ind w:firstLine="709"/>
        <w:jc w:val="both"/>
        <w:rPr>
          <w:rFonts w:cs="Times New Roman"/>
          <w:sz w:val="28"/>
          <w:szCs w:val="28"/>
        </w:rPr>
      </w:pPr>
      <w:r w:rsidRPr="00AF20FD">
        <w:rPr>
          <w:rFonts w:cs="Times New Roman"/>
          <w:sz w:val="28"/>
          <w:szCs w:val="28"/>
        </w:rPr>
        <w:t>Анализируется также и информация о качестве жилых домов (помещений), построенных (приобретенных) в рамках реализации программ по переселению граждан и</w:t>
      </w:r>
      <w:r w:rsidR="001544DD" w:rsidRPr="00AF20FD">
        <w:rPr>
          <w:rFonts w:cs="Times New Roman"/>
          <w:sz w:val="28"/>
          <w:szCs w:val="28"/>
        </w:rPr>
        <w:t>з</w:t>
      </w:r>
      <w:r w:rsidRPr="00AF20FD">
        <w:rPr>
          <w:rFonts w:cs="Times New Roman"/>
          <w:sz w:val="28"/>
          <w:szCs w:val="28"/>
        </w:rPr>
        <w:t xml:space="preserve"> ветхого и аварийного жилья прошлых </w:t>
      </w:r>
      <w:r w:rsidR="001544DD" w:rsidRPr="00AF20FD">
        <w:rPr>
          <w:rFonts w:cs="Times New Roman"/>
          <w:sz w:val="28"/>
          <w:szCs w:val="28"/>
        </w:rPr>
        <w:t>лет</w:t>
      </w:r>
      <w:r w:rsidRPr="00AF20FD">
        <w:rPr>
          <w:rFonts w:cs="Times New Roman"/>
          <w:sz w:val="28"/>
          <w:szCs w:val="28"/>
        </w:rPr>
        <w:t xml:space="preserve">. </w:t>
      </w:r>
      <w:r w:rsidR="00773A82">
        <w:rPr>
          <w:rFonts w:cs="Times New Roman"/>
          <w:sz w:val="28"/>
          <w:szCs w:val="28"/>
        </w:rPr>
        <w:t>О</w:t>
      </w:r>
      <w:r w:rsidR="00B90ED8" w:rsidRPr="00AF20FD">
        <w:rPr>
          <w:rFonts w:cs="Times New Roman"/>
          <w:sz w:val="28"/>
          <w:szCs w:val="28"/>
        </w:rPr>
        <w:t xml:space="preserve">беспокоенность вызывают факты выявления гражданами, переселенными во вновь построенные дома, недостатков, допущенных при их строительстве. В ряде случаев в дело вынуждены вмешиваться правоохранительные органы. Так, Буйским межрайонным следственным отделом следственного управления Следственного комитета России по Костромской области было возбуждено уголовное дело </w:t>
      </w:r>
      <w:r w:rsidR="0077537A">
        <w:rPr>
          <w:rFonts w:cs="Times New Roman"/>
          <w:sz w:val="28"/>
          <w:szCs w:val="28"/>
        </w:rPr>
        <w:t>по факту з</w:t>
      </w:r>
      <w:r w:rsidR="00B90ED8" w:rsidRPr="00AF20FD">
        <w:rPr>
          <w:rFonts w:cs="Times New Roman"/>
          <w:sz w:val="28"/>
          <w:szCs w:val="28"/>
        </w:rPr>
        <w:t>лоупотреблени</w:t>
      </w:r>
      <w:r w:rsidR="0077537A">
        <w:rPr>
          <w:rFonts w:cs="Times New Roman"/>
          <w:sz w:val="28"/>
          <w:szCs w:val="28"/>
        </w:rPr>
        <w:t>я</w:t>
      </w:r>
      <w:r w:rsidR="00B90ED8" w:rsidRPr="00AF20FD">
        <w:rPr>
          <w:rFonts w:cs="Times New Roman"/>
          <w:sz w:val="28"/>
          <w:szCs w:val="28"/>
        </w:rPr>
        <w:t xml:space="preserve"> служебными полномочиями. По результатам экспертизы многоквартирных домов №№ 33 </w:t>
      </w:r>
      <w:r w:rsidR="00EC7960" w:rsidRPr="009B03AD">
        <w:rPr>
          <w:rFonts w:cs="Times New Roman"/>
          <w:sz w:val="28"/>
          <w:szCs w:val="28"/>
        </w:rPr>
        <w:br/>
      </w:r>
      <w:r w:rsidR="00B90ED8" w:rsidRPr="00AF20FD">
        <w:rPr>
          <w:rFonts w:cs="Times New Roman"/>
          <w:sz w:val="28"/>
          <w:szCs w:val="28"/>
        </w:rPr>
        <w:t>и 35 по ул. Чапаева, сданных в эксплуатацию в 2012 году, были выявлены неустранимые нарушения, такие, как дефекты устройства вентиляции, глубина заделки плит перекрытия в стену, отсутствие отделки керамической плиткой ванных комнат и санузлов, наличие грунтовых вод в подвале, параметры естественного освещения</w:t>
      </w:r>
      <w:r w:rsidR="00E144D4" w:rsidRPr="00AF20FD">
        <w:rPr>
          <w:rFonts w:cs="Times New Roman"/>
          <w:sz w:val="28"/>
          <w:szCs w:val="28"/>
        </w:rPr>
        <w:t xml:space="preserve"> </w:t>
      </w:r>
      <w:r w:rsidR="00B90ED8" w:rsidRPr="00AF20FD">
        <w:rPr>
          <w:rFonts w:cs="Times New Roman"/>
          <w:sz w:val="28"/>
          <w:szCs w:val="28"/>
        </w:rPr>
        <w:t xml:space="preserve">и другие нарушения. </w:t>
      </w:r>
      <w:r w:rsidR="00036F28">
        <w:rPr>
          <w:rFonts w:cs="Times New Roman"/>
          <w:sz w:val="28"/>
          <w:szCs w:val="28"/>
        </w:rPr>
        <w:t xml:space="preserve">Расследование уголовного дела продолжается. </w:t>
      </w:r>
      <w:r w:rsidR="00B90ED8" w:rsidRPr="00AF20FD">
        <w:rPr>
          <w:rFonts w:cs="Times New Roman"/>
          <w:sz w:val="28"/>
          <w:szCs w:val="28"/>
        </w:rPr>
        <w:t>Ещ</w:t>
      </w:r>
      <w:r w:rsidR="004F52F0">
        <w:rPr>
          <w:rFonts w:cs="Times New Roman"/>
          <w:sz w:val="28"/>
          <w:szCs w:val="28"/>
        </w:rPr>
        <w:t>е</w:t>
      </w:r>
      <w:r w:rsidR="00B90ED8" w:rsidRPr="00AF20FD">
        <w:rPr>
          <w:rFonts w:cs="Times New Roman"/>
          <w:sz w:val="28"/>
          <w:szCs w:val="28"/>
        </w:rPr>
        <w:t xml:space="preserve"> одно уголовное дело по аналогичной статье в 2014 году было возбуждено </w:t>
      </w:r>
      <w:r w:rsidR="00773A82">
        <w:rPr>
          <w:rFonts w:cs="Times New Roman"/>
          <w:sz w:val="28"/>
          <w:szCs w:val="28"/>
        </w:rPr>
        <w:t xml:space="preserve">в </w:t>
      </w:r>
      <w:r w:rsidR="00B90ED8" w:rsidRPr="00AF20FD">
        <w:rPr>
          <w:rFonts w:cs="Times New Roman"/>
          <w:sz w:val="28"/>
          <w:szCs w:val="28"/>
        </w:rPr>
        <w:t xml:space="preserve">Костромском районе. Должностные лица администрации Бакшеевского сельского поселения </w:t>
      </w:r>
      <w:r w:rsidR="00661936">
        <w:rPr>
          <w:rFonts w:cs="Times New Roman"/>
          <w:sz w:val="28"/>
          <w:szCs w:val="28"/>
        </w:rPr>
        <w:t xml:space="preserve">в 2014 году </w:t>
      </w:r>
      <w:r w:rsidR="00B90ED8" w:rsidRPr="00AF20FD">
        <w:rPr>
          <w:rFonts w:cs="Times New Roman"/>
          <w:sz w:val="28"/>
          <w:szCs w:val="28"/>
        </w:rPr>
        <w:t>заключили муниципальный контракт на приобретение 24-х квартир для граждан, расселяемых из аварийного жилья, в доме № 48 в пос</w:t>
      </w:r>
      <w:r w:rsidR="00E144D4" w:rsidRPr="00AF20FD">
        <w:rPr>
          <w:rFonts w:cs="Times New Roman"/>
          <w:sz w:val="28"/>
          <w:szCs w:val="28"/>
        </w:rPr>
        <w:t>е</w:t>
      </w:r>
      <w:r w:rsidR="00B90ED8" w:rsidRPr="00AF20FD">
        <w:rPr>
          <w:rFonts w:cs="Times New Roman"/>
          <w:sz w:val="28"/>
          <w:szCs w:val="28"/>
        </w:rPr>
        <w:t>лке Крахмало-паточного завода, в котором жилые помещения также не соответствовали ряду установленных параметров</w:t>
      </w:r>
      <w:r w:rsidR="00E144D4" w:rsidRPr="00AF20FD">
        <w:rPr>
          <w:rFonts w:cs="Times New Roman"/>
          <w:sz w:val="28"/>
          <w:szCs w:val="28"/>
        </w:rPr>
        <w:t xml:space="preserve"> по </w:t>
      </w:r>
      <w:r w:rsidR="00B90ED8" w:rsidRPr="00AF20FD">
        <w:rPr>
          <w:rFonts w:cs="Times New Roman"/>
          <w:sz w:val="28"/>
          <w:szCs w:val="28"/>
        </w:rPr>
        <w:t>общ</w:t>
      </w:r>
      <w:r w:rsidR="00E144D4" w:rsidRPr="00AF20FD">
        <w:rPr>
          <w:rFonts w:cs="Times New Roman"/>
          <w:sz w:val="28"/>
          <w:szCs w:val="28"/>
        </w:rPr>
        <w:t>ей</w:t>
      </w:r>
      <w:r w:rsidR="00B90ED8" w:rsidRPr="00AF20FD">
        <w:rPr>
          <w:rFonts w:cs="Times New Roman"/>
          <w:sz w:val="28"/>
          <w:szCs w:val="28"/>
        </w:rPr>
        <w:t xml:space="preserve"> площад</w:t>
      </w:r>
      <w:r w:rsidR="00E144D4" w:rsidRPr="00AF20FD">
        <w:rPr>
          <w:rFonts w:cs="Times New Roman"/>
          <w:sz w:val="28"/>
          <w:szCs w:val="28"/>
        </w:rPr>
        <w:t>и</w:t>
      </w:r>
      <w:r w:rsidR="00B90ED8" w:rsidRPr="00AF20FD">
        <w:rPr>
          <w:rFonts w:cs="Times New Roman"/>
          <w:sz w:val="28"/>
          <w:szCs w:val="28"/>
        </w:rPr>
        <w:t>, температур</w:t>
      </w:r>
      <w:r w:rsidR="00E144D4" w:rsidRPr="00AF20FD">
        <w:rPr>
          <w:rFonts w:cs="Times New Roman"/>
          <w:sz w:val="28"/>
          <w:szCs w:val="28"/>
        </w:rPr>
        <w:t>е</w:t>
      </w:r>
      <w:r w:rsidR="00B90ED8" w:rsidRPr="00AF20FD">
        <w:rPr>
          <w:rFonts w:cs="Times New Roman"/>
          <w:sz w:val="28"/>
          <w:szCs w:val="28"/>
        </w:rPr>
        <w:t>, влажност</w:t>
      </w:r>
      <w:r w:rsidR="00E144D4" w:rsidRPr="00AF20FD">
        <w:rPr>
          <w:rFonts w:cs="Times New Roman"/>
          <w:sz w:val="28"/>
          <w:szCs w:val="28"/>
        </w:rPr>
        <w:t>и</w:t>
      </w:r>
      <w:r w:rsidR="00661936">
        <w:rPr>
          <w:rFonts w:cs="Times New Roman"/>
          <w:sz w:val="28"/>
          <w:szCs w:val="28"/>
        </w:rPr>
        <w:t xml:space="preserve"> и не могли быть заселены до устранения этих недостатков</w:t>
      </w:r>
      <w:r w:rsidR="00B90ED8" w:rsidRPr="00AF20FD">
        <w:rPr>
          <w:rFonts w:cs="Times New Roman"/>
          <w:sz w:val="28"/>
          <w:szCs w:val="28"/>
        </w:rPr>
        <w:t>.</w:t>
      </w:r>
      <w:r w:rsidR="00773A82">
        <w:rPr>
          <w:rFonts w:cs="Times New Roman"/>
          <w:sz w:val="28"/>
          <w:szCs w:val="28"/>
        </w:rPr>
        <w:t xml:space="preserve"> </w:t>
      </w:r>
      <w:r w:rsidR="00E144D4" w:rsidRPr="00AF20FD">
        <w:rPr>
          <w:rFonts w:cs="Times New Roman"/>
          <w:sz w:val="28"/>
          <w:szCs w:val="28"/>
        </w:rPr>
        <w:t>П</w:t>
      </w:r>
      <w:r w:rsidR="00B90ED8" w:rsidRPr="00AF20FD">
        <w:rPr>
          <w:rFonts w:cs="Times New Roman"/>
          <w:sz w:val="28"/>
          <w:szCs w:val="28"/>
        </w:rPr>
        <w:t>ривлеч</w:t>
      </w:r>
      <w:r w:rsidR="00E144D4" w:rsidRPr="00AF20FD">
        <w:rPr>
          <w:rFonts w:cs="Times New Roman"/>
          <w:sz w:val="28"/>
          <w:szCs w:val="28"/>
        </w:rPr>
        <w:t>е</w:t>
      </w:r>
      <w:r w:rsidR="00B90ED8" w:rsidRPr="00AF20FD">
        <w:rPr>
          <w:rFonts w:cs="Times New Roman"/>
          <w:sz w:val="28"/>
          <w:szCs w:val="28"/>
        </w:rPr>
        <w:t>нными для обследования проблемных домов организациями было выявлен</w:t>
      </w:r>
      <w:r w:rsidR="0077537A">
        <w:rPr>
          <w:rFonts w:cs="Times New Roman"/>
          <w:sz w:val="28"/>
          <w:szCs w:val="28"/>
        </w:rPr>
        <w:t>о</w:t>
      </w:r>
      <w:r w:rsidR="00B90ED8" w:rsidRPr="00AF20FD">
        <w:rPr>
          <w:rFonts w:cs="Times New Roman"/>
          <w:sz w:val="28"/>
          <w:szCs w:val="28"/>
        </w:rPr>
        <w:t xml:space="preserve"> </w:t>
      </w:r>
      <w:r w:rsidR="00E144D4" w:rsidRPr="00AF20FD">
        <w:rPr>
          <w:rFonts w:cs="Times New Roman"/>
          <w:sz w:val="28"/>
          <w:szCs w:val="28"/>
        </w:rPr>
        <w:t xml:space="preserve">также </w:t>
      </w:r>
      <w:r w:rsidR="00B90ED8" w:rsidRPr="00AF20FD">
        <w:rPr>
          <w:rFonts w:cs="Times New Roman"/>
          <w:sz w:val="28"/>
          <w:szCs w:val="28"/>
        </w:rPr>
        <w:t xml:space="preserve">несоответствие </w:t>
      </w:r>
      <w:r w:rsidR="00E144D4" w:rsidRPr="00AF20FD">
        <w:rPr>
          <w:rFonts w:cs="Times New Roman"/>
          <w:sz w:val="28"/>
          <w:szCs w:val="28"/>
        </w:rPr>
        <w:t xml:space="preserve">нормативным требованиям </w:t>
      </w:r>
      <w:r w:rsidR="00B90ED8" w:rsidRPr="00AF20FD">
        <w:rPr>
          <w:rFonts w:cs="Times New Roman"/>
          <w:sz w:val="28"/>
          <w:szCs w:val="28"/>
        </w:rPr>
        <w:t>лестничных маршей, окон</w:t>
      </w:r>
      <w:r w:rsidR="00773A82">
        <w:rPr>
          <w:rFonts w:cs="Times New Roman"/>
          <w:sz w:val="28"/>
          <w:szCs w:val="28"/>
        </w:rPr>
        <w:t>,</w:t>
      </w:r>
      <w:r w:rsidR="00B90ED8" w:rsidRPr="00AF20FD">
        <w:rPr>
          <w:rFonts w:cs="Times New Roman"/>
          <w:sz w:val="28"/>
          <w:szCs w:val="28"/>
        </w:rPr>
        <w:t xml:space="preserve"> кровельного покрытия</w:t>
      </w:r>
      <w:r w:rsidR="00E144D4" w:rsidRPr="00AF20FD">
        <w:rPr>
          <w:rFonts w:cs="Times New Roman"/>
          <w:sz w:val="28"/>
          <w:szCs w:val="28"/>
        </w:rPr>
        <w:t>.</w:t>
      </w:r>
      <w:r w:rsidR="00B90ED8" w:rsidRPr="00AF20FD">
        <w:rPr>
          <w:rFonts w:cs="Times New Roman"/>
          <w:sz w:val="28"/>
          <w:szCs w:val="28"/>
        </w:rPr>
        <w:t xml:space="preserve"> Вопросы устранения таких недостатков </w:t>
      </w:r>
      <w:r w:rsidR="00773A82">
        <w:rPr>
          <w:rFonts w:cs="Times New Roman"/>
          <w:sz w:val="28"/>
          <w:szCs w:val="28"/>
        </w:rPr>
        <w:t xml:space="preserve">решаются </w:t>
      </w:r>
      <w:r w:rsidR="00B90ED8" w:rsidRPr="00AF20FD">
        <w:rPr>
          <w:rFonts w:cs="Times New Roman"/>
          <w:sz w:val="28"/>
          <w:szCs w:val="28"/>
        </w:rPr>
        <w:t>в порядке искового производства</w:t>
      </w:r>
      <w:r w:rsidR="00773A82">
        <w:rPr>
          <w:rFonts w:cs="Times New Roman"/>
          <w:sz w:val="28"/>
          <w:szCs w:val="28"/>
        </w:rPr>
        <w:t>,</w:t>
      </w:r>
      <w:r w:rsidR="00B90ED8" w:rsidRPr="00AF20FD">
        <w:rPr>
          <w:rFonts w:cs="Times New Roman"/>
          <w:sz w:val="28"/>
          <w:szCs w:val="28"/>
        </w:rPr>
        <w:t xml:space="preserve"> </w:t>
      </w:r>
      <w:r w:rsidR="00773A82">
        <w:rPr>
          <w:rFonts w:cs="Times New Roman"/>
          <w:sz w:val="28"/>
          <w:szCs w:val="28"/>
        </w:rPr>
        <w:t xml:space="preserve">однако </w:t>
      </w:r>
      <w:r w:rsidR="00B90ED8" w:rsidRPr="00AF20FD">
        <w:rPr>
          <w:rFonts w:cs="Times New Roman"/>
          <w:sz w:val="28"/>
          <w:szCs w:val="28"/>
        </w:rPr>
        <w:t>организация-ответчик (как непосредственно осуществлявшая строительство, так и организация-правопреемник) как правило, не призна</w:t>
      </w:r>
      <w:r w:rsidR="00661936">
        <w:rPr>
          <w:rFonts w:cs="Times New Roman"/>
          <w:sz w:val="28"/>
          <w:szCs w:val="28"/>
        </w:rPr>
        <w:t>е</w:t>
      </w:r>
      <w:r w:rsidR="00B90ED8" w:rsidRPr="00AF20FD">
        <w:rPr>
          <w:rFonts w:cs="Times New Roman"/>
          <w:sz w:val="28"/>
          <w:szCs w:val="28"/>
        </w:rPr>
        <w:t xml:space="preserve">т исковые требования, </w:t>
      </w:r>
      <w:r w:rsidR="00773A82">
        <w:rPr>
          <w:rFonts w:cs="Times New Roman"/>
          <w:sz w:val="28"/>
          <w:szCs w:val="28"/>
        </w:rPr>
        <w:t xml:space="preserve">в связи с чем </w:t>
      </w:r>
      <w:r w:rsidR="00B90ED8" w:rsidRPr="00AF20FD">
        <w:rPr>
          <w:rFonts w:cs="Times New Roman"/>
          <w:sz w:val="28"/>
          <w:szCs w:val="28"/>
        </w:rPr>
        <w:t>устранение недостатков откладывается на ещ</w:t>
      </w:r>
      <w:r w:rsidR="00E144D4" w:rsidRPr="00AF20FD">
        <w:rPr>
          <w:rFonts w:cs="Times New Roman"/>
          <w:sz w:val="28"/>
          <w:szCs w:val="28"/>
        </w:rPr>
        <w:t>е</w:t>
      </w:r>
      <w:r w:rsidR="00B90ED8" w:rsidRPr="00AF20FD">
        <w:rPr>
          <w:rFonts w:cs="Times New Roman"/>
          <w:sz w:val="28"/>
          <w:szCs w:val="28"/>
        </w:rPr>
        <w:t xml:space="preserve"> более долгий срок.</w:t>
      </w:r>
      <w:r w:rsidR="001C2184">
        <w:rPr>
          <w:rFonts w:cs="Times New Roman"/>
          <w:sz w:val="28"/>
          <w:szCs w:val="28"/>
        </w:rPr>
        <w:t xml:space="preserve"> </w:t>
      </w:r>
      <w:r w:rsidR="00661936">
        <w:rPr>
          <w:rFonts w:cs="Times New Roman"/>
          <w:sz w:val="28"/>
          <w:szCs w:val="28"/>
        </w:rPr>
        <w:t>В связи с истечение</w:t>
      </w:r>
      <w:r w:rsidR="00BB52D2">
        <w:rPr>
          <w:rFonts w:cs="Times New Roman"/>
          <w:sz w:val="28"/>
          <w:szCs w:val="28"/>
        </w:rPr>
        <w:t>м</w:t>
      </w:r>
      <w:r w:rsidR="00661936">
        <w:rPr>
          <w:rFonts w:cs="Times New Roman"/>
          <w:sz w:val="28"/>
          <w:szCs w:val="28"/>
        </w:rPr>
        <w:t xml:space="preserve"> срока давности привлечения к уголовной ответственности </w:t>
      </w:r>
      <w:r w:rsidR="00945E70">
        <w:rPr>
          <w:rFonts w:cs="Times New Roman"/>
          <w:sz w:val="28"/>
          <w:szCs w:val="28"/>
        </w:rPr>
        <w:t xml:space="preserve">уголовное дело в отношении должностного лица администрации Бакшеевского сельского поселения прекращено. </w:t>
      </w:r>
    </w:p>
    <w:p w:rsidR="00271B2B" w:rsidRDefault="008C00C5" w:rsidP="00773A82">
      <w:pPr>
        <w:spacing w:before="120" w:line="276" w:lineRule="auto"/>
        <w:ind w:firstLine="709"/>
        <w:jc w:val="both"/>
        <w:rPr>
          <w:rFonts w:cs="Times New Roman"/>
          <w:sz w:val="28"/>
          <w:szCs w:val="28"/>
        </w:rPr>
      </w:pPr>
      <w:r w:rsidRPr="00AF20FD">
        <w:rPr>
          <w:rFonts w:eastAsia="Times New Roman" w:cs="Times New Roman"/>
          <w:sz w:val="28"/>
          <w:szCs w:val="28"/>
          <w:lang w:eastAsia="ru-RU"/>
        </w:rPr>
        <w:t>Под постоянным вниманием находились вопросы</w:t>
      </w:r>
      <w:r w:rsidR="00281930">
        <w:rPr>
          <w:rFonts w:eastAsia="Times New Roman" w:cs="Times New Roman"/>
          <w:sz w:val="28"/>
          <w:szCs w:val="28"/>
          <w:lang w:eastAsia="ru-RU"/>
        </w:rPr>
        <w:t>, связанные с соблюдением</w:t>
      </w:r>
      <w:r w:rsidRPr="00AF20FD">
        <w:rPr>
          <w:rFonts w:eastAsia="Times New Roman" w:cs="Times New Roman"/>
          <w:sz w:val="28"/>
          <w:szCs w:val="28"/>
          <w:lang w:eastAsia="ru-RU"/>
        </w:rPr>
        <w:t xml:space="preserve"> </w:t>
      </w:r>
      <w:r w:rsidR="00271B2B" w:rsidRPr="00271B2B">
        <w:rPr>
          <w:rFonts w:eastAsia="Times New Roman" w:cs="Times New Roman"/>
          <w:b/>
          <w:sz w:val="28"/>
          <w:szCs w:val="28"/>
          <w:lang w:eastAsia="ru-RU"/>
        </w:rPr>
        <w:t xml:space="preserve">прав </w:t>
      </w:r>
      <w:r w:rsidRPr="00271B2B">
        <w:rPr>
          <w:rFonts w:eastAsia="Times New Roman" w:cs="Times New Roman"/>
          <w:b/>
          <w:sz w:val="28"/>
          <w:szCs w:val="28"/>
          <w:lang w:eastAsia="ru-RU"/>
        </w:rPr>
        <w:t xml:space="preserve">детей-сирот и детей, оставшихся без попечения родителей, а также лиц из </w:t>
      </w:r>
      <w:r w:rsidR="00C96718" w:rsidRPr="00271B2B">
        <w:rPr>
          <w:rFonts w:eastAsia="Times New Roman" w:cs="Times New Roman"/>
          <w:b/>
          <w:sz w:val="28"/>
          <w:szCs w:val="28"/>
          <w:lang w:eastAsia="ru-RU"/>
        </w:rPr>
        <w:t>числа</w:t>
      </w:r>
      <w:r w:rsidRPr="00271B2B">
        <w:rPr>
          <w:rFonts w:eastAsia="Times New Roman" w:cs="Times New Roman"/>
          <w:b/>
          <w:sz w:val="28"/>
          <w:szCs w:val="28"/>
          <w:lang w:eastAsia="ru-RU"/>
        </w:rPr>
        <w:t xml:space="preserve"> детей-сирот и детей, оставшихся без попечения родителей</w:t>
      </w:r>
      <w:r w:rsidR="00271B2B" w:rsidRPr="00271B2B">
        <w:rPr>
          <w:rFonts w:eastAsia="Times New Roman" w:cs="Times New Roman"/>
          <w:sz w:val="28"/>
          <w:szCs w:val="28"/>
          <w:lang w:eastAsia="ru-RU"/>
        </w:rPr>
        <w:t xml:space="preserve">, </w:t>
      </w:r>
      <w:r w:rsidR="00271B2B">
        <w:rPr>
          <w:rFonts w:eastAsia="Times New Roman" w:cs="Times New Roman"/>
          <w:sz w:val="28"/>
          <w:szCs w:val="28"/>
          <w:lang w:eastAsia="ru-RU"/>
        </w:rPr>
        <w:t>в том числе их жилищных прав</w:t>
      </w:r>
      <w:r w:rsidRPr="00AF20FD">
        <w:rPr>
          <w:rFonts w:eastAsia="Times New Roman" w:cs="Times New Roman"/>
          <w:sz w:val="28"/>
          <w:szCs w:val="28"/>
          <w:lang w:eastAsia="ru-RU"/>
        </w:rPr>
        <w:t xml:space="preserve">. </w:t>
      </w:r>
      <w:r w:rsidR="00C96718" w:rsidRPr="00AF20FD">
        <w:rPr>
          <w:rFonts w:eastAsia="Times New Roman" w:cs="Times New Roman"/>
          <w:sz w:val="28"/>
          <w:szCs w:val="28"/>
          <w:lang w:eastAsia="ru-RU"/>
        </w:rPr>
        <w:t xml:space="preserve">По имеющейся информации, число граждан такой категории ежегодно увеличивается. </w:t>
      </w:r>
      <w:r w:rsidR="00EC7960" w:rsidRPr="009B03AD">
        <w:rPr>
          <w:rFonts w:eastAsia="Times New Roman" w:cs="Times New Roman"/>
          <w:sz w:val="28"/>
          <w:szCs w:val="28"/>
          <w:lang w:eastAsia="ru-RU"/>
        </w:rPr>
        <w:br/>
      </w:r>
      <w:r w:rsidR="00C96718" w:rsidRPr="00AF20FD">
        <w:rPr>
          <w:rFonts w:eastAsia="Times New Roman" w:cs="Times New Roman"/>
          <w:sz w:val="28"/>
          <w:szCs w:val="28"/>
          <w:lang w:eastAsia="ru-RU"/>
        </w:rPr>
        <w:t>Если по состоянию на 1 января 201</w:t>
      </w:r>
      <w:r w:rsidR="00945E70">
        <w:rPr>
          <w:rFonts w:eastAsia="Times New Roman" w:cs="Times New Roman"/>
          <w:sz w:val="28"/>
          <w:szCs w:val="28"/>
          <w:lang w:eastAsia="ru-RU"/>
        </w:rPr>
        <w:t>4</w:t>
      </w:r>
      <w:r w:rsidR="00C96718" w:rsidRPr="00AF20FD">
        <w:rPr>
          <w:rFonts w:eastAsia="Times New Roman" w:cs="Times New Roman"/>
          <w:sz w:val="28"/>
          <w:szCs w:val="28"/>
          <w:lang w:eastAsia="ru-RU"/>
        </w:rPr>
        <w:t xml:space="preserve"> года </w:t>
      </w:r>
      <w:r w:rsidR="00945E70">
        <w:rPr>
          <w:rFonts w:eastAsia="Times New Roman" w:cs="Times New Roman"/>
          <w:sz w:val="28"/>
          <w:szCs w:val="28"/>
          <w:lang w:eastAsia="ru-RU"/>
        </w:rPr>
        <w:t xml:space="preserve">из 650 находящихся на учете в качестве нуждающихся в жилье </w:t>
      </w:r>
      <w:r w:rsidR="00C96718" w:rsidRPr="00AF20FD">
        <w:rPr>
          <w:rFonts w:eastAsia="Times New Roman" w:cs="Times New Roman"/>
          <w:sz w:val="28"/>
          <w:szCs w:val="28"/>
          <w:lang w:eastAsia="ru-RU"/>
        </w:rPr>
        <w:t xml:space="preserve">право </w:t>
      </w:r>
      <w:r w:rsidR="00BB52D2">
        <w:rPr>
          <w:rFonts w:eastAsia="Times New Roman" w:cs="Times New Roman"/>
          <w:sz w:val="28"/>
          <w:szCs w:val="28"/>
          <w:lang w:eastAsia="ru-RU"/>
        </w:rPr>
        <w:t xml:space="preserve">на </w:t>
      </w:r>
      <w:r w:rsidR="00C96718" w:rsidRPr="00AF20FD">
        <w:rPr>
          <w:rFonts w:eastAsia="Times New Roman" w:cs="Times New Roman"/>
          <w:sz w:val="28"/>
          <w:szCs w:val="28"/>
          <w:lang w:eastAsia="ru-RU"/>
        </w:rPr>
        <w:t>получени</w:t>
      </w:r>
      <w:r w:rsidR="00BB52D2">
        <w:rPr>
          <w:rFonts w:eastAsia="Times New Roman" w:cs="Times New Roman"/>
          <w:sz w:val="28"/>
          <w:szCs w:val="28"/>
          <w:lang w:eastAsia="ru-RU"/>
        </w:rPr>
        <w:t>е</w:t>
      </w:r>
      <w:r w:rsidR="00C96718" w:rsidRPr="00AF20FD">
        <w:rPr>
          <w:rFonts w:eastAsia="Times New Roman" w:cs="Times New Roman"/>
          <w:sz w:val="28"/>
          <w:szCs w:val="28"/>
          <w:lang w:eastAsia="ru-RU"/>
        </w:rPr>
        <w:t xml:space="preserve"> жилого помещения возникло, но не </w:t>
      </w:r>
      <w:r w:rsidR="00BB52D2">
        <w:rPr>
          <w:rFonts w:eastAsia="Times New Roman" w:cs="Times New Roman"/>
          <w:sz w:val="28"/>
          <w:szCs w:val="28"/>
          <w:lang w:eastAsia="ru-RU"/>
        </w:rPr>
        <w:t xml:space="preserve">было </w:t>
      </w:r>
      <w:r w:rsidR="00C96718" w:rsidRPr="00AF20FD">
        <w:rPr>
          <w:rFonts w:eastAsia="Times New Roman" w:cs="Times New Roman"/>
          <w:sz w:val="28"/>
          <w:szCs w:val="28"/>
          <w:lang w:eastAsia="ru-RU"/>
        </w:rPr>
        <w:t xml:space="preserve">реализовано, у 400 человек, то по состоянию </w:t>
      </w:r>
      <w:r w:rsidR="00EC7960" w:rsidRPr="009B03AD">
        <w:rPr>
          <w:rFonts w:eastAsia="Times New Roman" w:cs="Times New Roman"/>
          <w:sz w:val="28"/>
          <w:szCs w:val="28"/>
          <w:lang w:eastAsia="ru-RU"/>
        </w:rPr>
        <w:br/>
      </w:r>
      <w:r w:rsidR="00C96718" w:rsidRPr="00AF20FD">
        <w:rPr>
          <w:rFonts w:eastAsia="Times New Roman" w:cs="Times New Roman"/>
          <w:sz w:val="28"/>
          <w:szCs w:val="28"/>
          <w:lang w:eastAsia="ru-RU"/>
        </w:rPr>
        <w:t xml:space="preserve">на 1 января 2015 года таким правом обладают 562 человека. </w:t>
      </w:r>
      <w:r w:rsidRPr="00AF20FD">
        <w:rPr>
          <w:rFonts w:eastAsia="Times New Roman" w:cs="Times New Roman"/>
          <w:sz w:val="28"/>
          <w:szCs w:val="28"/>
          <w:lang w:eastAsia="ru-RU"/>
        </w:rPr>
        <w:t>Приобретение жилых помещений для этих категорий граждан осуществля</w:t>
      </w:r>
      <w:r w:rsidR="00C96718" w:rsidRPr="00AF20FD">
        <w:rPr>
          <w:rFonts w:eastAsia="Times New Roman" w:cs="Times New Roman"/>
          <w:sz w:val="28"/>
          <w:szCs w:val="28"/>
          <w:lang w:eastAsia="ru-RU"/>
        </w:rPr>
        <w:t>ется</w:t>
      </w:r>
      <w:r w:rsidRPr="00AF20FD">
        <w:rPr>
          <w:rFonts w:eastAsia="Times New Roman" w:cs="Times New Roman"/>
          <w:sz w:val="28"/>
          <w:szCs w:val="28"/>
          <w:lang w:eastAsia="ru-RU"/>
        </w:rPr>
        <w:t xml:space="preserve"> за счет средств областного бюджета. </w:t>
      </w:r>
      <w:r w:rsidR="008F4EB2" w:rsidRPr="00AF20FD">
        <w:rPr>
          <w:rFonts w:eastAsia="Times New Roman" w:cs="Times New Roman"/>
          <w:sz w:val="28"/>
          <w:szCs w:val="28"/>
          <w:lang w:eastAsia="ru-RU"/>
        </w:rPr>
        <w:t>В течение 2014 года</w:t>
      </w:r>
      <w:r w:rsidR="00FF7CF5">
        <w:rPr>
          <w:rFonts w:eastAsia="Times New Roman" w:cs="Times New Roman"/>
          <w:sz w:val="28"/>
          <w:szCs w:val="28"/>
          <w:lang w:eastAsia="ru-RU"/>
        </w:rPr>
        <w:t xml:space="preserve"> на территории Костромской области </w:t>
      </w:r>
      <w:r w:rsidR="008F4EB2" w:rsidRPr="00AF20FD">
        <w:rPr>
          <w:rFonts w:eastAsia="Times New Roman" w:cs="Times New Roman"/>
          <w:sz w:val="28"/>
          <w:szCs w:val="28"/>
          <w:lang w:eastAsia="ru-RU"/>
        </w:rPr>
        <w:t xml:space="preserve"> </w:t>
      </w:r>
      <w:r w:rsidR="00FF7CF5">
        <w:rPr>
          <w:rFonts w:eastAsia="Times New Roman" w:cs="Times New Roman"/>
          <w:sz w:val="28"/>
          <w:szCs w:val="28"/>
          <w:lang w:eastAsia="ru-RU"/>
        </w:rPr>
        <w:t xml:space="preserve">гражданам данной категории </w:t>
      </w:r>
      <w:r w:rsidR="008F4EB2" w:rsidRPr="00AF20FD">
        <w:rPr>
          <w:rFonts w:eastAsia="Times New Roman" w:cs="Times New Roman"/>
          <w:sz w:val="28"/>
          <w:szCs w:val="28"/>
          <w:lang w:eastAsia="ru-RU"/>
        </w:rPr>
        <w:t xml:space="preserve">предоставлено по договорам социального и специализированного найма более 120 квартир. </w:t>
      </w:r>
      <w:r w:rsidR="00EC7960" w:rsidRPr="009B03AD">
        <w:rPr>
          <w:rFonts w:eastAsia="Times New Roman" w:cs="Times New Roman"/>
          <w:sz w:val="28"/>
          <w:szCs w:val="28"/>
          <w:lang w:eastAsia="ru-RU"/>
        </w:rPr>
        <w:br/>
      </w:r>
      <w:r w:rsidR="008F4EB2" w:rsidRPr="00AF20FD">
        <w:rPr>
          <w:rFonts w:eastAsia="Times New Roman" w:cs="Times New Roman"/>
          <w:sz w:val="28"/>
          <w:szCs w:val="28"/>
          <w:lang w:eastAsia="ru-RU"/>
        </w:rPr>
        <w:t xml:space="preserve">В конце года в городе Костроме завершено строительство еще 120 квартир, предназначенных для предоставления указанной категории граждан. </w:t>
      </w:r>
      <w:r w:rsidRPr="00AF20FD">
        <w:rPr>
          <w:rFonts w:eastAsia="Times New Roman" w:cs="Times New Roman"/>
          <w:sz w:val="28"/>
          <w:szCs w:val="28"/>
          <w:lang w:eastAsia="ru-RU"/>
        </w:rPr>
        <w:t>В связи с изменениями в порядке обеспечения жильем указанн</w:t>
      </w:r>
      <w:r w:rsidR="00B206F6" w:rsidRPr="00AF20FD">
        <w:rPr>
          <w:rFonts w:eastAsia="Times New Roman" w:cs="Times New Roman"/>
          <w:sz w:val="28"/>
          <w:szCs w:val="28"/>
          <w:lang w:eastAsia="ru-RU"/>
        </w:rPr>
        <w:t>ых</w:t>
      </w:r>
      <w:r w:rsidRPr="00AF20FD">
        <w:rPr>
          <w:rFonts w:eastAsia="Times New Roman" w:cs="Times New Roman"/>
          <w:sz w:val="28"/>
          <w:szCs w:val="28"/>
          <w:lang w:eastAsia="ru-RU"/>
        </w:rPr>
        <w:t xml:space="preserve"> категори</w:t>
      </w:r>
      <w:r w:rsidR="00B206F6" w:rsidRPr="00AF20FD">
        <w:rPr>
          <w:rFonts w:eastAsia="Times New Roman" w:cs="Times New Roman"/>
          <w:sz w:val="28"/>
          <w:szCs w:val="28"/>
          <w:lang w:eastAsia="ru-RU"/>
        </w:rPr>
        <w:t>й</w:t>
      </w:r>
      <w:r w:rsidRPr="00AF20FD">
        <w:rPr>
          <w:rFonts w:eastAsia="Times New Roman" w:cs="Times New Roman"/>
          <w:sz w:val="28"/>
          <w:szCs w:val="28"/>
          <w:lang w:eastAsia="ru-RU"/>
        </w:rPr>
        <w:t xml:space="preserve"> граждан, согласно которой жилые помещения предоставляются им по договорам спецнайма на пять лет без права приватизации их в этот период, возникла необходимость осуществления также функций, связанных с решением вопросов обеспечения эксплуатации предоставленных жилых помещений. </w:t>
      </w:r>
      <w:r w:rsidR="00EC7960" w:rsidRPr="009B03AD">
        <w:rPr>
          <w:rFonts w:eastAsia="Times New Roman" w:cs="Times New Roman"/>
          <w:sz w:val="28"/>
          <w:szCs w:val="28"/>
          <w:lang w:eastAsia="ru-RU"/>
        </w:rPr>
        <w:br/>
      </w:r>
      <w:r w:rsidRPr="00AF20FD">
        <w:rPr>
          <w:rFonts w:eastAsia="Times New Roman" w:cs="Times New Roman"/>
          <w:sz w:val="28"/>
          <w:szCs w:val="28"/>
          <w:lang w:eastAsia="ru-RU"/>
        </w:rPr>
        <w:t xml:space="preserve">В этой связи </w:t>
      </w:r>
      <w:r w:rsidR="00B206F6" w:rsidRPr="00AF20FD">
        <w:rPr>
          <w:rFonts w:cs="Times New Roman"/>
          <w:sz w:val="28"/>
          <w:szCs w:val="28"/>
        </w:rPr>
        <w:t>Законом Костромской области от 29 декабря 2014 года № 620-5-ЗКО «О наделении органов местного самоуправления отдельными государственными полномочиями Костромской области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полномочия по предоставлению жилых помещений и заключению договоров найма жилого помещения на срок пять лет, принятию решений об исключении жилых помещений из муниципального специализированного жилищного фонда, а также выявлению обстоятельств, свидетельствующих о необходимости оказания детям-сиротам содействия в преодолении трудной жизненной ситуации, переданы органам местного самоуправления городских округов, поскольку на уровне муниципальных образований имеются возможности для выполнения организационно-хозяйственных полномочий по управлению специализированным жилищным фондом.</w:t>
      </w:r>
      <w:r w:rsidR="004B3CFB">
        <w:rPr>
          <w:rFonts w:cs="Times New Roman"/>
          <w:sz w:val="28"/>
          <w:szCs w:val="28"/>
        </w:rPr>
        <w:t xml:space="preserve"> </w:t>
      </w:r>
    </w:p>
    <w:p w:rsidR="008C00C5" w:rsidRPr="00E66366" w:rsidRDefault="00271B2B" w:rsidP="00271B2B">
      <w:pPr>
        <w:spacing w:line="276" w:lineRule="auto"/>
        <w:ind w:firstLine="709"/>
        <w:jc w:val="both"/>
        <w:rPr>
          <w:rFonts w:eastAsia="Times New Roman" w:cs="Times New Roman"/>
          <w:spacing w:val="-4"/>
          <w:kern w:val="28"/>
          <w:sz w:val="28"/>
          <w:szCs w:val="28"/>
          <w:lang w:eastAsia="ru-RU"/>
        </w:rPr>
      </w:pPr>
      <w:r w:rsidRPr="00E66366">
        <w:rPr>
          <w:rFonts w:cs="Times New Roman"/>
          <w:spacing w:val="-4"/>
          <w:kern w:val="28"/>
          <w:sz w:val="28"/>
          <w:szCs w:val="28"/>
        </w:rPr>
        <w:t>Остаются а</w:t>
      </w:r>
      <w:r w:rsidR="004B3CFB" w:rsidRPr="00E66366">
        <w:rPr>
          <w:rFonts w:cs="Times New Roman"/>
          <w:spacing w:val="-4"/>
          <w:kern w:val="28"/>
          <w:sz w:val="28"/>
          <w:szCs w:val="28"/>
        </w:rPr>
        <w:t>ктуал</w:t>
      </w:r>
      <w:r w:rsidRPr="00E66366">
        <w:rPr>
          <w:rFonts w:cs="Times New Roman"/>
          <w:spacing w:val="-4"/>
          <w:kern w:val="28"/>
          <w:sz w:val="28"/>
          <w:szCs w:val="28"/>
        </w:rPr>
        <w:t>ьными и</w:t>
      </w:r>
      <w:r w:rsidR="004B3CFB" w:rsidRPr="00E66366">
        <w:rPr>
          <w:rFonts w:cs="Times New Roman"/>
          <w:spacing w:val="-4"/>
          <w:kern w:val="28"/>
          <w:sz w:val="28"/>
          <w:szCs w:val="28"/>
        </w:rPr>
        <w:t xml:space="preserve"> вопр</w:t>
      </w:r>
      <w:r w:rsidR="00725FAF" w:rsidRPr="00E66366">
        <w:rPr>
          <w:rFonts w:cs="Times New Roman"/>
          <w:spacing w:val="-4"/>
          <w:kern w:val="28"/>
          <w:sz w:val="28"/>
          <w:szCs w:val="28"/>
        </w:rPr>
        <w:t>о</w:t>
      </w:r>
      <w:r w:rsidR="004B3CFB" w:rsidRPr="00E66366">
        <w:rPr>
          <w:rFonts w:cs="Times New Roman"/>
          <w:spacing w:val="-4"/>
          <w:kern w:val="28"/>
          <w:sz w:val="28"/>
          <w:szCs w:val="28"/>
        </w:rPr>
        <w:t>сы, с</w:t>
      </w:r>
      <w:r w:rsidR="00725FAF" w:rsidRPr="00E66366">
        <w:rPr>
          <w:rFonts w:cs="Times New Roman"/>
          <w:spacing w:val="-4"/>
          <w:kern w:val="28"/>
          <w:sz w:val="28"/>
          <w:szCs w:val="28"/>
        </w:rPr>
        <w:t>вя</w:t>
      </w:r>
      <w:r w:rsidR="004B3CFB" w:rsidRPr="00E66366">
        <w:rPr>
          <w:rFonts w:cs="Times New Roman"/>
          <w:spacing w:val="-4"/>
          <w:kern w:val="28"/>
          <w:sz w:val="28"/>
          <w:szCs w:val="28"/>
        </w:rPr>
        <w:t xml:space="preserve">занные с обеспечением реализации прав и законных интересов выпускников </w:t>
      </w:r>
      <w:r w:rsidR="00725FAF" w:rsidRPr="00E66366">
        <w:rPr>
          <w:rFonts w:cs="Times New Roman"/>
          <w:spacing w:val="-4"/>
          <w:kern w:val="28"/>
          <w:sz w:val="28"/>
          <w:szCs w:val="28"/>
        </w:rPr>
        <w:t>детских</w:t>
      </w:r>
      <w:r w:rsidR="004B3CFB" w:rsidRPr="00E66366">
        <w:rPr>
          <w:rFonts w:cs="Times New Roman"/>
          <w:spacing w:val="-4"/>
          <w:kern w:val="28"/>
          <w:sz w:val="28"/>
          <w:szCs w:val="28"/>
        </w:rPr>
        <w:t xml:space="preserve"> домов и школ-интернатов, оказани</w:t>
      </w:r>
      <w:r w:rsidR="00FA3499" w:rsidRPr="00E66366">
        <w:rPr>
          <w:rFonts w:cs="Times New Roman"/>
          <w:spacing w:val="-4"/>
          <w:kern w:val="28"/>
          <w:sz w:val="28"/>
          <w:szCs w:val="28"/>
        </w:rPr>
        <w:t>ем</w:t>
      </w:r>
      <w:r w:rsidR="004B3CFB" w:rsidRPr="00E66366">
        <w:rPr>
          <w:rFonts w:cs="Times New Roman"/>
          <w:spacing w:val="-4"/>
          <w:kern w:val="28"/>
          <w:sz w:val="28"/>
          <w:szCs w:val="28"/>
        </w:rPr>
        <w:t xml:space="preserve"> помощи выпускникам в адаптации в новой социал</w:t>
      </w:r>
      <w:r w:rsidR="00725FAF" w:rsidRPr="00E66366">
        <w:rPr>
          <w:rFonts w:cs="Times New Roman"/>
          <w:spacing w:val="-4"/>
          <w:kern w:val="28"/>
          <w:sz w:val="28"/>
          <w:szCs w:val="28"/>
        </w:rPr>
        <w:t>ь</w:t>
      </w:r>
      <w:r w:rsidR="004B3CFB" w:rsidRPr="00E66366">
        <w:rPr>
          <w:rFonts w:cs="Times New Roman"/>
          <w:spacing w:val="-4"/>
          <w:kern w:val="28"/>
          <w:sz w:val="28"/>
          <w:szCs w:val="28"/>
        </w:rPr>
        <w:t xml:space="preserve">ной среде, чтобы избежать попадания в ситуации асоциального, порой криминального характера. </w:t>
      </w:r>
      <w:r w:rsidR="00725FAF" w:rsidRPr="00E66366">
        <w:rPr>
          <w:rFonts w:cs="Times New Roman"/>
          <w:spacing w:val="-4"/>
          <w:kern w:val="28"/>
          <w:sz w:val="28"/>
          <w:szCs w:val="28"/>
        </w:rPr>
        <w:t xml:space="preserve">В настоящее время в области осуществляют свою деятельность службы по работе с выпускниками </w:t>
      </w:r>
      <w:r w:rsidR="00E920FD" w:rsidRPr="00E66366">
        <w:rPr>
          <w:rFonts w:cs="Times New Roman"/>
          <w:spacing w:val="-4"/>
          <w:kern w:val="28"/>
          <w:sz w:val="28"/>
          <w:szCs w:val="28"/>
        </w:rPr>
        <w:t>детских</w:t>
      </w:r>
      <w:r w:rsidR="00725FAF" w:rsidRPr="00E66366">
        <w:rPr>
          <w:rFonts w:cs="Times New Roman"/>
          <w:spacing w:val="-4"/>
          <w:kern w:val="28"/>
          <w:sz w:val="28"/>
          <w:szCs w:val="28"/>
        </w:rPr>
        <w:t xml:space="preserve"> домов и школ-интернатов</w:t>
      </w:r>
      <w:r w:rsidR="00E920FD" w:rsidRPr="00E66366">
        <w:rPr>
          <w:rFonts w:cs="Times New Roman"/>
          <w:spacing w:val="-4"/>
          <w:kern w:val="28"/>
          <w:sz w:val="28"/>
          <w:szCs w:val="28"/>
        </w:rPr>
        <w:t xml:space="preserve">, которыми ведется учет (персонифицированный банк данных выпускников в возрасте 18-23 лет, проживающих на территории Костромской области), оказываются различные виды помощи (социально-педагогическая, психологическая, юридическая), </w:t>
      </w:r>
      <w:r w:rsidR="00E66366">
        <w:rPr>
          <w:rFonts w:cs="Times New Roman"/>
          <w:spacing w:val="-4"/>
          <w:kern w:val="28"/>
          <w:sz w:val="28"/>
          <w:szCs w:val="28"/>
        </w:rPr>
        <w:br/>
      </w:r>
      <w:r w:rsidR="00E920FD" w:rsidRPr="00E66366">
        <w:rPr>
          <w:rFonts w:cs="Times New Roman"/>
          <w:spacing w:val="-4"/>
          <w:kern w:val="28"/>
          <w:sz w:val="28"/>
          <w:szCs w:val="28"/>
        </w:rPr>
        <w:t>а также поддержка в кризисных ситуациях. Содействие выпускникам в решении социальных, трудовых, жилищных и иных вопросах является одним из направлений</w:t>
      </w:r>
      <w:r w:rsidR="00725FAF" w:rsidRPr="00E66366">
        <w:rPr>
          <w:rFonts w:cs="Times New Roman"/>
          <w:spacing w:val="-4"/>
          <w:kern w:val="28"/>
          <w:sz w:val="28"/>
          <w:szCs w:val="28"/>
        </w:rPr>
        <w:t xml:space="preserve"> </w:t>
      </w:r>
      <w:r w:rsidR="00A75847" w:rsidRPr="00E66366">
        <w:rPr>
          <w:rFonts w:cs="Times New Roman"/>
          <w:spacing w:val="-4"/>
          <w:kern w:val="28"/>
          <w:sz w:val="28"/>
          <w:szCs w:val="28"/>
        </w:rPr>
        <w:t>созданного по инициативе члена Совета Федерации Федерального Собрания Российской Федерации Н.А. Журавлева благотворительного проекта по поддержке детей-сирот «Хочу домой».</w:t>
      </w:r>
      <w:r w:rsidR="00725FAF" w:rsidRPr="00E66366">
        <w:rPr>
          <w:rFonts w:cs="Times New Roman"/>
          <w:spacing w:val="-4"/>
          <w:kern w:val="28"/>
          <w:sz w:val="28"/>
          <w:szCs w:val="28"/>
        </w:rPr>
        <w:t xml:space="preserve"> </w:t>
      </w:r>
      <w:r w:rsidR="00E66366" w:rsidRPr="00E66366">
        <w:rPr>
          <w:rFonts w:cs="Times New Roman"/>
          <w:spacing w:val="-4"/>
          <w:kern w:val="28"/>
          <w:sz w:val="28"/>
          <w:szCs w:val="28"/>
        </w:rPr>
        <w:t xml:space="preserve">Неоднократно проблема социализации сирот поднимается депутатом Костромской областной Думы </w:t>
      </w:r>
      <w:r w:rsidR="00E66366">
        <w:rPr>
          <w:rFonts w:cs="Times New Roman"/>
          <w:spacing w:val="-4"/>
          <w:kern w:val="28"/>
          <w:sz w:val="28"/>
          <w:szCs w:val="28"/>
        </w:rPr>
        <w:br/>
      </w:r>
      <w:r w:rsidR="002859A2">
        <w:rPr>
          <w:rFonts w:cs="Times New Roman"/>
          <w:spacing w:val="-4"/>
          <w:kern w:val="28"/>
          <w:sz w:val="28"/>
          <w:szCs w:val="28"/>
        </w:rPr>
        <w:t xml:space="preserve">А.С. </w:t>
      </w:r>
      <w:r w:rsidR="00E66366" w:rsidRPr="00E66366">
        <w:rPr>
          <w:rFonts w:cs="Times New Roman"/>
          <w:spacing w:val="-4"/>
          <w:kern w:val="28"/>
          <w:sz w:val="28"/>
          <w:szCs w:val="28"/>
        </w:rPr>
        <w:t>Перегудиным и другими депутатами, которыми, в частности, обращается внимание на необходимость активизации работы, направленной на повышение уровня информированности выпускников о</w:t>
      </w:r>
      <w:r w:rsidR="00BB52D2">
        <w:rPr>
          <w:rFonts w:cs="Times New Roman"/>
          <w:spacing w:val="-4"/>
          <w:kern w:val="28"/>
          <w:sz w:val="28"/>
          <w:szCs w:val="28"/>
        </w:rPr>
        <w:t>б</w:t>
      </w:r>
      <w:r w:rsidR="00E66366" w:rsidRPr="00E66366">
        <w:rPr>
          <w:rFonts w:cs="Times New Roman"/>
          <w:spacing w:val="-4"/>
          <w:kern w:val="28"/>
          <w:sz w:val="28"/>
          <w:szCs w:val="28"/>
        </w:rPr>
        <w:t xml:space="preserve"> их правах и обязанностях, способах защиты своих прав, органах власти и организациях, которые могут оказать помощь в решении возникающих проблем, дать необходимые консультации</w:t>
      </w:r>
      <w:r w:rsidR="00BB52D2">
        <w:rPr>
          <w:rFonts w:cs="Times New Roman"/>
          <w:spacing w:val="-4"/>
          <w:kern w:val="28"/>
          <w:sz w:val="28"/>
          <w:szCs w:val="28"/>
        </w:rPr>
        <w:t xml:space="preserve">, </w:t>
      </w:r>
      <w:r w:rsidR="0077537A">
        <w:rPr>
          <w:rFonts w:cs="Times New Roman"/>
          <w:spacing w:val="-4"/>
          <w:kern w:val="28"/>
          <w:sz w:val="28"/>
          <w:szCs w:val="28"/>
        </w:rPr>
        <w:t>обеспечить</w:t>
      </w:r>
      <w:r w:rsidR="00BB52D2">
        <w:rPr>
          <w:rFonts w:cs="Times New Roman"/>
          <w:spacing w:val="-4"/>
          <w:kern w:val="28"/>
          <w:sz w:val="28"/>
          <w:szCs w:val="28"/>
        </w:rPr>
        <w:t xml:space="preserve"> правовое сопровождение</w:t>
      </w:r>
      <w:r w:rsidR="00E66366" w:rsidRPr="00E66366">
        <w:rPr>
          <w:rFonts w:cs="Times New Roman"/>
          <w:spacing w:val="-4"/>
          <w:kern w:val="28"/>
          <w:sz w:val="28"/>
          <w:szCs w:val="28"/>
        </w:rPr>
        <w:t>.</w:t>
      </w:r>
    </w:p>
    <w:p w:rsidR="008C00C5" w:rsidRPr="00AF20FD" w:rsidRDefault="008C00C5" w:rsidP="004B3CFB">
      <w:pPr>
        <w:spacing w:before="120" w:line="276" w:lineRule="auto"/>
        <w:ind w:firstLine="709"/>
        <w:jc w:val="both"/>
        <w:rPr>
          <w:rFonts w:cs="Times New Roman"/>
          <w:sz w:val="28"/>
          <w:szCs w:val="28"/>
        </w:rPr>
      </w:pPr>
      <w:r w:rsidRPr="00AF20FD">
        <w:rPr>
          <w:rFonts w:cs="Times New Roman"/>
          <w:sz w:val="28"/>
          <w:szCs w:val="28"/>
        </w:rPr>
        <w:t xml:space="preserve">В целях обеспечения </w:t>
      </w:r>
      <w:r w:rsidR="00B206F6" w:rsidRPr="00AF20FD">
        <w:rPr>
          <w:rFonts w:cs="Times New Roman"/>
          <w:sz w:val="28"/>
          <w:szCs w:val="28"/>
        </w:rPr>
        <w:t xml:space="preserve">реализации </w:t>
      </w:r>
      <w:r w:rsidRPr="00AF20FD">
        <w:rPr>
          <w:rFonts w:cs="Times New Roman"/>
          <w:sz w:val="28"/>
          <w:szCs w:val="28"/>
        </w:rPr>
        <w:t xml:space="preserve">прав граждан </w:t>
      </w:r>
      <w:r w:rsidRPr="00E66366">
        <w:rPr>
          <w:rFonts w:cs="Times New Roman"/>
          <w:b/>
          <w:sz w:val="28"/>
          <w:szCs w:val="28"/>
        </w:rPr>
        <w:t>на медицинское обслуживание</w:t>
      </w:r>
      <w:r w:rsidRPr="00AF20FD">
        <w:rPr>
          <w:rFonts w:cs="Times New Roman"/>
          <w:sz w:val="28"/>
          <w:szCs w:val="28"/>
        </w:rPr>
        <w:t xml:space="preserve"> в области в 2014 год</w:t>
      </w:r>
      <w:r w:rsidR="00B206F6" w:rsidRPr="00AF20FD">
        <w:rPr>
          <w:rFonts w:cs="Times New Roman"/>
          <w:sz w:val="28"/>
          <w:szCs w:val="28"/>
        </w:rPr>
        <w:t>у</w:t>
      </w:r>
      <w:r w:rsidRPr="00AF20FD">
        <w:rPr>
          <w:rFonts w:cs="Times New Roman"/>
          <w:sz w:val="28"/>
          <w:szCs w:val="28"/>
        </w:rPr>
        <w:t xml:space="preserve"> осуществлялись мероприятия </w:t>
      </w:r>
      <w:r w:rsidR="00B206F6" w:rsidRPr="00AF20FD">
        <w:rPr>
          <w:rFonts w:cs="Times New Roman"/>
          <w:sz w:val="28"/>
          <w:szCs w:val="28"/>
        </w:rPr>
        <w:t>в рамках</w:t>
      </w:r>
      <w:r w:rsidRPr="00AF20FD">
        <w:rPr>
          <w:rFonts w:cs="Times New Roman"/>
          <w:sz w:val="28"/>
          <w:szCs w:val="28"/>
        </w:rPr>
        <w:t xml:space="preserve"> Программы государственных гарантий бесплатного оказания гражданам медицинской помощи в Костромской области, утвержденной постановлением администрации Костромской области от 26 декабря 2013 года № 507-а. Программой установлен перечень видов, форм и условий оказываемой бесплатной медицинской помощи, в том числе перечень заболеваний, категории граждан, которым медпомощь оказывается бесплатно, соответствующие нормативы. Она сформирована на основе стандартов медицинской помощи, уровня и структуры заболеваемости населения области и других факторов. По результатам проводимой работы по привлечению </w:t>
      </w:r>
      <w:r w:rsidR="00E66366">
        <w:rPr>
          <w:rFonts w:cs="Times New Roman"/>
          <w:sz w:val="28"/>
          <w:szCs w:val="28"/>
        </w:rPr>
        <w:t xml:space="preserve">медицинских </w:t>
      </w:r>
      <w:r w:rsidRPr="00AF20FD">
        <w:rPr>
          <w:rFonts w:cs="Times New Roman"/>
          <w:sz w:val="28"/>
          <w:szCs w:val="28"/>
        </w:rPr>
        <w:t xml:space="preserve">кадров, число квалифицированных кадров в области увеличилось на 34 человека, однако проблема нехватки кадров </w:t>
      </w:r>
      <w:r w:rsidR="00E66366">
        <w:rPr>
          <w:rFonts w:cs="Times New Roman"/>
          <w:sz w:val="28"/>
          <w:szCs w:val="28"/>
        </w:rPr>
        <w:t xml:space="preserve">по отдельным специальностям </w:t>
      </w:r>
      <w:r w:rsidRPr="00AF20FD">
        <w:rPr>
          <w:rFonts w:cs="Times New Roman"/>
          <w:sz w:val="28"/>
          <w:szCs w:val="28"/>
        </w:rPr>
        <w:t xml:space="preserve">остается </w:t>
      </w:r>
      <w:r w:rsidR="00E66366">
        <w:rPr>
          <w:rFonts w:cs="Times New Roman"/>
          <w:sz w:val="28"/>
          <w:szCs w:val="28"/>
        </w:rPr>
        <w:t>в области неразрешенной</w:t>
      </w:r>
      <w:r w:rsidRPr="00AF20FD">
        <w:rPr>
          <w:rFonts w:cs="Times New Roman"/>
          <w:sz w:val="28"/>
          <w:szCs w:val="28"/>
        </w:rPr>
        <w:t>.</w:t>
      </w:r>
    </w:p>
    <w:p w:rsidR="00B06D7C" w:rsidRDefault="00B06D7C" w:rsidP="00BB52D2">
      <w:pPr>
        <w:spacing w:before="120" w:line="276" w:lineRule="auto"/>
        <w:ind w:firstLine="709"/>
        <w:jc w:val="both"/>
        <w:rPr>
          <w:rFonts w:cs="Times New Roman"/>
          <w:sz w:val="28"/>
          <w:szCs w:val="28"/>
        </w:rPr>
      </w:pPr>
    </w:p>
    <w:p w:rsidR="00F3051F" w:rsidRPr="00F3051F" w:rsidRDefault="00F3051F" w:rsidP="00BB52D2">
      <w:pPr>
        <w:spacing w:before="120" w:line="276" w:lineRule="auto"/>
        <w:ind w:firstLine="709"/>
        <w:jc w:val="both"/>
        <w:rPr>
          <w:rFonts w:cs="Times New Roman"/>
          <w:sz w:val="28"/>
          <w:szCs w:val="28"/>
        </w:rPr>
      </w:pPr>
      <w:r w:rsidRPr="00F3051F">
        <w:rPr>
          <w:rFonts w:cs="Times New Roman"/>
          <w:sz w:val="28"/>
          <w:szCs w:val="28"/>
        </w:rPr>
        <w:t xml:space="preserve">Не снижается актуальность и вопросов </w:t>
      </w:r>
      <w:r w:rsidRPr="00E66366">
        <w:rPr>
          <w:rFonts w:cs="Times New Roman"/>
          <w:b/>
          <w:sz w:val="28"/>
          <w:szCs w:val="28"/>
        </w:rPr>
        <w:t>лекарственного обеспечения отдельных категорий граждан</w:t>
      </w:r>
      <w:r w:rsidRPr="00F3051F">
        <w:rPr>
          <w:rFonts w:cs="Times New Roman"/>
          <w:sz w:val="28"/>
          <w:szCs w:val="28"/>
        </w:rPr>
        <w:t xml:space="preserve">, имеющих право в соответствии </w:t>
      </w:r>
      <w:r w:rsidR="00CD4C5F">
        <w:rPr>
          <w:rFonts w:cs="Times New Roman"/>
          <w:sz w:val="28"/>
          <w:szCs w:val="28"/>
        </w:rPr>
        <w:br/>
      </w:r>
      <w:r w:rsidRPr="00F3051F">
        <w:rPr>
          <w:rFonts w:cs="Times New Roman"/>
          <w:sz w:val="28"/>
          <w:szCs w:val="28"/>
        </w:rPr>
        <w:t>с Постановлением Правительства РФ от 30</w:t>
      </w:r>
      <w:r w:rsidR="00CD4C5F">
        <w:rPr>
          <w:rFonts w:cs="Times New Roman"/>
          <w:sz w:val="28"/>
          <w:szCs w:val="28"/>
        </w:rPr>
        <w:t xml:space="preserve"> июля </w:t>
      </w:r>
      <w:r w:rsidRPr="00F3051F">
        <w:rPr>
          <w:rFonts w:cs="Times New Roman"/>
          <w:sz w:val="28"/>
          <w:szCs w:val="28"/>
        </w:rPr>
        <w:t>1994</w:t>
      </w:r>
      <w:r w:rsidR="00CD4C5F">
        <w:rPr>
          <w:rFonts w:cs="Times New Roman"/>
          <w:sz w:val="28"/>
          <w:szCs w:val="28"/>
        </w:rPr>
        <w:t xml:space="preserve"> </w:t>
      </w:r>
      <w:r w:rsidRPr="00F3051F">
        <w:rPr>
          <w:rFonts w:cs="Times New Roman"/>
          <w:sz w:val="28"/>
          <w:szCs w:val="28"/>
        </w:rPr>
        <w:t>г</w:t>
      </w:r>
      <w:r w:rsidR="00CD4C5F">
        <w:rPr>
          <w:rFonts w:cs="Times New Roman"/>
          <w:sz w:val="28"/>
          <w:szCs w:val="28"/>
        </w:rPr>
        <w:t>ода</w:t>
      </w:r>
      <w:r w:rsidRPr="00F3051F">
        <w:rPr>
          <w:rFonts w:cs="Times New Roman"/>
          <w:sz w:val="28"/>
          <w:szCs w:val="28"/>
        </w:rPr>
        <w:t xml:space="preserve"> № 890 </w:t>
      </w:r>
      <w:r w:rsidR="00CD4C5F">
        <w:rPr>
          <w:rFonts w:cs="Times New Roman"/>
          <w:sz w:val="28"/>
          <w:szCs w:val="28"/>
        </w:rPr>
        <w:br/>
      </w:r>
      <w:r w:rsidRPr="00F3051F">
        <w:rPr>
          <w:rFonts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на получение лекарственных препаратов, изделий медицинского назначения, специализированных продуктов лечебного питания по рецептам врачей за счет средств областного бюджета. К сожалению, не редки случаи, когда граждане либо просто не знают об имеющихся у них льготах (например</w:t>
      </w:r>
      <w:r w:rsidR="00CD4C5F">
        <w:rPr>
          <w:rFonts w:cs="Times New Roman"/>
          <w:sz w:val="28"/>
          <w:szCs w:val="28"/>
        </w:rPr>
        <w:t>,</w:t>
      </w:r>
      <w:r w:rsidRPr="00F3051F">
        <w:rPr>
          <w:rFonts w:cs="Times New Roman"/>
          <w:sz w:val="28"/>
          <w:szCs w:val="28"/>
        </w:rPr>
        <w:t xml:space="preserve"> граждане, имеющие детей в возрасте до трех лет)</w:t>
      </w:r>
      <w:r w:rsidR="00CD4C5F">
        <w:rPr>
          <w:rFonts w:cs="Times New Roman"/>
          <w:sz w:val="28"/>
          <w:szCs w:val="28"/>
        </w:rPr>
        <w:t>,</w:t>
      </w:r>
      <w:r w:rsidRPr="00F3051F">
        <w:rPr>
          <w:rFonts w:cs="Times New Roman"/>
          <w:sz w:val="28"/>
          <w:szCs w:val="28"/>
        </w:rPr>
        <w:t xml:space="preserve"> либо вынуждены приобретать необходимые лекарственные средства и изделия медицинского назначения за свой счет с последующим </w:t>
      </w:r>
      <w:r w:rsidR="00BB52D2">
        <w:rPr>
          <w:rFonts w:cs="Times New Roman"/>
          <w:sz w:val="28"/>
          <w:szCs w:val="28"/>
        </w:rPr>
        <w:t>возмещением понесенных затрат</w:t>
      </w:r>
      <w:r w:rsidRPr="00F3051F">
        <w:rPr>
          <w:rFonts w:cs="Times New Roman"/>
          <w:sz w:val="28"/>
          <w:szCs w:val="28"/>
        </w:rPr>
        <w:t xml:space="preserve"> в судебном порядке.</w:t>
      </w:r>
    </w:p>
    <w:p w:rsidR="008C00C5" w:rsidRDefault="008C00C5" w:rsidP="003176E6">
      <w:pPr>
        <w:spacing w:line="276" w:lineRule="auto"/>
        <w:ind w:firstLine="709"/>
        <w:jc w:val="both"/>
        <w:rPr>
          <w:rFonts w:cs="Times New Roman"/>
          <w:sz w:val="28"/>
          <w:szCs w:val="28"/>
        </w:rPr>
      </w:pPr>
      <w:r w:rsidRPr="00AF20FD">
        <w:rPr>
          <w:rFonts w:cs="Times New Roman"/>
          <w:sz w:val="28"/>
          <w:szCs w:val="28"/>
        </w:rPr>
        <w:t xml:space="preserve">Требует постоянного внимания и обеспечение жизненно необходимыми лекарственными препаратами граждан, страдающих орфанными (редкими) заболеваниями. По имеющейся информации, в области такими заболеваниями страдают 42 человека, на приобретение для них дорогостоящих лекарств требуется более 7 млн рублей в год. В большинстве случаев больные систематически обеспечиваются необходимыми лекарствами, однако имеются сложности по </w:t>
      </w:r>
      <w:r w:rsidR="00B206F6" w:rsidRPr="00AF20FD">
        <w:rPr>
          <w:rFonts w:cs="Times New Roman"/>
          <w:sz w:val="28"/>
          <w:szCs w:val="28"/>
        </w:rPr>
        <w:t xml:space="preserve">лекарственному обеспечению </w:t>
      </w:r>
      <w:r w:rsidRPr="00AF20FD">
        <w:rPr>
          <w:rFonts w:cs="Times New Roman"/>
          <w:sz w:val="28"/>
          <w:szCs w:val="28"/>
        </w:rPr>
        <w:t>дву</w:t>
      </w:r>
      <w:r w:rsidR="00B206F6" w:rsidRPr="00AF20FD">
        <w:rPr>
          <w:rFonts w:cs="Times New Roman"/>
          <w:sz w:val="28"/>
          <w:szCs w:val="28"/>
        </w:rPr>
        <w:t>х</w:t>
      </w:r>
      <w:r w:rsidRPr="00AF20FD">
        <w:rPr>
          <w:rFonts w:cs="Times New Roman"/>
          <w:sz w:val="28"/>
          <w:szCs w:val="28"/>
        </w:rPr>
        <w:t xml:space="preserve"> больны</w:t>
      </w:r>
      <w:r w:rsidR="00B206F6" w:rsidRPr="00AF20FD">
        <w:rPr>
          <w:rFonts w:cs="Times New Roman"/>
          <w:sz w:val="28"/>
          <w:szCs w:val="28"/>
        </w:rPr>
        <w:t>х</w:t>
      </w:r>
      <w:r w:rsidRPr="00AF20FD">
        <w:rPr>
          <w:rFonts w:cs="Times New Roman"/>
          <w:sz w:val="28"/>
          <w:szCs w:val="28"/>
        </w:rPr>
        <w:t xml:space="preserve">, на </w:t>
      </w:r>
      <w:r w:rsidR="00B206F6" w:rsidRPr="00AF20FD">
        <w:rPr>
          <w:rFonts w:cs="Times New Roman"/>
          <w:sz w:val="28"/>
          <w:szCs w:val="28"/>
        </w:rPr>
        <w:t>которое</w:t>
      </w:r>
      <w:r w:rsidRPr="00AF20FD">
        <w:rPr>
          <w:rFonts w:cs="Times New Roman"/>
          <w:sz w:val="28"/>
          <w:szCs w:val="28"/>
        </w:rPr>
        <w:t xml:space="preserve"> требуются намного большие средства. Данные вопросы находятся на контроле.</w:t>
      </w:r>
      <w:r w:rsidR="00CD4C5F">
        <w:rPr>
          <w:rFonts w:cs="Times New Roman"/>
          <w:sz w:val="28"/>
          <w:szCs w:val="28"/>
        </w:rPr>
        <w:t xml:space="preserve"> </w:t>
      </w:r>
    </w:p>
    <w:p w:rsidR="007B1269" w:rsidRPr="00886C2A" w:rsidRDefault="00952E17" w:rsidP="00BB52D2">
      <w:pPr>
        <w:spacing w:before="120" w:line="276" w:lineRule="auto"/>
        <w:ind w:firstLine="709"/>
        <w:jc w:val="both"/>
        <w:rPr>
          <w:rFonts w:cs="Times New Roman"/>
          <w:spacing w:val="-4"/>
          <w:kern w:val="28"/>
          <w:sz w:val="28"/>
          <w:szCs w:val="28"/>
        </w:rPr>
      </w:pPr>
      <w:r w:rsidRPr="00886C2A">
        <w:rPr>
          <w:rFonts w:cs="Times New Roman"/>
          <w:spacing w:val="-4"/>
          <w:kern w:val="28"/>
          <w:sz w:val="28"/>
          <w:szCs w:val="28"/>
        </w:rPr>
        <w:t xml:space="preserve">Обобщается и анализируется информация </w:t>
      </w:r>
      <w:r w:rsidRPr="00886C2A">
        <w:rPr>
          <w:rFonts w:cs="Times New Roman"/>
          <w:b/>
          <w:spacing w:val="-4"/>
          <w:kern w:val="28"/>
          <w:sz w:val="28"/>
          <w:szCs w:val="28"/>
        </w:rPr>
        <w:t>об оказании</w:t>
      </w:r>
      <w:r w:rsidR="0035624E" w:rsidRPr="00886C2A">
        <w:rPr>
          <w:rFonts w:cs="Times New Roman"/>
          <w:b/>
          <w:spacing w:val="-4"/>
          <w:kern w:val="28"/>
          <w:sz w:val="28"/>
          <w:szCs w:val="28"/>
        </w:rPr>
        <w:t xml:space="preserve"> </w:t>
      </w:r>
      <w:r w:rsidRPr="00886C2A">
        <w:rPr>
          <w:rFonts w:cs="Times New Roman"/>
          <w:b/>
          <w:spacing w:val="-4"/>
          <w:kern w:val="28"/>
          <w:sz w:val="28"/>
          <w:szCs w:val="28"/>
        </w:rPr>
        <w:t>гражданам психиатрической помощи</w:t>
      </w:r>
      <w:r w:rsidR="0035624E" w:rsidRPr="00886C2A">
        <w:rPr>
          <w:rFonts w:cs="Times New Roman"/>
          <w:spacing w:val="-4"/>
          <w:kern w:val="28"/>
          <w:sz w:val="28"/>
          <w:szCs w:val="28"/>
        </w:rPr>
        <w:t xml:space="preserve">. </w:t>
      </w:r>
      <w:r w:rsidR="00B66722" w:rsidRPr="00886C2A">
        <w:rPr>
          <w:rFonts w:cs="Times New Roman"/>
          <w:spacing w:val="-4"/>
          <w:kern w:val="28"/>
          <w:sz w:val="28"/>
          <w:szCs w:val="28"/>
        </w:rPr>
        <w:t xml:space="preserve">Поскольку оказание психиатрической помощи подразумевает максимальную социальную адаптацию пациента, она должна осуществлять при всестороннем соблюдении прав человека. </w:t>
      </w:r>
      <w:r w:rsidR="0035624E" w:rsidRPr="00886C2A">
        <w:rPr>
          <w:rFonts w:cs="Times New Roman"/>
          <w:spacing w:val="-4"/>
          <w:kern w:val="28"/>
          <w:sz w:val="28"/>
          <w:szCs w:val="28"/>
        </w:rPr>
        <w:t>За период 2014 года в трех психиатрических стационарах</w:t>
      </w:r>
      <w:r w:rsidR="00CD4C5F" w:rsidRPr="00886C2A">
        <w:rPr>
          <w:rFonts w:cs="Times New Roman"/>
          <w:spacing w:val="-4"/>
          <w:kern w:val="28"/>
          <w:sz w:val="28"/>
          <w:szCs w:val="28"/>
        </w:rPr>
        <w:t xml:space="preserve"> курс лечения прошли 5645 человек.</w:t>
      </w:r>
      <w:r w:rsidR="008615E4" w:rsidRPr="00886C2A">
        <w:rPr>
          <w:rFonts w:cs="Times New Roman"/>
          <w:spacing w:val="-4"/>
          <w:kern w:val="28"/>
          <w:sz w:val="28"/>
          <w:szCs w:val="28"/>
        </w:rPr>
        <w:t xml:space="preserve"> В</w:t>
      </w:r>
      <w:r w:rsidR="0035624E" w:rsidRPr="00886C2A">
        <w:rPr>
          <w:rFonts w:cs="Times New Roman"/>
          <w:spacing w:val="-4"/>
          <w:kern w:val="28"/>
          <w:sz w:val="28"/>
          <w:szCs w:val="28"/>
        </w:rPr>
        <w:t xml:space="preserve"> пяти учреждениях соц</w:t>
      </w:r>
      <w:r w:rsidR="002C23ED" w:rsidRPr="00886C2A">
        <w:rPr>
          <w:rFonts w:cs="Times New Roman"/>
          <w:spacing w:val="-4"/>
          <w:kern w:val="28"/>
          <w:sz w:val="28"/>
          <w:szCs w:val="28"/>
        </w:rPr>
        <w:t>иального обслуживания населения</w:t>
      </w:r>
      <w:r w:rsidR="0035624E" w:rsidRPr="00886C2A">
        <w:rPr>
          <w:rFonts w:cs="Times New Roman"/>
          <w:spacing w:val="-4"/>
          <w:kern w:val="28"/>
          <w:sz w:val="28"/>
          <w:szCs w:val="28"/>
        </w:rPr>
        <w:t xml:space="preserve">, предназначенных для постоянного проживания граждан пожилого возраста и инвалидов, страдающих психическими хроническими заболеваниями, </w:t>
      </w:r>
      <w:r w:rsidR="00F62959" w:rsidRPr="00886C2A">
        <w:rPr>
          <w:rFonts w:cs="Times New Roman"/>
          <w:spacing w:val="-4"/>
          <w:kern w:val="28"/>
          <w:sz w:val="28"/>
          <w:szCs w:val="28"/>
        </w:rPr>
        <w:t xml:space="preserve">и в Государственном образовательном учреждении для детей-сирот и детей, страдающих психическими заболеваниями, </w:t>
      </w:r>
      <w:r w:rsidR="00162A00" w:rsidRPr="00886C2A">
        <w:rPr>
          <w:rFonts w:cs="Times New Roman"/>
          <w:spacing w:val="-4"/>
          <w:kern w:val="28"/>
          <w:sz w:val="28"/>
          <w:szCs w:val="28"/>
        </w:rPr>
        <w:t xml:space="preserve">необходимую медицинскую помощь получают 1180 человек. </w:t>
      </w:r>
      <w:r w:rsidR="0077537A" w:rsidRPr="00886C2A">
        <w:rPr>
          <w:rFonts w:cs="Times New Roman"/>
          <w:spacing w:val="-4"/>
          <w:kern w:val="28"/>
          <w:sz w:val="28"/>
          <w:szCs w:val="28"/>
        </w:rPr>
        <w:t xml:space="preserve">Несомненно, что лица, страдающие психическими расстройствами, относятся к наиболее уязвимой категории граждан. В этой связи условия оказания гражданам психиатрической медицинской помощи и их содержание в психиатрических стационарах нуждается в постоянном внимании со стороны органов государственной власти и надзорных органов. </w:t>
      </w:r>
      <w:r w:rsidR="002C23ED" w:rsidRPr="00886C2A">
        <w:rPr>
          <w:rFonts w:cs="Times New Roman"/>
          <w:spacing w:val="-4"/>
          <w:kern w:val="28"/>
          <w:sz w:val="28"/>
          <w:szCs w:val="28"/>
        </w:rPr>
        <w:t>П</w:t>
      </w:r>
      <w:r w:rsidR="0035624E" w:rsidRPr="00886C2A">
        <w:rPr>
          <w:rFonts w:cs="Times New Roman"/>
          <w:spacing w:val="-4"/>
          <w:kern w:val="28"/>
          <w:sz w:val="28"/>
          <w:szCs w:val="28"/>
        </w:rPr>
        <w:t xml:space="preserve">о вопросам оказания психиатрической помощи в 2014 году поступила 31 жалоба в органы прокуратуры и </w:t>
      </w:r>
      <w:r w:rsidR="008615E4" w:rsidRPr="00886C2A">
        <w:rPr>
          <w:rFonts w:cs="Times New Roman"/>
          <w:spacing w:val="-4"/>
          <w:kern w:val="28"/>
          <w:sz w:val="28"/>
          <w:szCs w:val="28"/>
        </w:rPr>
        <w:t>2</w:t>
      </w:r>
      <w:r w:rsidR="0035624E" w:rsidRPr="00886C2A">
        <w:rPr>
          <w:rFonts w:cs="Times New Roman"/>
          <w:spacing w:val="-4"/>
          <w:kern w:val="28"/>
          <w:sz w:val="28"/>
          <w:szCs w:val="28"/>
        </w:rPr>
        <w:t xml:space="preserve"> жалоб</w:t>
      </w:r>
      <w:r w:rsidR="008615E4" w:rsidRPr="00886C2A">
        <w:rPr>
          <w:rFonts w:cs="Times New Roman"/>
          <w:spacing w:val="-4"/>
          <w:kern w:val="28"/>
          <w:sz w:val="28"/>
          <w:szCs w:val="28"/>
        </w:rPr>
        <w:t>ы</w:t>
      </w:r>
      <w:r w:rsidR="0035624E" w:rsidRPr="00886C2A">
        <w:rPr>
          <w:rFonts w:cs="Times New Roman"/>
          <w:spacing w:val="-4"/>
          <w:kern w:val="28"/>
          <w:sz w:val="28"/>
          <w:szCs w:val="28"/>
        </w:rPr>
        <w:t xml:space="preserve"> Уполномоченному, связанны</w:t>
      </w:r>
      <w:r w:rsidR="008615E4" w:rsidRPr="00886C2A">
        <w:rPr>
          <w:rFonts w:cs="Times New Roman"/>
          <w:spacing w:val="-4"/>
          <w:kern w:val="28"/>
          <w:sz w:val="28"/>
          <w:szCs w:val="28"/>
        </w:rPr>
        <w:t>е</w:t>
      </w:r>
      <w:r w:rsidR="0035624E" w:rsidRPr="00886C2A">
        <w:rPr>
          <w:rFonts w:cs="Times New Roman"/>
          <w:spacing w:val="-4"/>
          <w:kern w:val="28"/>
          <w:sz w:val="28"/>
          <w:szCs w:val="28"/>
        </w:rPr>
        <w:t xml:space="preserve"> с защитой прав граждан, страдающих психическими расстройствами. </w:t>
      </w:r>
      <w:r w:rsidR="008615E4" w:rsidRPr="00886C2A">
        <w:rPr>
          <w:rFonts w:cs="Times New Roman"/>
          <w:spacing w:val="-4"/>
          <w:kern w:val="28"/>
          <w:sz w:val="28"/>
          <w:szCs w:val="28"/>
        </w:rPr>
        <w:t>Часть из них была</w:t>
      </w:r>
      <w:r w:rsidR="007B1269" w:rsidRPr="00886C2A">
        <w:rPr>
          <w:rFonts w:cs="Times New Roman"/>
          <w:spacing w:val="-4"/>
          <w:kern w:val="28"/>
          <w:sz w:val="28"/>
          <w:szCs w:val="28"/>
        </w:rPr>
        <w:t xml:space="preserve"> </w:t>
      </w:r>
      <w:r w:rsidR="00B66722" w:rsidRPr="00886C2A">
        <w:rPr>
          <w:rFonts w:cs="Times New Roman"/>
          <w:spacing w:val="-4"/>
          <w:kern w:val="28"/>
          <w:sz w:val="28"/>
          <w:szCs w:val="28"/>
        </w:rPr>
        <w:t xml:space="preserve">связана </w:t>
      </w:r>
      <w:r w:rsidR="007B1269" w:rsidRPr="00886C2A">
        <w:rPr>
          <w:rFonts w:cs="Times New Roman"/>
          <w:spacing w:val="-4"/>
          <w:kern w:val="28"/>
          <w:sz w:val="28"/>
          <w:szCs w:val="28"/>
        </w:rPr>
        <w:t xml:space="preserve">с оказанием медицинской помощи в ОГБУЗ «Костромская областная психиатрическая больница» и предоставлением образовательных услуг несовершеннолетнему пациенту в ФКУ «Костромская психиатрическая больница специализированного типа с интенсивным наблюдением». Органами прокуратуры </w:t>
      </w:r>
      <w:r w:rsidR="002C23ED" w:rsidRPr="00886C2A">
        <w:rPr>
          <w:rFonts w:cs="Times New Roman"/>
          <w:spacing w:val="-4"/>
          <w:kern w:val="28"/>
          <w:sz w:val="28"/>
          <w:szCs w:val="28"/>
        </w:rPr>
        <w:t xml:space="preserve">установлен </w:t>
      </w:r>
      <w:r w:rsidR="0077537A" w:rsidRPr="00886C2A">
        <w:rPr>
          <w:rFonts w:cs="Times New Roman"/>
          <w:spacing w:val="-4"/>
          <w:kern w:val="28"/>
          <w:sz w:val="28"/>
          <w:szCs w:val="28"/>
        </w:rPr>
        <w:t xml:space="preserve">и </w:t>
      </w:r>
      <w:r w:rsidR="007B1269" w:rsidRPr="00886C2A">
        <w:rPr>
          <w:rFonts w:cs="Times New Roman"/>
          <w:spacing w:val="-4"/>
          <w:kern w:val="28"/>
          <w:sz w:val="28"/>
          <w:szCs w:val="28"/>
        </w:rPr>
        <w:t>факт незаконного проведения психиатрического освидетельствования и постановки гражданина на учет в психоневрологический диспансер ОГБУЗ «Костромская областная психиатрическая больница»</w:t>
      </w:r>
      <w:r w:rsidR="002C23ED" w:rsidRPr="00886C2A">
        <w:rPr>
          <w:rFonts w:cs="Times New Roman"/>
          <w:spacing w:val="-4"/>
          <w:kern w:val="28"/>
          <w:sz w:val="28"/>
          <w:szCs w:val="28"/>
        </w:rPr>
        <w:t xml:space="preserve">. После обращения в прокуратуру области и к Уполномоченному выявленные нарушения были устранены. </w:t>
      </w:r>
    </w:p>
    <w:p w:rsidR="008615E4" w:rsidRDefault="008C00C5" w:rsidP="00B66722">
      <w:pPr>
        <w:spacing w:before="120" w:line="276" w:lineRule="auto"/>
        <w:ind w:firstLine="709"/>
        <w:jc w:val="both"/>
        <w:rPr>
          <w:rFonts w:cs="Times New Roman"/>
          <w:sz w:val="28"/>
          <w:szCs w:val="28"/>
        </w:rPr>
      </w:pPr>
      <w:r w:rsidRPr="00AF20FD">
        <w:rPr>
          <w:rFonts w:cs="Times New Roman"/>
          <w:sz w:val="28"/>
          <w:szCs w:val="28"/>
        </w:rPr>
        <w:t xml:space="preserve">В </w:t>
      </w:r>
      <w:r w:rsidR="0077537A">
        <w:rPr>
          <w:rFonts w:cs="Times New Roman"/>
          <w:sz w:val="28"/>
          <w:szCs w:val="28"/>
        </w:rPr>
        <w:t>Г</w:t>
      </w:r>
      <w:r w:rsidRPr="00AF20FD">
        <w:rPr>
          <w:rFonts w:cs="Times New Roman"/>
          <w:sz w:val="28"/>
          <w:szCs w:val="28"/>
        </w:rPr>
        <w:t xml:space="preserve">осударственном органе изучалась информация об осуществлении мер по обеспечению </w:t>
      </w:r>
      <w:r w:rsidRPr="00B66722">
        <w:rPr>
          <w:rFonts w:cs="Times New Roman"/>
          <w:b/>
          <w:sz w:val="28"/>
          <w:szCs w:val="28"/>
        </w:rPr>
        <w:t>прав инвалидов на доступную среду</w:t>
      </w:r>
      <w:r w:rsidRPr="00AF20FD">
        <w:rPr>
          <w:rFonts w:cs="Times New Roman"/>
          <w:sz w:val="28"/>
          <w:szCs w:val="28"/>
        </w:rPr>
        <w:t xml:space="preserve">. В области реализуется </w:t>
      </w:r>
      <w:r w:rsidR="008615E4">
        <w:rPr>
          <w:rFonts w:cs="Times New Roman"/>
          <w:sz w:val="28"/>
          <w:szCs w:val="28"/>
        </w:rPr>
        <w:t>подпрограмма «Доступная среда» государственной программы «Социальная</w:t>
      </w:r>
      <w:r w:rsidR="00D75BE4">
        <w:rPr>
          <w:rFonts w:cs="Times New Roman"/>
          <w:sz w:val="28"/>
          <w:szCs w:val="28"/>
        </w:rPr>
        <w:t xml:space="preserve"> </w:t>
      </w:r>
      <w:r w:rsidR="008615E4">
        <w:rPr>
          <w:rFonts w:cs="Times New Roman"/>
          <w:sz w:val="28"/>
          <w:szCs w:val="28"/>
        </w:rPr>
        <w:t>поддержка граждан Костромской о</w:t>
      </w:r>
      <w:r w:rsidR="00D75BE4">
        <w:rPr>
          <w:rFonts w:cs="Times New Roman"/>
          <w:sz w:val="28"/>
          <w:szCs w:val="28"/>
        </w:rPr>
        <w:t>б</w:t>
      </w:r>
      <w:r w:rsidR="008615E4">
        <w:rPr>
          <w:rFonts w:cs="Times New Roman"/>
          <w:sz w:val="28"/>
          <w:szCs w:val="28"/>
        </w:rPr>
        <w:t>ласти на 2014-2020 годы», утвержденная постановлением админис</w:t>
      </w:r>
      <w:r w:rsidR="00D75BE4">
        <w:rPr>
          <w:rFonts w:cs="Times New Roman"/>
          <w:sz w:val="28"/>
          <w:szCs w:val="28"/>
        </w:rPr>
        <w:t>т</w:t>
      </w:r>
      <w:r w:rsidR="008615E4">
        <w:rPr>
          <w:rFonts w:cs="Times New Roman"/>
          <w:sz w:val="28"/>
          <w:szCs w:val="28"/>
        </w:rPr>
        <w:t>рации Костромской о</w:t>
      </w:r>
      <w:r w:rsidR="00D75BE4">
        <w:rPr>
          <w:rFonts w:cs="Times New Roman"/>
          <w:sz w:val="28"/>
          <w:szCs w:val="28"/>
        </w:rPr>
        <w:t>б</w:t>
      </w:r>
      <w:r w:rsidR="008615E4">
        <w:rPr>
          <w:rFonts w:cs="Times New Roman"/>
          <w:sz w:val="28"/>
          <w:szCs w:val="28"/>
        </w:rPr>
        <w:t xml:space="preserve">ласти </w:t>
      </w:r>
      <w:r w:rsidR="00515751">
        <w:rPr>
          <w:rFonts w:cs="Times New Roman"/>
          <w:sz w:val="28"/>
          <w:szCs w:val="28"/>
        </w:rPr>
        <w:br/>
      </w:r>
      <w:r w:rsidR="008615E4">
        <w:rPr>
          <w:rFonts w:cs="Times New Roman"/>
          <w:sz w:val="28"/>
          <w:szCs w:val="28"/>
        </w:rPr>
        <w:t>от</w:t>
      </w:r>
      <w:r w:rsidR="00D75BE4">
        <w:rPr>
          <w:rFonts w:cs="Times New Roman"/>
          <w:sz w:val="28"/>
          <w:szCs w:val="28"/>
        </w:rPr>
        <w:t xml:space="preserve"> </w:t>
      </w:r>
      <w:r w:rsidR="008615E4">
        <w:rPr>
          <w:rFonts w:cs="Times New Roman"/>
          <w:sz w:val="28"/>
          <w:szCs w:val="28"/>
        </w:rPr>
        <w:t>26 декабря 2013 года №</w:t>
      </w:r>
      <w:r w:rsidR="00B66722">
        <w:rPr>
          <w:rFonts w:cs="Times New Roman"/>
          <w:sz w:val="28"/>
          <w:szCs w:val="28"/>
        </w:rPr>
        <w:t xml:space="preserve"> </w:t>
      </w:r>
      <w:r w:rsidR="008615E4">
        <w:rPr>
          <w:rFonts w:cs="Times New Roman"/>
          <w:sz w:val="28"/>
          <w:szCs w:val="28"/>
        </w:rPr>
        <w:t xml:space="preserve">569-а, а также соответствующие муниципальные программы. </w:t>
      </w:r>
      <w:r w:rsidR="00D75BE4">
        <w:rPr>
          <w:rFonts w:cs="Times New Roman"/>
          <w:sz w:val="28"/>
          <w:szCs w:val="28"/>
        </w:rPr>
        <w:t>П</w:t>
      </w:r>
      <w:r w:rsidR="008615E4">
        <w:rPr>
          <w:rFonts w:cs="Times New Roman"/>
          <w:sz w:val="28"/>
          <w:szCs w:val="28"/>
        </w:rPr>
        <w:t xml:space="preserve">редусмотренные мероприятия осуществляются </w:t>
      </w:r>
      <w:r w:rsidR="00D75BE4">
        <w:rPr>
          <w:rFonts w:cs="Times New Roman"/>
          <w:sz w:val="28"/>
          <w:szCs w:val="28"/>
        </w:rPr>
        <w:t xml:space="preserve">за счет </w:t>
      </w:r>
      <w:r w:rsidR="007E7491">
        <w:rPr>
          <w:rFonts w:cs="Times New Roman"/>
          <w:sz w:val="28"/>
          <w:szCs w:val="28"/>
        </w:rPr>
        <w:t xml:space="preserve">средств </w:t>
      </w:r>
      <w:r w:rsidR="00D75BE4">
        <w:rPr>
          <w:rFonts w:cs="Times New Roman"/>
          <w:sz w:val="28"/>
          <w:szCs w:val="28"/>
        </w:rPr>
        <w:t>бюджетов всех уровней. По имеющейся информации</w:t>
      </w:r>
      <w:r w:rsidR="00B66722">
        <w:rPr>
          <w:rFonts w:cs="Times New Roman"/>
          <w:sz w:val="28"/>
          <w:szCs w:val="28"/>
        </w:rPr>
        <w:t>,</w:t>
      </w:r>
      <w:r w:rsidR="00D75BE4">
        <w:rPr>
          <w:rFonts w:cs="Times New Roman"/>
          <w:sz w:val="28"/>
          <w:szCs w:val="28"/>
        </w:rPr>
        <w:t xml:space="preserve"> в 2014 году на реализацию программы «Доступная среда» было </w:t>
      </w:r>
      <w:r w:rsidR="00515751">
        <w:rPr>
          <w:rFonts w:cs="Times New Roman"/>
          <w:sz w:val="28"/>
          <w:szCs w:val="28"/>
        </w:rPr>
        <w:t>в целом использовано</w:t>
      </w:r>
      <w:r w:rsidR="00BB52D2">
        <w:rPr>
          <w:rFonts w:cs="Times New Roman"/>
          <w:sz w:val="28"/>
          <w:szCs w:val="28"/>
        </w:rPr>
        <w:t xml:space="preserve"> </w:t>
      </w:r>
      <w:r w:rsidR="003253ED">
        <w:rPr>
          <w:rFonts w:cs="Times New Roman"/>
          <w:sz w:val="28"/>
          <w:szCs w:val="28"/>
        </w:rPr>
        <w:t xml:space="preserve">более 54 </w:t>
      </w:r>
      <w:r w:rsidR="00515751">
        <w:rPr>
          <w:rFonts w:cs="Times New Roman"/>
          <w:sz w:val="28"/>
          <w:szCs w:val="28"/>
        </w:rPr>
        <w:t>млн руб</w:t>
      </w:r>
      <w:r w:rsidR="0077537A">
        <w:rPr>
          <w:rFonts w:cs="Times New Roman"/>
          <w:sz w:val="28"/>
          <w:szCs w:val="28"/>
        </w:rPr>
        <w:t>лей</w:t>
      </w:r>
      <w:r w:rsidR="003253ED">
        <w:rPr>
          <w:rFonts w:cs="Times New Roman"/>
          <w:sz w:val="28"/>
          <w:szCs w:val="28"/>
        </w:rPr>
        <w:t>, из них половина – средства областного и муниципальных бюджетов.</w:t>
      </w:r>
    </w:p>
    <w:p w:rsidR="00515751" w:rsidRDefault="008C00C5" w:rsidP="003176E6">
      <w:pPr>
        <w:spacing w:line="276" w:lineRule="auto"/>
        <w:ind w:firstLine="709"/>
        <w:jc w:val="both"/>
        <w:rPr>
          <w:rFonts w:cs="Times New Roman"/>
          <w:sz w:val="28"/>
          <w:szCs w:val="28"/>
        </w:rPr>
      </w:pPr>
      <w:r w:rsidRPr="00AF20FD">
        <w:rPr>
          <w:rFonts w:cs="Times New Roman"/>
          <w:sz w:val="28"/>
          <w:szCs w:val="28"/>
        </w:rPr>
        <w:t xml:space="preserve">Органами государственной власти и органами местного самоуправления принимаются меры по созданию в населенных пунктах условий для беспрепятственного доступа инвалидов к объектам инженерной, транспортной, социальной инфраструктур и пользования средствами транспорта. </w:t>
      </w:r>
      <w:r w:rsidR="0003326C">
        <w:rPr>
          <w:rFonts w:cs="Times New Roman"/>
          <w:sz w:val="28"/>
          <w:szCs w:val="28"/>
        </w:rPr>
        <w:t>В 2014 году обеспечена доступность к 60 приоритетным объектам</w:t>
      </w:r>
      <w:r w:rsidR="00FA3499">
        <w:rPr>
          <w:rFonts w:cs="Times New Roman"/>
          <w:sz w:val="28"/>
          <w:szCs w:val="28"/>
        </w:rPr>
        <w:t xml:space="preserve"> социальной защиты, культуры, образования и спорта</w:t>
      </w:r>
      <w:r w:rsidR="0003326C">
        <w:rPr>
          <w:rFonts w:cs="Times New Roman"/>
          <w:sz w:val="28"/>
          <w:szCs w:val="28"/>
        </w:rPr>
        <w:t>, в том числе к 28 муниципа</w:t>
      </w:r>
      <w:r w:rsidR="003475EE">
        <w:rPr>
          <w:rFonts w:cs="Times New Roman"/>
          <w:sz w:val="28"/>
          <w:szCs w:val="28"/>
        </w:rPr>
        <w:t>ль</w:t>
      </w:r>
      <w:r w:rsidR="0003326C">
        <w:rPr>
          <w:rFonts w:cs="Times New Roman"/>
          <w:sz w:val="28"/>
          <w:szCs w:val="28"/>
        </w:rPr>
        <w:t>ным объектам</w:t>
      </w:r>
      <w:r w:rsidR="003475EE">
        <w:rPr>
          <w:rFonts w:cs="Times New Roman"/>
          <w:sz w:val="28"/>
          <w:szCs w:val="28"/>
        </w:rPr>
        <w:t>.</w:t>
      </w:r>
      <w:r w:rsidR="0003326C">
        <w:rPr>
          <w:rFonts w:cs="Times New Roman"/>
          <w:sz w:val="28"/>
          <w:szCs w:val="28"/>
        </w:rPr>
        <w:t xml:space="preserve"> </w:t>
      </w:r>
      <w:r w:rsidR="00FA3499">
        <w:rPr>
          <w:rFonts w:cs="Times New Roman"/>
          <w:sz w:val="28"/>
          <w:szCs w:val="28"/>
        </w:rPr>
        <w:t xml:space="preserve">Приобретено специализированное оборудование для 8 учреждений культуры, в том числе компьютерное оборудование со специализированным программным </w:t>
      </w:r>
      <w:r w:rsidR="00823F73">
        <w:rPr>
          <w:rFonts w:cs="Times New Roman"/>
          <w:sz w:val="28"/>
          <w:szCs w:val="28"/>
        </w:rPr>
        <w:t xml:space="preserve">обеспечением для использования инвалидами, озвученные и крупношрифтовые книги, </w:t>
      </w:r>
      <w:r w:rsidR="00515751">
        <w:rPr>
          <w:rFonts w:cs="Times New Roman"/>
          <w:sz w:val="28"/>
          <w:szCs w:val="28"/>
        </w:rPr>
        <w:t>«</w:t>
      </w:r>
      <w:r w:rsidR="00823F73">
        <w:rPr>
          <w:rFonts w:cs="Times New Roman"/>
          <w:sz w:val="28"/>
          <w:szCs w:val="28"/>
        </w:rPr>
        <w:t>говорящие</w:t>
      </w:r>
      <w:r w:rsidR="00515751">
        <w:rPr>
          <w:rFonts w:cs="Times New Roman"/>
          <w:sz w:val="28"/>
          <w:szCs w:val="28"/>
        </w:rPr>
        <w:t>»</w:t>
      </w:r>
      <w:r w:rsidR="00823F73">
        <w:rPr>
          <w:rFonts w:cs="Times New Roman"/>
          <w:sz w:val="28"/>
          <w:szCs w:val="28"/>
        </w:rPr>
        <w:t xml:space="preserve"> плакаты, видеоувеличители. </w:t>
      </w:r>
      <w:r w:rsidR="0003326C">
        <w:rPr>
          <w:rFonts w:cs="Times New Roman"/>
          <w:sz w:val="28"/>
          <w:szCs w:val="28"/>
        </w:rPr>
        <w:t>О</w:t>
      </w:r>
      <w:r w:rsidRPr="00AF20FD">
        <w:rPr>
          <w:rFonts w:cs="Times New Roman"/>
          <w:sz w:val="28"/>
          <w:szCs w:val="28"/>
        </w:rPr>
        <w:t xml:space="preserve">существляется </w:t>
      </w:r>
      <w:r w:rsidR="0003326C">
        <w:rPr>
          <w:rFonts w:cs="Times New Roman"/>
          <w:sz w:val="28"/>
          <w:szCs w:val="28"/>
        </w:rPr>
        <w:t xml:space="preserve">также </w:t>
      </w:r>
      <w:r w:rsidRPr="00AF20FD">
        <w:rPr>
          <w:rFonts w:cs="Times New Roman"/>
          <w:sz w:val="28"/>
          <w:szCs w:val="28"/>
        </w:rPr>
        <w:t xml:space="preserve">установка дополнительных знаков и символов, обеспечивающих звуковую, световую, визуальную информацию, предупредительных знаков и ограждений, организуется обеспечение транспортом для беспрепятственного доступа к объектам социальной сферы и другим объектам. </w:t>
      </w:r>
      <w:r w:rsidR="003475EE">
        <w:rPr>
          <w:rFonts w:cs="Times New Roman"/>
          <w:sz w:val="28"/>
          <w:szCs w:val="28"/>
        </w:rPr>
        <w:t xml:space="preserve">Департаментом транспорта Костромской области приобретены 5 автобусов, оборудованных механическими подъемными устройствами для беспрепятственной посадки и высадки инвалидов в креслах-колясках. В целях обеспечения </w:t>
      </w:r>
      <w:r w:rsidR="00363FA7">
        <w:rPr>
          <w:rFonts w:cs="Times New Roman"/>
          <w:sz w:val="28"/>
          <w:szCs w:val="28"/>
        </w:rPr>
        <w:t xml:space="preserve">доступности средств массовой информации для </w:t>
      </w:r>
      <w:r w:rsidR="003475EE">
        <w:rPr>
          <w:rFonts w:cs="Times New Roman"/>
          <w:sz w:val="28"/>
          <w:szCs w:val="28"/>
        </w:rPr>
        <w:t xml:space="preserve">инвалидов </w:t>
      </w:r>
      <w:r w:rsidR="00363FA7">
        <w:rPr>
          <w:rFonts w:cs="Times New Roman"/>
          <w:sz w:val="28"/>
          <w:szCs w:val="28"/>
        </w:rPr>
        <w:t xml:space="preserve">приобретено и используется специализированное оборудование для организации </w:t>
      </w:r>
      <w:r w:rsidR="0077537A">
        <w:rPr>
          <w:rFonts w:cs="Times New Roman"/>
          <w:sz w:val="28"/>
          <w:szCs w:val="28"/>
        </w:rPr>
        <w:t xml:space="preserve">сопровождения </w:t>
      </w:r>
      <w:r w:rsidR="00363FA7">
        <w:rPr>
          <w:rFonts w:cs="Times New Roman"/>
          <w:sz w:val="28"/>
          <w:szCs w:val="28"/>
        </w:rPr>
        <w:t>субтитр</w:t>
      </w:r>
      <w:r w:rsidR="0077537A">
        <w:rPr>
          <w:rFonts w:cs="Times New Roman"/>
          <w:sz w:val="28"/>
          <w:szCs w:val="28"/>
        </w:rPr>
        <w:t xml:space="preserve">ами </w:t>
      </w:r>
      <w:r w:rsidR="00363FA7">
        <w:rPr>
          <w:rFonts w:cs="Times New Roman"/>
          <w:sz w:val="28"/>
          <w:szCs w:val="28"/>
        </w:rPr>
        <w:t xml:space="preserve">телевизионных программ областной государственной телерадиокомпании «Русь». </w:t>
      </w:r>
    </w:p>
    <w:p w:rsidR="002716D1" w:rsidRPr="002716D1" w:rsidRDefault="002716D1" w:rsidP="002716D1">
      <w:pPr>
        <w:spacing w:line="276" w:lineRule="auto"/>
        <w:ind w:firstLine="709"/>
        <w:jc w:val="both"/>
        <w:rPr>
          <w:rFonts w:cs="Times New Roman"/>
          <w:sz w:val="28"/>
          <w:szCs w:val="28"/>
        </w:rPr>
      </w:pPr>
      <w:r w:rsidRPr="002716D1">
        <w:rPr>
          <w:rFonts w:cs="Times New Roman"/>
          <w:sz w:val="28"/>
          <w:szCs w:val="28"/>
        </w:rPr>
        <w:t xml:space="preserve">Участие в создании безбарьерной среды для </w:t>
      </w:r>
      <w:r w:rsidR="0077537A">
        <w:rPr>
          <w:rFonts w:cs="Times New Roman"/>
          <w:sz w:val="28"/>
          <w:szCs w:val="28"/>
        </w:rPr>
        <w:t>лиц с ограниченными возможностями</w:t>
      </w:r>
      <w:r w:rsidRPr="002716D1">
        <w:rPr>
          <w:rFonts w:cs="Times New Roman"/>
          <w:sz w:val="28"/>
          <w:szCs w:val="28"/>
        </w:rPr>
        <w:t xml:space="preserve"> принимают и территориальные органы федеральных органов государственной власти. Так в течение 2014 года пандусами для посещения органов внутренних дел инвалидами были оборудованы ряд зданий, в которых расположены отделения полиции и подразделения по оказанию государственных услуг в г. Нерехте, г. Костроме.</w:t>
      </w:r>
    </w:p>
    <w:p w:rsidR="008C00C5" w:rsidRPr="00AF20FD" w:rsidRDefault="008C00C5" w:rsidP="003176E6">
      <w:pPr>
        <w:spacing w:line="276" w:lineRule="auto"/>
        <w:ind w:firstLine="709"/>
        <w:jc w:val="both"/>
        <w:rPr>
          <w:rFonts w:cs="Times New Roman"/>
          <w:sz w:val="28"/>
          <w:szCs w:val="28"/>
        </w:rPr>
      </w:pPr>
      <w:r w:rsidRPr="00AF20FD">
        <w:rPr>
          <w:rFonts w:cs="Times New Roman"/>
          <w:sz w:val="28"/>
          <w:szCs w:val="28"/>
        </w:rPr>
        <w:t xml:space="preserve">В области осуществляются мероприятия по диспансеризации и проведению восстановительных медицинских мероприятий, содействию в рационально-качественном трудоустройстве инвалидов согласно рекомендациям индивидуальных программ реабилитации. </w:t>
      </w:r>
      <w:r w:rsidR="00B206F6" w:rsidRPr="00AF20FD">
        <w:rPr>
          <w:rFonts w:cs="Times New Roman"/>
          <w:sz w:val="28"/>
          <w:szCs w:val="28"/>
        </w:rPr>
        <w:t>В целях обеспечения занятости лиц с ограниченными возможностями оборудованы (оснащены)</w:t>
      </w:r>
      <w:r w:rsidR="00773A82">
        <w:rPr>
          <w:rFonts w:cs="Times New Roman"/>
          <w:sz w:val="28"/>
          <w:szCs w:val="28"/>
        </w:rPr>
        <w:t xml:space="preserve"> </w:t>
      </w:r>
      <w:r w:rsidR="00B206F6" w:rsidRPr="00AF20FD">
        <w:rPr>
          <w:rFonts w:cs="Times New Roman"/>
          <w:sz w:val="28"/>
          <w:szCs w:val="28"/>
        </w:rPr>
        <w:t xml:space="preserve">93 рабочих места, произведены работы по оснащению рабочих мест и созданию инфраструктуры, необходимой для беспрепятственного доступа к рабочим местам инвалидов-колясочников. </w:t>
      </w:r>
      <w:r w:rsidRPr="00AF20FD">
        <w:rPr>
          <w:rFonts w:cs="Times New Roman"/>
          <w:sz w:val="28"/>
          <w:szCs w:val="28"/>
        </w:rPr>
        <w:t xml:space="preserve">Лица с ограниченными физическими возможностями обеспечиваются необходимыми техническими средствами реабилитации согласно утвержденному администрацией Костромской области Перечню технических средств реабилитации, не вошедших в федеральный Перечень реабилитационных мероприятий, технических средств реабилитации и услуг, предоставляемых инвалидам по зрению и слуху за счет средств областного бюджета, который является одним из самых широких в России. Реализуются и мероприятия, связанные с материальной поддержкой инвалидов. </w:t>
      </w:r>
      <w:r w:rsidR="00B206F6" w:rsidRPr="00AF20FD">
        <w:rPr>
          <w:rFonts w:cs="Times New Roman"/>
          <w:sz w:val="28"/>
          <w:szCs w:val="28"/>
        </w:rPr>
        <w:t>Вместе с тем, в 2014 году</w:t>
      </w:r>
      <w:r w:rsidR="006A0EE0" w:rsidRPr="00AF20FD">
        <w:rPr>
          <w:rFonts w:cs="Times New Roman"/>
          <w:sz w:val="28"/>
          <w:szCs w:val="28"/>
        </w:rPr>
        <w:t xml:space="preserve"> имела место сложная ситуация в</w:t>
      </w:r>
      <w:r w:rsidR="00B206F6" w:rsidRPr="00AF20FD">
        <w:rPr>
          <w:rFonts w:cs="Times New Roman"/>
          <w:sz w:val="28"/>
          <w:szCs w:val="28"/>
        </w:rPr>
        <w:t xml:space="preserve"> сфере обеспечения ре</w:t>
      </w:r>
      <w:r w:rsidR="006A0EE0" w:rsidRPr="00AF20FD">
        <w:rPr>
          <w:rFonts w:cs="Times New Roman"/>
          <w:sz w:val="28"/>
          <w:szCs w:val="28"/>
        </w:rPr>
        <w:t>а</w:t>
      </w:r>
      <w:r w:rsidR="00B206F6" w:rsidRPr="00AF20FD">
        <w:rPr>
          <w:rFonts w:cs="Times New Roman"/>
          <w:sz w:val="28"/>
          <w:szCs w:val="28"/>
        </w:rPr>
        <w:t xml:space="preserve">лизации прав инвалидов на санаторно-курортное лечение. </w:t>
      </w:r>
      <w:r w:rsidR="006A0EE0" w:rsidRPr="00AF20FD">
        <w:rPr>
          <w:rFonts w:cs="Times New Roman"/>
          <w:sz w:val="28"/>
          <w:szCs w:val="28"/>
        </w:rPr>
        <w:t>В целях восстановления нарушенных прав инвалидов на санаторно-курортное лечение прокурорами направлено в суд 256 исковых заявлений, которые были рассмотрены и удовлетворены либо производство по делу было прекращено в связи с добровольным удовлетворением требований, заявленных прокурорами.</w:t>
      </w:r>
    </w:p>
    <w:p w:rsidR="008C00C5" w:rsidRPr="00AF20FD" w:rsidRDefault="0077537A" w:rsidP="003176E6">
      <w:pPr>
        <w:spacing w:line="276" w:lineRule="auto"/>
        <w:ind w:firstLine="709"/>
        <w:jc w:val="both"/>
        <w:rPr>
          <w:rFonts w:cs="Times New Roman"/>
          <w:sz w:val="28"/>
          <w:szCs w:val="28"/>
        </w:rPr>
      </w:pPr>
      <w:r>
        <w:rPr>
          <w:rFonts w:cs="Times New Roman"/>
          <w:sz w:val="28"/>
          <w:szCs w:val="28"/>
        </w:rPr>
        <w:t>Государственным органом о</w:t>
      </w:r>
      <w:r w:rsidR="008C00C5" w:rsidRPr="00AF20FD">
        <w:rPr>
          <w:rFonts w:cs="Times New Roman"/>
          <w:sz w:val="28"/>
          <w:szCs w:val="28"/>
        </w:rPr>
        <w:t>существляется взаимодействие с общественными организациями инвалидов. Так, вопросы соблюдения прав слабовидящих и незрячих обсуждались в Костромской региональной организации ВОС 13 ноября 2014 года в Международный День слепых на встрече Уполномоченного с председателем Костромской региональной организации ВОС Д</w:t>
      </w:r>
      <w:r w:rsidR="00953646">
        <w:rPr>
          <w:rFonts w:cs="Times New Roman"/>
          <w:sz w:val="28"/>
          <w:szCs w:val="28"/>
        </w:rPr>
        <w:t>.</w:t>
      </w:r>
      <w:r w:rsidR="00C15008">
        <w:rPr>
          <w:rFonts w:cs="Times New Roman"/>
          <w:sz w:val="28"/>
          <w:szCs w:val="28"/>
        </w:rPr>
        <w:t>В.</w:t>
      </w:r>
      <w:r w:rsidR="008C00C5" w:rsidRPr="00AF20FD">
        <w:rPr>
          <w:rFonts w:cs="Times New Roman"/>
          <w:sz w:val="28"/>
          <w:szCs w:val="28"/>
        </w:rPr>
        <w:t xml:space="preserve"> Андреевым. Общественной организацией разработана и реализуется программа общественной организации по медицинской, профессиональной, социальной, социокультурной реабилитации инвалидов по зрению, которая осуществляется за счет федерального и областного бюджетов с привлечением средств предприятий (ООО «Автофильтр»</w:t>
      </w:r>
      <w:r w:rsidR="00C15008">
        <w:rPr>
          <w:rFonts w:cs="Times New Roman"/>
          <w:sz w:val="28"/>
          <w:szCs w:val="28"/>
        </w:rPr>
        <w:t>,</w:t>
      </w:r>
      <w:r w:rsidR="00953646">
        <w:rPr>
          <w:rFonts w:cs="Times New Roman"/>
          <w:sz w:val="28"/>
          <w:szCs w:val="28"/>
        </w:rPr>
        <w:t xml:space="preserve"> </w:t>
      </w:r>
      <w:r w:rsidR="00886C2A" w:rsidRPr="00886C2A">
        <w:rPr>
          <w:rFonts w:cs="Times New Roman"/>
          <w:sz w:val="28"/>
          <w:szCs w:val="28"/>
        </w:rPr>
        <w:br/>
      </w:r>
      <w:r w:rsidR="00953646">
        <w:rPr>
          <w:rFonts w:cs="Times New Roman"/>
          <w:sz w:val="28"/>
          <w:szCs w:val="28"/>
        </w:rPr>
        <w:t>г. Кострома</w:t>
      </w:r>
      <w:r w:rsidR="008C00C5" w:rsidRPr="00AF20FD">
        <w:rPr>
          <w:rFonts w:cs="Times New Roman"/>
          <w:sz w:val="28"/>
          <w:szCs w:val="28"/>
        </w:rPr>
        <w:t xml:space="preserve"> и ООО «Гамма»</w:t>
      </w:r>
      <w:r w:rsidR="00C15008">
        <w:rPr>
          <w:rFonts w:cs="Times New Roman"/>
          <w:sz w:val="28"/>
          <w:szCs w:val="28"/>
        </w:rPr>
        <w:t>,</w:t>
      </w:r>
      <w:r w:rsidR="00953646">
        <w:rPr>
          <w:rFonts w:cs="Times New Roman"/>
          <w:sz w:val="28"/>
          <w:szCs w:val="28"/>
        </w:rPr>
        <w:t xml:space="preserve"> г. Галич</w:t>
      </w:r>
      <w:r w:rsidR="008C00C5" w:rsidRPr="00AF20FD">
        <w:rPr>
          <w:rFonts w:cs="Times New Roman"/>
          <w:sz w:val="28"/>
          <w:szCs w:val="28"/>
        </w:rPr>
        <w:t>) и пожертвований. Проводится обучение инвалидов навыкам социального общения, в том числе чтению и письму по Брайлю, навыкам работы на компьютере. Организована работа различных кружков и клубов по интересам, проводятся спортивные мероприятия.</w:t>
      </w:r>
    </w:p>
    <w:p w:rsidR="003176E6" w:rsidRPr="00AF20FD" w:rsidRDefault="003176E6" w:rsidP="00784878">
      <w:pPr>
        <w:spacing w:before="120" w:line="276" w:lineRule="auto"/>
        <w:ind w:firstLine="709"/>
        <w:jc w:val="both"/>
        <w:rPr>
          <w:rFonts w:cs="Times New Roman"/>
          <w:sz w:val="28"/>
          <w:szCs w:val="28"/>
        </w:rPr>
      </w:pPr>
      <w:r w:rsidRPr="00AF20FD">
        <w:rPr>
          <w:rFonts w:cs="Times New Roman"/>
          <w:sz w:val="28"/>
          <w:szCs w:val="28"/>
        </w:rPr>
        <w:t xml:space="preserve">Уделялось внимание обеспечению </w:t>
      </w:r>
      <w:r w:rsidRPr="00C15008">
        <w:rPr>
          <w:rFonts w:cs="Times New Roman"/>
          <w:b/>
          <w:sz w:val="28"/>
          <w:szCs w:val="28"/>
        </w:rPr>
        <w:t>прав реабилитированных</w:t>
      </w:r>
      <w:r w:rsidRPr="00AF20FD">
        <w:rPr>
          <w:rFonts w:cs="Times New Roman"/>
          <w:sz w:val="28"/>
          <w:szCs w:val="28"/>
        </w:rPr>
        <w:t xml:space="preserve">. </w:t>
      </w:r>
      <w:r w:rsidR="00953646">
        <w:rPr>
          <w:rFonts w:cs="Times New Roman"/>
          <w:sz w:val="28"/>
          <w:szCs w:val="28"/>
        </w:rPr>
        <w:br/>
      </w:r>
      <w:r w:rsidRPr="00AF20FD">
        <w:rPr>
          <w:rFonts w:cs="Times New Roman"/>
          <w:sz w:val="28"/>
          <w:szCs w:val="28"/>
        </w:rPr>
        <w:t xml:space="preserve">В Костромской области проживают 944 реабилитированных и 19 граждан, признанных пострадавшими от политических репрессий. В соответствии </w:t>
      </w:r>
      <w:r w:rsidR="00886C2A" w:rsidRPr="00886C2A">
        <w:rPr>
          <w:rFonts w:cs="Times New Roman"/>
          <w:sz w:val="28"/>
          <w:szCs w:val="28"/>
        </w:rPr>
        <w:br/>
      </w:r>
      <w:r w:rsidRPr="00AF20FD">
        <w:rPr>
          <w:rFonts w:cs="Times New Roman"/>
          <w:sz w:val="28"/>
          <w:szCs w:val="28"/>
        </w:rPr>
        <w:t xml:space="preserve">с Федеральным законом </w:t>
      </w:r>
      <w:r w:rsidR="00784878" w:rsidRPr="00AF20FD">
        <w:rPr>
          <w:rFonts w:cs="Times New Roman"/>
          <w:sz w:val="28"/>
          <w:szCs w:val="28"/>
        </w:rPr>
        <w:t>от 18 октября 1991 года № 1761-</w:t>
      </w:r>
      <w:r w:rsidR="00953646">
        <w:rPr>
          <w:rFonts w:cs="Times New Roman"/>
          <w:sz w:val="28"/>
          <w:szCs w:val="28"/>
        </w:rPr>
        <w:t>1</w:t>
      </w:r>
      <w:r w:rsidR="00784878" w:rsidRPr="00AF20FD">
        <w:rPr>
          <w:rFonts w:cs="Times New Roman"/>
          <w:sz w:val="28"/>
          <w:szCs w:val="28"/>
        </w:rPr>
        <w:t xml:space="preserve"> </w:t>
      </w:r>
      <w:r w:rsidRPr="00AF20FD">
        <w:rPr>
          <w:rFonts w:cs="Times New Roman"/>
          <w:sz w:val="28"/>
          <w:szCs w:val="28"/>
        </w:rPr>
        <w:t xml:space="preserve">«О реабилитации жертв политических репрессий» указанная категория лиц обеспечивается мерами социальной поддержки в соответствии с законами субъектов Российской Федерации за счет их бюджетов. В этой связи законом Костромской области «О мерах социальной поддержки реабилитированных лиц и лиц, признанных пострадавшими от политических репрессий, в Костромской области» предусмотрены такие льготы, как: ежемесячная социальная выплата, которая состоит из ежемесячной денежной выплаты и ежемесячной частичной денежной компенсации на оплату жилого помещения и коммунальных услуг; приобретение льготных именных проездных документов для проезда на общественном транспорте; внеочередной прием в дома-интернаты для престарелых и инвалидов; внеочередное оказание медицинской помощи. Данные меры социальной поддержки в полной мере реализуются в области, их получают около 450 жителей области. Каких-либо обращений, жалоб на трудности в получении предусмотренных законом области социальных мер к Уполномоченному не поступало. </w:t>
      </w:r>
    </w:p>
    <w:p w:rsidR="003176E6" w:rsidRPr="00AF20FD" w:rsidRDefault="003176E6" w:rsidP="003176E6">
      <w:pPr>
        <w:spacing w:line="276" w:lineRule="auto"/>
        <w:ind w:firstLine="709"/>
        <w:jc w:val="both"/>
        <w:rPr>
          <w:rFonts w:cs="Times New Roman"/>
          <w:sz w:val="28"/>
          <w:szCs w:val="28"/>
        </w:rPr>
      </w:pPr>
      <w:r w:rsidRPr="00AF20FD">
        <w:rPr>
          <w:rFonts w:cs="Times New Roman"/>
          <w:sz w:val="28"/>
          <w:szCs w:val="28"/>
        </w:rPr>
        <w:t>По этим вопросам осуществлялось необходимое взаимодействие с комиссией по восстановлению прав реабилитированных жертв политических репрессий при администрации Костромской области</w:t>
      </w:r>
      <w:r w:rsidR="00C15008">
        <w:rPr>
          <w:rFonts w:cs="Times New Roman"/>
          <w:sz w:val="28"/>
          <w:szCs w:val="28"/>
        </w:rPr>
        <w:t xml:space="preserve"> </w:t>
      </w:r>
      <w:r w:rsidRPr="00AF20FD">
        <w:rPr>
          <w:rFonts w:cs="Times New Roman"/>
          <w:sz w:val="28"/>
          <w:szCs w:val="28"/>
        </w:rPr>
        <w:t xml:space="preserve">и Костромской городской общественной организацией пострадавших от политических репрессий. Вопросы обеспечения прав реабилитированных обсуждались также на деловой встрече Уполномоченного с председателем Костромской городской общественной организации пострадавших от политических репрессий О.Р. Ильиной, а также на собрании членов организации 30 октября 2014 года – в День памяти жертв политических репрессий. Членами организации в целом положительно оцениваются меры, принимаемые органами государственной власти и органами местного самоуправления </w:t>
      </w:r>
      <w:r w:rsidR="00886C2A" w:rsidRPr="00886C2A">
        <w:rPr>
          <w:rFonts w:cs="Times New Roman"/>
          <w:sz w:val="28"/>
          <w:szCs w:val="28"/>
        </w:rPr>
        <w:br/>
      </w:r>
      <w:r w:rsidRPr="00AF20FD">
        <w:rPr>
          <w:rFonts w:cs="Times New Roman"/>
          <w:sz w:val="28"/>
          <w:szCs w:val="28"/>
        </w:rPr>
        <w:t>по социальной поддержке реабилитированных граждан. Вместе с тем, в администрации области и на встречах с Уполномоченным членами организации поднимались вопросы о рассмотрении возможности расширения перечня льгот, в том числе введения льготы по зубному протезированию. Несомненно, что данная категория граждан заслуживает постоянного внимания к себе. Главам муниципальных районов и городских округов было бы целесообразно активизировать работу комиссий по восстановлению прав реабилитированных жертв политических репрессий, совместно с общественными организациями проводить обследование материально-бытовых условий жизни пострадавших от политических репрессий и принимать меры по оказанию им необходимой помощи, прежде всего</w:t>
      </w:r>
      <w:r w:rsidR="00953646">
        <w:rPr>
          <w:rFonts w:cs="Times New Roman"/>
          <w:sz w:val="28"/>
          <w:szCs w:val="28"/>
        </w:rPr>
        <w:t>,</w:t>
      </w:r>
      <w:r w:rsidR="00502E8F" w:rsidRPr="00AF20FD">
        <w:rPr>
          <w:rFonts w:cs="Times New Roman"/>
          <w:sz w:val="28"/>
          <w:szCs w:val="28"/>
        </w:rPr>
        <w:t xml:space="preserve"> лицам</w:t>
      </w:r>
      <w:r w:rsidRPr="00AF20FD">
        <w:rPr>
          <w:rFonts w:cs="Times New Roman"/>
          <w:sz w:val="28"/>
          <w:szCs w:val="28"/>
        </w:rPr>
        <w:t xml:space="preserve"> из числа малообеспеченных</w:t>
      </w:r>
      <w:r w:rsidR="00953646">
        <w:rPr>
          <w:rFonts w:cs="Times New Roman"/>
          <w:sz w:val="28"/>
          <w:szCs w:val="28"/>
        </w:rPr>
        <w:t xml:space="preserve"> семей</w:t>
      </w:r>
      <w:r w:rsidRPr="00AF20FD">
        <w:rPr>
          <w:rFonts w:cs="Times New Roman"/>
          <w:sz w:val="28"/>
          <w:szCs w:val="28"/>
        </w:rPr>
        <w:t>, проведению работ по благоустройству памятных и мемориальных мест.</w:t>
      </w:r>
    </w:p>
    <w:p w:rsidR="0080531F" w:rsidRPr="00AF20FD" w:rsidRDefault="00C15008" w:rsidP="0045643E">
      <w:pPr>
        <w:spacing w:before="120" w:line="276" w:lineRule="auto"/>
        <w:ind w:firstLine="709"/>
        <w:jc w:val="both"/>
        <w:rPr>
          <w:rFonts w:cs="Times New Roman"/>
          <w:sz w:val="28"/>
          <w:szCs w:val="28"/>
        </w:rPr>
      </w:pPr>
      <w:r w:rsidRPr="00C15008">
        <w:rPr>
          <w:rFonts w:cs="Times New Roman"/>
          <w:spacing w:val="-4"/>
          <w:kern w:val="28"/>
          <w:sz w:val="28"/>
          <w:szCs w:val="28"/>
        </w:rPr>
        <w:t>Важное значение придается</w:t>
      </w:r>
      <w:r w:rsidR="008D316B" w:rsidRPr="00C15008">
        <w:rPr>
          <w:rFonts w:cs="Times New Roman"/>
          <w:spacing w:val="-4"/>
          <w:kern w:val="28"/>
          <w:sz w:val="28"/>
          <w:szCs w:val="28"/>
        </w:rPr>
        <w:t xml:space="preserve"> </w:t>
      </w:r>
      <w:r w:rsidR="008D316B" w:rsidRPr="00C15008">
        <w:rPr>
          <w:rFonts w:cs="Times New Roman"/>
          <w:b/>
          <w:spacing w:val="-4"/>
          <w:kern w:val="28"/>
          <w:sz w:val="28"/>
          <w:szCs w:val="28"/>
        </w:rPr>
        <w:t>разъяснению действующего законо</w:t>
      </w:r>
      <w:r w:rsidR="00497C98">
        <w:rPr>
          <w:rFonts w:cs="Times New Roman"/>
          <w:b/>
          <w:spacing w:val="-4"/>
          <w:kern w:val="28"/>
          <w:sz w:val="28"/>
          <w:szCs w:val="28"/>
        </w:rPr>
        <w:t>-</w:t>
      </w:r>
      <w:r w:rsidR="008D316B" w:rsidRPr="00C15008">
        <w:rPr>
          <w:rFonts w:cs="Times New Roman"/>
          <w:b/>
          <w:spacing w:val="-4"/>
          <w:kern w:val="28"/>
          <w:sz w:val="28"/>
          <w:szCs w:val="28"/>
        </w:rPr>
        <w:t>дательства</w:t>
      </w:r>
      <w:r w:rsidR="0080531F" w:rsidRPr="00C15008">
        <w:rPr>
          <w:rFonts w:cs="Times New Roman"/>
          <w:spacing w:val="-4"/>
          <w:kern w:val="28"/>
          <w:sz w:val="28"/>
          <w:szCs w:val="28"/>
        </w:rPr>
        <w:t xml:space="preserve">. </w:t>
      </w:r>
      <w:r w:rsidR="00953646" w:rsidRPr="00C15008">
        <w:rPr>
          <w:rFonts w:cs="Times New Roman"/>
          <w:spacing w:val="-4"/>
          <w:kern w:val="28"/>
          <w:sz w:val="28"/>
          <w:szCs w:val="28"/>
        </w:rPr>
        <w:t xml:space="preserve">На </w:t>
      </w:r>
      <w:r w:rsidRPr="00C15008">
        <w:rPr>
          <w:rFonts w:cs="Times New Roman"/>
          <w:spacing w:val="-4"/>
          <w:kern w:val="28"/>
          <w:sz w:val="28"/>
          <w:szCs w:val="28"/>
        </w:rPr>
        <w:t xml:space="preserve">официальном </w:t>
      </w:r>
      <w:r w:rsidR="00953646" w:rsidRPr="00C15008">
        <w:rPr>
          <w:rFonts w:cs="Times New Roman"/>
          <w:spacing w:val="-4"/>
          <w:kern w:val="28"/>
          <w:sz w:val="28"/>
          <w:szCs w:val="28"/>
        </w:rPr>
        <w:t xml:space="preserve">сайте </w:t>
      </w:r>
      <w:r w:rsidRPr="00C15008">
        <w:rPr>
          <w:rFonts w:cs="Times New Roman"/>
          <w:spacing w:val="-4"/>
          <w:kern w:val="28"/>
          <w:sz w:val="28"/>
          <w:szCs w:val="28"/>
        </w:rPr>
        <w:t>Государственного органа</w:t>
      </w:r>
      <w:r w:rsidR="00953646" w:rsidRPr="00C15008">
        <w:rPr>
          <w:rFonts w:cs="Times New Roman"/>
          <w:spacing w:val="-4"/>
          <w:kern w:val="28"/>
          <w:sz w:val="28"/>
          <w:szCs w:val="28"/>
        </w:rPr>
        <w:t xml:space="preserve"> размещена различная правовая информация, в том числе разъяснения действующего законодательства в рубрике «Спрашивали-отвечаем». В помещении</w:t>
      </w:r>
      <w:r w:rsidRPr="00C15008">
        <w:rPr>
          <w:rFonts w:cs="Times New Roman"/>
          <w:spacing w:val="-4"/>
          <w:kern w:val="28"/>
          <w:sz w:val="28"/>
          <w:szCs w:val="28"/>
        </w:rPr>
        <w:t xml:space="preserve">, где размещается аппарат Уполномоченного, </w:t>
      </w:r>
      <w:r w:rsidR="00953646" w:rsidRPr="00C15008">
        <w:rPr>
          <w:rFonts w:cs="Times New Roman"/>
          <w:spacing w:val="-4"/>
          <w:kern w:val="28"/>
          <w:sz w:val="28"/>
          <w:szCs w:val="28"/>
        </w:rPr>
        <w:t>оформлен</w:t>
      </w:r>
      <w:r w:rsidRPr="00C15008">
        <w:rPr>
          <w:rFonts w:cs="Times New Roman"/>
          <w:spacing w:val="-4"/>
          <w:kern w:val="28"/>
          <w:sz w:val="28"/>
          <w:szCs w:val="28"/>
        </w:rPr>
        <w:t>ы</w:t>
      </w:r>
      <w:r w:rsidR="00953646" w:rsidRPr="00C15008">
        <w:rPr>
          <w:rFonts w:cs="Times New Roman"/>
          <w:spacing w:val="-4"/>
          <w:kern w:val="28"/>
          <w:sz w:val="28"/>
          <w:szCs w:val="28"/>
        </w:rPr>
        <w:t xml:space="preserve"> информационный стенд, </w:t>
      </w:r>
      <w:r w:rsidR="007E7491">
        <w:rPr>
          <w:rFonts w:cs="Times New Roman"/>
          <w:spacing w:val="-4"/>
          <w:kern w:val="28"/>
          <w:sz w:val="28"/>
          <w:szCs w:val="28"/>
        </w:rPr>
        <w:t>имеются в открытом доступе</w:t>
      </w:r>
      <w:r w:rsidR="007E7491" w:rsidRPr="00C15008">
        <w:rPr>
          <w:rFonts w:cs="Times New Roman"/>
          <w:spacing w:val="-4"/>
          <w:kern w:val="28"/>
          <w:sz w:val="28"/>
          <w:szCs w:val="28"/>
        </w:rPr>
        <w:t xml:space="preserve"> </w:t>
      </w:r>
      <w:r w:rsidR="003F4817" w:rsidRPr="00C15008">
        <w:rPr>
          <w:rFonts w:cs="Times New Roman"/>
          <w:spacing w:val="-4"/>
          <w:kern w:val="28"/>
          <w:sz w:val="28"/>
          <w:szCs w:val="28"/>
        </w:rPr>
        <w:t>настольные справочники, библиотечка «Юрист спешит на помощь» и другие</w:t>
      </w:r>
      <w:r w:rsidR="00111D4A" w:rsidRPr="00C15008">
        <w:rPr>
          <w:rFonts w:cs="Times New Roman"/>
          <w:spacing w:val="-4"/>
          <w:kern w:val="28"/>
          <w:sz w:val="28"/>
          <w:szCs w:val="28"/>
        </w:rPr>
        <w:t xml:space="preserve">. </w:t>
      </w:r>
      <w:r w:rsidR="0077537A">
        <w:rPr>
          <w:rFonts w:cs="Times New Roman"/>
          <w:spacing w:val="-4"/>
          <w:kern w:val="28"/>
          <w:sz w:val="28"/>
          <w:szCs w:val="28"/>
        </w:rPr>
        <w:t>В Государственном органе в</w:t>
      </w:r>
      <w:r w:rsidR="0080531F" w:rsidRPr="00C15008">
        <w:rPr>
          <w:rFonts w:cs="Times New Roman"/>
          <w:spacing w:val="-4"/>
          <w:kern w:val="28"/>
          <w:sz w:val="28"/>
          <w:szCs w:val="28"/>
        </w:rPr>
        <w:t xml:space="preserve"> феврал</w:t>
      </w:r>
      <w:r w:rsidR="0077537A">
        <w:rPr>
          <w:rFonts w:cs="Times New Roman"/>
          <w:spacing w:val="-4"/>
          <w:kern w:val="28"/>
          <w:sz w:val="28"/>
          <w:szCs w:val="28"/>
        </w:rPr>
        <w:t>е</w:t>
      </w:r>
      <w:r w:rsidR="0080531F" w:rsidRPr="00C15008">
        <w:rPr>
          <w:rFonts w:cs="Times New Roman"/>
          <w:spacing w:val="-4"/>
          <w:kern w:val="28"/>
          <w:sz w:val="28"/>
          <w:szCs w:val="28"/>
        </w:rPr>
        <w:t xml:space="preserve"> 2014 года в Государственном органе был проведен </w:t>
      </w:r>
      <w:r w:rsidR="00153786">
        <w:rPr>
          <w:rFonts w:cs="Times New Roman"/>
          <w:spacing w:val="-4"/>
          <w:kern w:val="28"/>
          <w:sz w:val="28"/>
          <w:szCs w:val="28"/>
        </w:rPr>
        <w:t>«</w:t>
      </w:r>
      <w:r w:rsidR="0080531F" w:rsidRPr="00C15008">
        <w:rPr>
          <w:rFonts w:cs="Times New Roman"/>
          <w:spacing w:val="-4"/>
          <w:kern w:val="28"/>
          <w:sz w:val="28"/>
          <w:szCs w:val="28"/>
        </w:rPr>
        <w:t>круглый стол</w:t>
      </w:r>
      <w:r w:rsidR="00153786">
        <w:rPr>
          <w:rFonts w:cs="Times New Roman"/>
          <w:spacing w:val="-4"/>
          <w:kern w:val="28"/>
          <w:sz w:val="28"/>
          <w:szCs w:val="28"/>
        </w:rPr>
        <w:t>»</w:t>
      </w:r>
      <w:r w:rsidR="0080531F" w:rsidRPr="00C15008">
        <w:rPr>
          <w:rFonts w:cs="Times New Roman"/>
          <w:spacing w:val="-4"/>
          <w:kern w:val="28"/>
          <w:sz w:val="28"/>
          <w:szCs w:val="28"/>
        </w:rPr>
        <w:t xml:space="preserve"> </w:t>
      </w:r>
      <w:r w:rsidR="00502E8F" w:rsidRPr="00C15008">
        <w:rPr>
          <w:rFonts w:cs="Times New Roman"/>
          <w:spacing w:val="-4"/>
          <w:kern w:val="28"/>
          <w:sz w:val="28"/>
          <w:szCs w:val="28"/>
        </w:rPr>
        <w:t xml:space="preserve">на тему: </w:t>
      </w:r>
      <w:r w:rsidR="0080531F" w:rsidRPr="00C15008">
        <w:rPr>
          <w:rFonts w:eastAsia="Times New Roman CYR" w:cs="Times New Roman"/>
          <w:spacing w:val="-4"/>
          <w:kern w:val="28"/>
          <w:sz w:val="28"/>
          <w:szCs w:val="28"/>
        </w:rPr>
        <w:t>«</w:t>
      </w:r>
      <w:r w:rsidR="0080531F" w:rsidRPr="00C15008">
        <w:rPr>
          <w:rFonts w:cs="Times New Roman"/>
          <w:spacing w:val="-4"/>
          <w:kern w:val="28"/>
          <w:sz w:val="28"/>
          <w:szCs w:val="28"/>
        </w:rPr>
        <w:t xml:space="preserve">Конституция Российской Федерации: нравственные ориентиры справедливости для общества и государства», в котором участвовали студенты костромских вузов – </w:t>
      </w:r>
      <w:r w:rsidR="0080531F" w:rsidRPr="00AF20FD">
        <w:rPr>
          <w:rFonts w:cs="Times New Roman"/>
          <w:sz w:val="28"/>
          <w:szCs w:val="28"/>
        </w:rPr>
        <w:t>участники конкурса рефератов в связи с 20-летием принятия Конституции Российской Федерации, проведенного совместно с комитетом</w:t>
      </w:r>
      <w:r w:rsidR="0080531F" w:rsidRPr="00AF20FD">
        <w:rPr>
          <w:rFonts w:eastAsia="Times New Roman CYR" w:cs="Times New Roman"/>
          <w:sz w:val="28"/>
          <w:szCs w:val="28"/>
        </w:rPr>
        <w:t xml:space="preserve"> Костромской областной Думы по вопросам государственного устройства и местного самоуправления</w:t>
      </w:r>
      <w:r w:rsidR="0080531F" w:rsidRPr="00AF20FD">
        <w:rPr>
          <w:rFonts w:cs="Times New Roman"/>
          <w:sz w:val="28"/>
          <w:szCs w:val="28"/>
        </w:rPr>
        <w:t>. Состоялся обмен мнениями по научному осмыслению нравственности как конституционной ценности, определяющей основу развития личности и общества, обуславливающей духовный потенциал государства.</w:t>
      </w:r>
    </w:p>
    <w:p w:rsidR="005313E1" w:rsidRPr="00AF20FD" w:rsidRDefault="003149CE" w:rsidP="001A1F12">
      <w:pPr>
        <w:spacing w:before="120" w:line="276" w:lineRule="auto"/>
        <w:ind w:firstLine="709"/>
        <w:jc w:val="both"/>
        <w:rPr>
          <w:rFonts w:cs="Times New Roman"/>
          <w:sz w:val="28"/>
          <w:szCs w:val="28"/>
        </w:rPr>
      </w:pPr>
      <w:r w:rsidRPr="00AF20FD">
        <w:rPr>
          <w:rFonts w:cs="Times New Roman"/>
          <w:sz w:val="28"/>
          <w:szCs w:val="28"/>
        </w:rPr>
        <w:t xml:space="preserve">Придавая особое значение закрепленному в статье 48 Конституции Российской Федерации праву на получение гражданами юридической помощи, которое является, по сути, правом-гарантией обеспечения других прав и свобод человека и гражданина, проводилась </w:t>
      </w:r>
      <w:r w:rsidR="005313E1" w:rsidRPr="00AF20FD">
        <w:rPr>
          <w:rFonts w:cs="Times New Roman"/>
          <w:sz w:val="28"/>
          <w:szCs w:val="28"/>
        </w:rPr>
        <w:t xml:space="preserve">работа в соответствии с определенной частью 2.1 статьи 12 Закона области компетенцией Уполномоченного по осуществлению контроля за </w:t>
      </w:r>
      <w:r w:rsidR="005313E1" w:rsidRPr="003E1E94">
        <w:rPr>
          <w:rFonts w:cs="Times New Roman"/>
          <w:b/>
          <w:sz w:val="28"/>
          <w:szCs w:val="28"/>
        </w:rPr>
        <w:t xml:space="preserve">обеспечением гарантий прав граждан на получение бесплатной юридической помощи </w:t>
      </w:r>
      <w:r w:rsidR="005313E1" w:rsidRPr="00AF20FD">
        <w:rPr>
          <w:rFonts w:cs="Times New Roman"/>
          <w:sz w:val="28"/>
          <w:szCs w:val="28"/>
        </w:rPr>
        <w:t>в рамках государственной системы бесплатной юридической помощи. Данные вопросы изучались во взаимодействии с Управлением по обеспечению деятельности мировых судей Костромской области</w:t>
      </w:r>
      <w:r w:rsidR="00317550">
        <w:rPr>
          <w:rFonts w:cs="Times New Roman"/>
          <w:sz w:val="28"/>
          <w:szCs w:val="28"/>
        </w:rPr>
        <w:t xml:space="preserve"> (</w:t>
      </w:r>
      <w:r w:rsidR="005313E1" w:rsidRPr="00AF20FD">
        <w:rPr>
          <w:rFonts w:cs="Times New Roman"/>
          <w:sz w:val="28"/>
          <w:szCs w:val="28"/>
        </w:rPr>
        <w:t>являющимся органом исполнительной власти, уполномоченным в области обеспечения граждан бесплатной юридической помощью на территории Костромской области</w:t>
      </w:r>
      <w:r w:rsidR="00317550">
        <w:rPr>
          <w:rFonts w:cs="Times New Roman"/>
          <w:sz w:val="28"/>
          <w:szCs w:val="28"/>
        </w:rPr>
        <w:t>)</w:t>
      </w:r>
      <w:r w:rsidR="005313E1" w:rsidRPr="00AF20FD">
        <w:rPr>
          <w:rFonts w:cs="Times New Roman"/>
          <w:sz w:val="28"/>
          <w:szCs w:val="28"/>
        </w:rPr>
        <w:t xml:space="preserve">. Состояние дел по осуществлению бесплатной юридической помощи и меры по совершенствованию этой работы обсуждались на специальных совещаниях в Управлении, запрашивалась и изучалась информация государственных органов, Адвокатской палаты Костромской области, </w:t>
      </w:r>
      <w:r w:rsidR="00317550">
        <w:rPr>
          <w:rFonts w:cs="Times New Roman"/>
          <w:sz w:val="28"/>
          <w:szCs w:val="28"/>
        </w:rPr>
        <w:t xml:space="preserve">высших </w:t>
      </w:r>
      <w:r w:rsidR="005313E1" w:rsidRPr="00AF20FD">
        <w:rPr>
          <w:rFonts w:cs="Times New Roman"/>
          <w:sz w:val="28"/>
          <w:szCs w:val="28"/>
        </w:rPr>
        <w:t>учебных заведений.</w:t>
      </w:r>
    </w:p>
    <w:p w:rsidR="005313E1" w:rsidRPr="00AF20FD" w:rsidRDefault="005313E1" w:rsidP="001A1F12">
      <w:pPr>
        <w:spacing w:line="276" w:lineRule="auto"/>
        <w:ind w:firstLine="709"/>
        <w:jc w:val="both"/>
        <w:rPr>
          <w:rFonts w:cs="Times New Roman"/>
          <w:sz w:val="28"/>
          <w:szCs w:val="28"/>
        </w:rPr>
      </w:pPr>
      <w:r w:rsidRPr="00AF20FD">
        <w:rPr>
          <w:rFonts w:cs="Times New Roman"/>
          <w:sz w:val="28"/>
          <w:szCs w:val="28"/>
        </w:rPr>
        <w:t xml:space="preserve">Законом Костромской области от 18 июня 2012 года № 248-5-ЗКО </w:t>
      </w:r>
      <w:r w:rsidR="003E1E94">
        <w:rPr>
          <w:rFonts w:cs="Times New Roman"/>
          <w:sz w:val="28"/>
          <w:szCs w:val="28"/>
        </w:rPr>
        <w:br/>
      </w:r>
      <w:r w:rsidRPr="00AF20FD">
        <w:rPr>
          <w:rFonts w:cs="Times New Roman"/>
          <w:sz w:val="28"/>
          <w:szCs w:val="28"/>
        </w:rPr>
        <w:t xml:space="preserve">«О бесплатной юридической помощи в Костромской области» участниками государственной системы бесплатной юридической помощи определены органы исполнительной власти области и подведомственные им учреждения; орган территориального фонда обязательного медицинского страхования Костромской области; учреждения, подведомственные федеральным органам исполнительной власти; органы управления государственных внебюджетных фондов. Согласно постановлению администрации Костромской области </w:t>
      </w:r>
      <w:r w:rsidR="003E1E94">
        <w:rPr>
          <w:rFonts w:cs="Times New Roman"/>
          <w:sz w:val="28"/>
          <w:szCs w:val="28"/>
        </w:rPr>
        <w:br/>
      </w:r>
      <w:r w:rsidRPr="00AF20FD">
        <w:rPr>
          <w:rFonts w:cs="Times New Roman"/>
          <w:sz w:val="28"/>
          <w:szCs w:val="28"/>
        </w:rPr>
        <w:t>от 9 ноября 2012 года № 457-а</w:t>
      </w:r>
      <w:r w:rsidR="00317550">
        <w:rPr>
          <w:rFonts w:cs="Times New Roman"/>
          <w:sz w:val="28"/>
          <w:szCs w:val="28"/>
        </w:rPr>
        <w:t>,</w:t>
      </w:r>
      <w:r w:rsidRPr="00AF20FD">
        <w:rPr>
          <w:rFonts w:cs="Times New Roman"/>
          <w:sz w:val="28"/>
          <w:szCs w:val="28"/>
        </w:rPr>
        <w:t xml:space="preserve"> в рамках государственной системы</w:t>
      </w:r>
      <w:r w:rsidR="005F116E">
        <w:rPr>
          <w:rFonts w:cs="Times New Roman"/>
          <w:sz w:val="28"/>
          <w:szCs w:val="28"/>
        </w:rPr>
        <w:t xml:space="preserve"> </w:t>
      </w:r>
      <w:r w:rsidRPr="00AF20FD">
        <w:rPr>
          <w:rFonts w:cs="Times New Roman"/>
          <w:sz w:val="28"/>
          <w:szCs w:val="28"/>
        </w:rPr>
        <w:t xml:space="preserve">бесплатную юридическую помощь также оказывают администрация Костромской области и ее структурные подразделения, Государственная жилищная инспекция Костромской области и Управление по обеспечению деятельности мировых судей Костромской области. Правом участия в государственной системе бесплатной юридической помощи наделены Костромская областная Дума, государственные органы Костромской области по вопросам, относящимся к их компетенции, в порядке, установленном законодательством Российской Федерации для рассмотрения обращений граждан. </w:t>
      </w:r>
    </w:p>
    <w:p w:rsidR="005313E1" w:rsidRPr="00AF20FD" w:rsidRDefault="005313E1" w:rsidP="001A1F12">
      <w:pPr>
        <w:spacing w:line="276" w:lineRule="auto"/>
        <w:ind w:firstLine="709"/>
        <w:jc w:val="both"/>
        <w:rPr>
          <w:rFonts w:cs="Times New Roman"/>
          <w:sz w:val="28"/>
          <w:szCs w:val="28"/>
        </w:rPr>
      </w:pPr>
      <w:r w:rsidRPr="00AF20FD">
        <w:rPr>
          <w:rFonts w:cs="Times New Roman"/>
          <w:sz w:val="28"/>
          <w:szCs w:val="28"/>
        </w:rPr>
        <w:t>В соответствии с действующим региональным законодательством бесплатная юридическая помощь на территории области оказывается малоимущим гражданам, инвалидам, детям-сиротам, несовершеннолетним гражданам, недееспособным лицам, ветеранам Великой Отечественной войны</w:t>
      </w:r>
      <w:r w:rsidR="00744D4C" w:rsidRPr="00AF20FD">
        <w:rPr>
          <w:rFonts w:cs="Times New Roman"/>
          <w:sz w:val="28"/>
          <w:szCs w:val="28"/>
        </w:rPr>
        <w:t>.</w:t>
      </w:r>
      <w:r w:rsidRPr="00AF20FD">
        <w:rPr>
          <w:rFonts w:cs="Times New Roman"/>
          <w:sz w:val="28"/>
          <w:szCs w:val="28"/>
        </w:rPr>
        <w:t xml:space="preserve"> </w:t>
      </w:r>
      <w:r w:rsidR="00744D4C" w:rsidRPr="00AF20FD">
        <w:rPr>
          <w:rFonts w:cs="Times New Roman"/>
          <w:sz w:val="28"/>
          <w:szCs w:val="28"/>
        </w:rPr>
        <w:t xml:space="preserve">Предусмотрены также дополнительные гарантии для граждан, оказавшихся в трудной жизненной ситуации. </w:t>
      </w:r>
      <w:r w:rsidRPr="00AF20FD">
        <w:rPr>
          <w:rFonts w:cs="Times New Roman"/>
          <w:sz w:val="28"/>
          <w:szCs w:val="28"/>
        </w:rPr>
        <w:t xml:space="preserve">В общей сложности за 2014 год исполнительными органами государственной власти области правовая помощь оказана 3993 гражданам. </w:t>
      </w:r>
    </w:p>
    <w:p w:rsidR="005313E1" w:rsidRPr="00AF20FD" w:rsidRDefault="005313E1" w:rsidP="001A1F12">
      <w:pPr>
        <w:spacing w:line="276" w:lineRule="auto"/>
        <w:ind w:firstLine="709"/>
        <w:jc w:val="both"/>
        <w:rPr>
          <w:rFonts w:cs="Times New Roman"/>
          <w:sz w:val="28"/>
          <w:szCs w:val="28"/>
        </w:rPr>
      </w:pPr>
      <w:r w:rsidRPr="00AF20FD">
        <w:rPr>
          <w:rFonts w:cs="Times New Roman"/>
          <w:sz w:val="28"/>
          <w:szCs w:val="28"/>
        </w:rPr>
        <w:t xml:space="preserve">Непосредственное участие в государственной системе бесплатной юридической помощи в области принимают адвокаты. Адвокатской палатой Костромской области определены места оказания адвокатами бесплатной юридической помощи, сформирован список адвокатов, оказывающих бесплатную юридическую помощь гражданам. В 2014 году отмечается положительная динамика роста количества обращений граждан, которым была оказана бесплатная юридическая помощь адвокатами. </w:t>
      </w:r>
      <w:r w:rsidR="00317550">
        <w:rPr>
          <w:rFonts w:cs="Times New Roman"/>
          <w:sz w:val="28"/>
          <w:szCs w:val="28"/>
        </w:rPr>
        <w:t>С</w:t>
      </w:r>
      <w:r w:rsidRPr="00AF20FD">
        <w:rPr>
          <w:rFonts w:cs="Times New Roman"/>
          <w:sz w:val="28"/>
          <w:szCs w:val="28"/>
        </w:rPr>
        <w:t xml:space="preserve">оответствующее правовое сопровождение получили в общей сложности 136 граждан в 222 случаях (в 2013 году бесплатная юридическая помощь адвокатами  была оказана 58 гражданам по 63 случаям). Гражданами было востребовано большее количество видов бесплатной юридической помощи, чем в 2013 году, когда они обращались лишь за устными консультациями, в том числе: составление документов правового характера – 44 документа для 26 граждан; представительство граждан в государственных и муниципальных органах – </w:t>
      </w:r>
      <w:r w:rsidR="00886C2A" w:rsidRPr="00886C2A">
        <w:rPr>
          <w:rFonts w:cs="Times New Roman"/>
          <w:sz w:val="28"/>
          <w:szCs w:val="28"/>
        </w:rPr>
        <w:br/>
      </w:r>
      <w:r w:rsidRPr="00AF20FD">
        <w:rPr>
          <w:rFonts w:cs="Times New Roman"/>
          <w:sz w:val="28"/>
          <w:szCs w:val="28"/>
        </w:rPr>
        <w:t>в интересах 9 граждан; представительство граждан в судебных инстанциях – в интересах 7 граждан. Вместе с тем</w:t>
      </w:r>
      <w:r w:rsidR="007E7491">
        <w:rPr>
          <w:rFonts w:cs="Times New Roman"/>
          <w:sz w:val="28"/>
          <w:szCs w:val="28"/>
        </w:rPr>
        <w:t>,</w:t>
      </w:r>
      <w:r w:rsidRPr="00AF20FD">
        <w:rPr>
          <w:rFonts w:cs="Times New Roman"/>
          <w:sz w:val="28"/>
          <w:szCs w:val="28"/>
        </w:rPr>
        <w:t xml:space="preserve"> устная консультация </w:t>
      </w:r>
      <w:r w:rsidR="007E7491" w:rsidRPr="00AF20FD">
        <w:rPr>
          <w:rFonts w:cs="Times New Roman"/>
          <w:sz w:val="28"/>
          <w:szCs w:val="28"/>
        </w:rPr>
        <w:t xml:space="preserve">как вид бесплатной юридической помощи </w:t>
      </w:r>
      <w:r w:rsidRPr="00AF20FD">
        <w:rPr>
          <w:rFonts w:cs="Times New Roman"/>
          <w:sz w:val="28"/>
          <w:szCs w:val="28"/>
        </w:rPr>
        <w:t>остается наиболее востребованной и в 2014 году (61 процент).</w:t>
      </w:r>
      <w:r w:rsidR="00317550">
        <w:rPr>
          <w:rFonts w:cs="Times New Roman"/>
          <w:sz w:val="28"/>
          <w:szCs w:val="28"/>
        </w:rPr>
        <w:t xml:space="preserve"> </w:t>
      </w:r>
      <w:r w:rsidRPr="00AF20FD">
        <w:rPr>
          <w:rFonts w:cs="Times New Roman"/>
          <w:sz w:val="28"/>
          <w:szCs w:val="28"/>
        </w:rPr>
        <w:t>Расширяются категории граждан, обратившихся к адвокатам за оказанием бесплатной юридической помощи. Так, если в 2013 году обращались в основном малообеспеченные граждане</w:t>
      </w:r>
      <w:r w:rsidR="00317550">
        <w:rPr>
          <w:rFonts w:cs="Times New Roman"/>
          <w:sz w:val="28"/>
          <w:szCs w:val="28"/>
        </w:rPr>
        <w:t xml:space="preserve"> и</w:t>
      </w:r>
      <w:r w:rsidRPr="00AF20FD">
        <w:rPr>
          <w:rFonts w:cs="Times New Roman"/>
          <w:sz w:val="28"/>
          <w:szCs w:val="28"/>
        </w:rPr>
        <w:t xml:space="preserve"> лица с ограниченными возможностями, то в 2014 году обратились также: лица </w:t>
      </w:r>
      <w:r w:rsidR="00886C2A" w:rsidRPr="00886C2A">
        <w:rPr>
          <w:rFonts w:cs="Times New Roman"/>
          <w:sz w:val="28"/>
          <w:szCs w:val="28"/>
        </w:rPr>
        <w:br/>
      </w:r>
      <w:r w:rsidRPr="00AF20FD">
        <w:rPr>
          <w:rFonts w:cs="Times New Roman"/>
          <w:sz w:val="28"/>
          <w:szCs w:val="28"/>
        </w:rPr>
        <w:t>из числа ветеранов Великой Отечественной войны (около 30 граждан); лица из числа детей-инвалидов, детей-сирот, детей, оставшиеся без попечения родителей, в том числе их законные представители (более 20 человек); граждане пожилого возраста и инвалиды, проживающие в стационарных учреждениях социального обслуживания (7 человек).</w:t>
      </w:r>
    </w:p>
    <w:p w:rsidR="005313E1" w:rsidRPr="00AF20FD" w:rsidRDefault="005313E1" w:rsidP="001A1F12">
      <w:pPr>
        <w:spacing w:line="276" w:lineRule="auto"/>
        <w:ind w:firstLine="709"/>
        <w:jc w:val="both"/>
        <w:rPr>
          <w:rFonts w:cs="Times New Roman"/>
          <w:sz w:val="28"/>
          <w:szCs w:val="28"/>
        </w:rPr>
      </w:pPr>
      <w:r w:rsidRPr="00AF20FD">
        <w:rPr>
          <w:rFonts w:cs="Times New Roman"/>
          <w:sz w:val="28"/>
          <w:szCs w:val="28"/>
        </w:rPr>
        <w:t>Вместе с тем п</w:t>
      </w:r>
      <w:r w:rsidRPr="00AF20FD">
        <w:rPr>
          <w:rFonts w:cs="Times New Roman"/>
          <w:spacing w:val="-4"/>
          <w:sz w:val="28"/>
          <w:szCs w:val="28"/>
        </w:rPr>
        <w:t xml:space="preserve">олагаем, что организация участия адвокатов в государственной системе оказания гражданам бесплатной юридической помощи требует дальнейшего совершенствования. </w:t>
      </w:r>
      <w:r w:rsidRPr="00AF20FD">
        <w:rPr>
          <w:rFonts w:cs="Times New Roman"/>
          <w:sz w:val="28"/>
          <w:szCs w:val="28"/>
        </w:rPr>
        <w:t xml:space="preserve">Так, за прошедшие два года отмечается уменьшение числа адвокатов, оказывающих бесплатную юридическую помощь (с 76 до 68 человек). При этом в 2014 году также сократилось (с 19 до 15) и число районных центров, в которых были расположены места приема граждан адвокатами. </w:t>
      </w:r>
      <w:r w:rsidRPr="00AF20FD">
        <w:rPr>
          <w:rFonts w:cs="Times New Roman"/>
          <w:spacing w:val="-4"/>
          <w:sz w:val="28"/>
          <w:szCs w:val="28"/>
        </w:rPr>
        <w:t xml:space="preserve">Если обратиться к «географии» востребованности бесплатной адвокатской помощи, то большая часть </w:t>
      </w:r>
      <w:r w:rsidR="00502E8F" w:rsidRPr="00AF20FD">
        <w:rPr>
          <w:rFonts w:cs="Times New Roman"/>
          <w:spacing w:val="-4"/>
          <w:sz w:val="28"/>
          <w:szCs w:val="28"/>
        </w:rPr>
        <w:t xml:space="preserve">обращений за такой помощью </w:t>
      </w:r>
      <w:r w:rsidRPr="00AF20FD">
        <w:rPr>
          <w:rFonts w:cs="Times New Roman"/>
          <w:spacing w:val="-4"/>
          <w:sz w:val="28"/>
          <w:szCs w:val="28"/>
        </w:rPr>
        <w:t xml:space="preserve">приходится на г. Кострому. К остальным адвокатам, согласно информации Адвокатской палаты Костромской области, обращений граждан, имеющих право на получение бесплатной юридической помощи, не было. Очевидно, что причина этого заключается не в отсутствии потребности населения в услугах адвоката, оказывающего бесплатную юридическую помощь, а в недостаточном информировании граждан о такой возможности в районах области, которое должно осуществляться, в том числе при непосредственном участии органов местного самоуправления. </w:t>
      </w:r>
      <w:r w:rsidRPr="00AF20FD">
        <w:rPr>
          <w:rFonts w:cs="Times New Roman"/>
          <w:sz w:val="28"/>
          <w:szCs w:val="28"/>
        </w:rPr>
        <w:t xml:space="preserve">Такая ситуация не могла не сказаться и на финансировании данного сегмента оказания бесплатной квалифицированной юридической помощи. За минувший год из предусмотренных областным бюджетом на оплату труда адвокатов израсходовано 68,8 тыс. рублей, на 2015 год на эти цели предусмотрено 65 тыс. рублей. В связи с этим уполномоченному органу, а также органам местного самоуправления необходимо больше внимания </w:t>
      </w:r>
      <w:r w:rsidR="005339DB" w:rsidRPr="00AF20FD">
        <w:rPr>
          <w:rFonts w:cs="Times New Roman"/>
          <w:sz w:val="28"/>
          <w:szCs w:val="28"/>
        </w:rPr>
        <w:t xml:space="preserve">на местах </w:t>
      </w:r>
      <w:r w:rsidRPr="00AF20FD">
        <w:rPr>
          <w:rFonts w:cs="Times New Roman"/>
          <w:sz w:val="28"/>
          <w:szCs w:val="28"/>
        </w:rPr>
        <w:t>уделять вопросам организации труда адвокатов, оказывающих бесплатную юридическую помощь, в том числе по обеспечению помещени</w:t>
      </w:r>
      <w:r w:rsidR="00153786">
        <w:rPr>
          <w:rFonts w:cs="Times New Roman"/>
          <w:sz w:val="28"/>
          <w:szCs w:val="28"/>
        </w:rPr>
        <w:t>ями</w:t>
      </w:r>
      <w:r w:rsidRPr="00AF20FD">
        <w:rPr>
          <w:rFonts w:cs="Times New Roman"/>
          <w:spacing w:val="-4"/>
          <w:sz w:val="28"/>
          <w:szCs w:val="28"/>
        </w:rPr>
        <w:t>, поиску более рациональных методов организации проведения приемов</w:t>
      </w:r>
      <w:r w:rsidR="007E7491">
        <w:rPr>
          <w:rFonts w:cs="Times New Roman"/>
          <w:spacing w:val="-4"/>
          <w:sz w:val="28"/>
          <w:szCs w:val="28"/>
        </w:rPr>
        <w:t xml:space="preserve"> граждан</w:t>
      </w:r>
      <w:r w:rsidRPr="00AF20FD">
        <w:rPr>
          <w:rFonts w:cs="Times New Roman"/>
          <w:spacing w:val="-4"/>
          <w:sz w:val="28"/>
          <w:szCs w:val="28"/>
        </w:rPr>
        <w:t xml:space="preserve">. Так, в случае если организация оказания гражданам бесплатной юридической помощи адвокатом путем определения конкретного дня приема </w:t>
      </w:r>
      <w:r w:rsidR="003F4817">
        <w:rPr>
          <w:rFonts w:cs="Times New Roman"/>
          <w:spacing w:val="-4"/>
          <w:sz w:val="28"/>
          <w:szCs w:val="28"/>
        </w:rPr>
        <w:t xml:space="preserve">в муниципальном районе, городском округе </w:t>
      </w:r>
      <w:r w:rsidRPr="00AF20FD">
        <w:rPr>
          <w:rFonts w:cs="Times New Roman"/>
          <w:spacing w:val="-4"/>
          <w:sz w:val="28"/>
          <w:szCs w:val="28"/>
        </w:rPr>
        <w:t xml:space="preserve">не является оптимальной, </w:t>
      </w:r>
      <w:r w:rsidR="003F4817">
        <w:rPr>
          <w:rFonts w:cs="Times New Roman"/>
          <w:spacing w:val="-4"/>
          <w:sz w:val="28"/>
          <w:szCs w:val="28"/>
        </w:rPr>
        <w:t xml:space="preserve">было бы </w:t>
      </w:r>
      <w:r w:rsidRPr="00AF20FD">
        <w:rPr>
          <w:rFonts w:cs="Times New Roman"/>
          <w:spacing w:val="-4"/>
          <w:sz w:val="28"/>
          <w:szCs w:val="28"/>
        </w:rPr>
        <w:t xml:space="preserve">целесообразно обеспечить организацию записи граждан на прием </w:t>
      </w:r>
      <w:r w:rsidR="00502E8F" w:rsidRPr="00AF20FD">
        <w:rPr>
          <w:rFonts w:cs="Times New Roman"/>
          <w:spacing w:val="-4"/>
          <w:sz w:val="28"/>
          <w:szCs w:val="28"/>
        </w:rPr>
        <w:t>для</w:t>
      </w:r>
      <w:r w:rsidRPr="00AF20FD">
        <w:rPr>
          <w:rFonts w:cs="Times New Roman"/>
          <w:spacing w:val="-4"/>
          <w:sz w:val="28"/>
          <w:szCs w:val="28"/>
        </w:rPr>
        <w:t xml:space="preserve"> формирования гибкого графика предоставления бесплатной адвокатской помощи.</w:t>
      </w:r>
    </w:p>
    <w:p w:rsidR="005313E1" w:rsidRPr="00AF20FD" w:rsidRDefault="005339DB" w:rsidP="001A1F12">
      <w:pPr>
        <w:spacing w:line="276" w:lineRule="auto"/>
        <w:ind w:firstLine="709"/>
        <w:jc w:val="both"/>
        <w:rPr>
          <w:rFonts w:cs="Times New Roman"/>
          <w:spacing w:val="-4"/>
          <w:sz w:val="28"/>
          <w:szCs w:val="28"/>
        </w:rPr>
      </w:pPr>
      <w:r w:rsidRPr="00AF20FD">
        <w:rPr>
          <w:rFonts w:cs="Times New Roman"/>
          <w:sz w:val="28"/>
          <w:szCs w:val="28"/>
        </w:rPr>
        <w:t>В о</w:t>
      </w:r>
      <w:r w:rsidR="005313E1" w:rsidRPr="00AF20FD">
        <w:rPr>
          <w:rFonts w:cs="Times New Roman"/>
          <w:sz w:val="28"/>
          <w:szCs w:val="28"/>
        </w:rPr>
        <w:t>рганизации бесплатной адвокатской помощи гражданам имеется и ряд проблемных вопросов</w:t>
      </w:r>
      <w:r w:rsidR="005313E1" w:rsidRPr="00AF20FD">
        <w:rPr>
          <w:rFonts w:cs="Times New Roman"/>
          <w:spacing w:val="-4"/>
          <w:sz w:val="28"/>
          <w:szCs w:val="28"/>
        </w:rPr>
        <w:t>, на которые в своем ежегодном отчете указывает Адвокатская палата Костромской области.</w:t>
      </w:r>
      <w:r w:rsidR="005313E1" w:rsidRPr="00AF20FD">
        <w:rPr>
          <w:rFonts w:cs="Times New Roman"/>
          <w:sz w:val="28"/>
          <w:szCs w:val="28"/>
        </w:rPr>
        <w:t xml:space="preserve"> Так, т</w:t>
      </w:r>
      <w:r w:rsidR="005313E1" w:rsidRPr="00AF20FD">
        <w:rPr>
          <w:rFonts w:cs="Times New Roman"/>
          <w:spacing w:val="-4"/>
          <w:sz w:val="28"/>
          <w:szCs w:val="28"/>
        </w:rPr>
        <w:t xml:space="preserve">ребует совершенствования </w:t>
      </w:r>
      <w:r w:rsidRPr="00AF20FD">
        <w:rPr>
          <w:rFonts w:cs="Times New Roman"/>
          <w:spacing w:val="-4"/>
          <w:sz w:val="28"/>
          <w:szCs w:val="28"/>
        </w:rPr>
        <w:t>порядок</w:t>
      </w:r>
      <w:r w:rsidR="005313E1" w:rsidRPr="00AF20FD">
        <w:rPr>
          <w:rFonts w:cs="Times New Roman"/>
          <w:spacing w:val="-4"/>
          <w:sz w:val="28"/>
          <w:szCs w:val="28"/>
        </w:rPr>
        <w:t xml:space="preserve"> оплаты участия адвокатов в государственной системе оказания гражданам бесплатной юридической помощи</w:t>
      </w:r>
      <w:r w:rsidR="003D6D43">
        <w:rPr>
          <w:rFonts w:cs="Times New Roman"/>
          <w:spacing w:val="-4"/>
          <w:sz w:val="28"/>
          <w:szCs w:val="28"/>
        </w:rPr>
        <w:t>. А</w:t>
      </w:r>
      <w:r w:rsidR="005313E1" w:rsidRPr="00AF20FD">
        <w:rPr>
          <w:rFonts w:cs="Times New Roman"/>
          <w:spacing w:val="-4"/>
          <w:sz w:val="28"/>
          <w:szCs w:val="28"/>
        </w:rPr>
        <w:t xml:space="preserve">ктуализируется </w:t>
      </w:r>
      <w:r w:rsidR="003D6D43">
        <w:rPr>
          <w:rFonts w:cs="Times New Roman"/>
          <w:spacing w:val="-4"/>
          <w:sz w:val="28"/>
          <w:szCs w:val="28"/>
        </w:rPr>
        <w:t xml:space="preserve">и </w:t>
      </w:r>
      <w:r w:rsidR="005313E1" w:rsidRPr="00AF20FD">
        <w:rPr>
          <w:rFonts w:cs="Times New Roman"/>
          <w:spacing w:val="-4"/>
          <w:sz w:val="28"/>
          <w:szCs w:val="28"/>
        </w:rPr>
        <w:t xml:space="preserve">необходимость расширения перечня вопросов, по которым такая помощь оказывается. Очевидно, что одной из причин снижения числа адвокатов, желающих участвовать в государственной системе оказания гражданам бесплатной юридической помощи, является отсутствие оплаты труда за время работы, связанное  с приемом граждан. В ходе приема адвокатом выясняется, подпадают ли обратившиеся лица под установленные законом условия, поскольку </w:t>
      </w:r>
      <w:r w:rsidR="005313E1" w:rsidRPr="00AF20FD">
        <w:rPr>
          <w:rFonts w:cs="Times New Roman"/>
          <w:sz w:val="28"/>
          <w:szCs w:val="28"/>
        </w:rPr>
        <w:t xml:space="preserve">действующим законодательством строго ограничены, как категории граждан, которые могут претендовать на бесплатную юридическую помощь, так и круг вопросов, которые могут быть рассмотрены в результате такого обращения. Так, например, почти половине от общего числа обратившихся граждан было отказано в предоставлении бесплатной юридической помощи, в том числе 114 гражданам, имеющим статус малоимущих или степень инвалидности, </w:t>
      </w:r>
      <w:r w:rsidR="002B06C5" w:rsidRPr="00AF20FD">
        <w:rPr>
          <w:rFonts w:cs="Times New Roman"/>
          <w:sz w:val="28"/>
          <w:szCs w:val="28"/>
        </w:rPr>
        <w:t>пришедшим на прием</w:t>
      </w:r>
      <w:r w:rsidRPr="00AF20FD">
        <w:rPr>
          <w:rFonts w:cs="Times New Roman"/>
          <w:sz w:val="28"/>
          <w:szCs w:val="28"/>
        </w:rPr>
        <w:t xml:space="preserve"> по вопросам</w:t>
      </w:r>
      <w:r w:rsidR="002B06C5" w:rsidRPr="00AF20FD">
        <w:rPr>
          <w:rFonts w:cs="Times New Roman"/>
          <w:sz w:val="28"/>
          <w:szCs w:val="28"/>
        </w:rPr>
        <w:t xml:space="preserve">, </w:t>
      </w:r>
      <w:r w:rsidR="005313E1" w:rsidRPr="00AF20FD">
        <w:rPr>
          <w:rFonts w:cs="Times New Roman"/>
          <w:sz w:val="28"/>
          <w:szCs w:val="28"/>
        </w:rPr>
        <w:t>не подпадающи</w:t>
      </w:r>
      <w:r w:rsidR="002B06C5" w:rsidRPr="00AF20FD">
        <w:rPr>
          <w:rFonts w:cs="Times New Roman"/>
          <w:sz w:val="28"/>
          <w:szCs w:val="28"/>
        </w:rPr>
        <w:t>м</w:t>
      </w:r>
      <w:r w:rsidR="005313E1" w:rsidRPr="00AF20FD">
        <w:rPr>
          <w:rFonts w:cs="Times New Roman"/>
          <w:sz w:val="28"/>
          <w:szCs w:val="28"/>
        </w:rPr>
        <w:t xml:space="preserve"> под перечень вопросов, по которым оказывается бесплатная адвокатская помощь. По мнению адвокатского сообщества, </w:t>
      </w:r>
      <w:r w:rsidR="00FF492F">
        <w:rPr>
          <w:rFonts w:cs="Times New Roman"/>
          <w:sz w:val="28"/>
          <w:szCs w:val="28"/>
        </w:rPr>
        <w:t xml:space="preserve">системой оплаты труда адвокатов </w:t>
      </w:r>
      <w:r w:rsidR="005313E1" w:rsidRPr="00AF20FD">
        <w:rPr>
          <w:rFonts w:cs="Times New Roman"/>
          <w:sz w:val="28"/>
          <w:szCs w:val="28"/>
        </w:rPr>
        <w:t>не учитывается, что о</w:t>
      </w:r>
      <w:r w:rsidR="005313E1" w:rsidRPr="00AF20FD">
        <w:rPr>
          <w:rFonts w:cs="Times New Roman"/>
          <w:spacing w:val="-4"/>
          <w:sz w:val="28"/>
          <w:szCs w:val="28"/>
        </w:rPr>
        <w:t>существляющий прием граждан адвокат,</w:t>
      </w:r>
      <w:r w:rsidR="005313E1" w:rsidRPr="00AF20FD">
        <w:rPr>
          <w:rFonts w:cs="Times New Roman"/>
          <w:sz w:val="28"/>
          <w:szCs w:val="28"/>
        </w:rPr>
        <w:t xml:space="preserve"> </w:t>
      </w:r>
      <w:r w:rsidR="005313E1" w:rsidRPr="00AF20FD">
        <w:rPr>
          <w:rFonts w:cs="Times New Roman"/>
          <w:spacing w:val="-4"/>
          <w:sz w:val="28"/>
          <w:szCs w:val="28"/>
        </w:rPr>
        <w:t>помимо изучения документов о принадлежности гражданина к перечню категорий граждан, имеющих право на оказание бесплатной юридической помощи, исследует и саму правовую ситуацию, требующую квалифицированного правового анализа, без которого нельзя сделать вывод о выборе эффективного способа защиты прав и законных интересов гражданина. В этой связи актуализируется необходимость изучения возможности правового разрешения данной ситуации.</w:t>
      </w:r>
    </w:p>
    <w:p w:rsidR="005313E1" w:rsidRPr="00AF20FD" w:rsidRDefault="005313E1" w:rsidP="001A1F12">
      <w:pPr>
        <w:spacing w:line="276" w:lineRule="auto"/>
        <w:ind w:firstLine="709"/>
        <w:jc w:val="both"/>
        <w:rPr>
          <w:rFonts w:cs="Times New Roman"/>
          <w:sz w:val="28"/>
          <w:szCs w:val="28"/>
        </w:rPr>
      </w:pPr>
      <w:r w:rsidRPr="00AF20FD">
        <w:rPr>
          <w:rFonts w:cs="Times New Roman"/>
          <w:spacing w:val="-4"/>
          <w:sz w:val="28"/>
          <w:szCs w:val="28"/>
        </w:rPr>
        <w:t xml:space="preserve">Важным звеном в работе по </w:t>
      </w:r>
      <w:r w:rsidRPr="00AF20FD">
        <w:rPr>
          <w:rFonts w:cs="Times New Roman"/>
          <w:sz w:val="28"/>
          <w:szCs w:val="28"/>
        </w:rPr>
        <w:t xml:space="preserve">обеспечению реализации гражданами права на получение бесплатной правовой помощи является негосударственная система, активными участниками которой являются студенческие юридические консультации (юридические клиники). Бесплатная юридическая помощь оказывается студентами малоимущим категориям граждан, пенсионерам, особое внимание уделяется детям, оказавшимся в </w:t>
      </w:r>
      <w:r w:rsidR="00FF492F">
        <w:rPr>
          <w:rFonts w:cs="Times New Roman"/>
          <w:sz w:val="28"/>
          <w:szCs w:val="28"/>
        </w:rPr>
        <w:t>трудной</w:t>
      </w:r>
      <w:r w:rsidRPr="00AF20FD">
        <w:rPr>
          <w:rFonts w:cs="Times New Roman"/>
          <w:sz w:val="28"/>
          <w:szCs w:val="28"/>
        </w:rPr>
        <w:t xml:space="preserve"> жизненной ситуации, и их законным представителям. В 2014 учебном году в «юридических клиниках» студентами 4 курсов юридического института Костромского государственного технологического университета, а также юридического факультета Костромского государственного университета им. Н.А. Некрасова (под руководством преподавателей, опытных адвокатов) была оказана бесплатная юридическая помощь 1040 гражданам. Бесплатная юридическая помощь оказывалась в виде разъяснения действующего законодательства, консультирования, составления процессуальных документов по вопросам гражданско-правовой направленности (наследственное право, порядок взыскания заемных средств и др.), по вопросам, связанным с гражданским процессуальным правом (составление проектов заявлений (жалоб), порядок подачи искового заявления в суд, исчисления размеров государственной пошлины и сроков, порядок обжалования судебных решений, исполнительное производство), по вопросам, связанным с семейными </w:t>
      </w:r>
      <w:r w:rsidR="00502E8F" w:rsidRPr="00AF20FD">
        <w:rPr>
          <w:rFonts w:cs="Times New Roman"/>
          <w:sz w:val="28"/>
          <w:szCs w:val="28"/>
        </w:rPr>
        <w:t>(взыскание алиментов, лишение родительских прав)</w:t>
      </w:r>
      <w:r w:rsidR="007A6B5F">
        <w:rPr>
          <w:rFonts w:cs="Times New Roman"/>
          <w:sz w:val="28"/>
          <w:szCs w:val="28"/>
        </w:rPr>
        <w:t>,</w:t>
      </w:r>
      <w:r w:rsidRPr="00AF20FD">
        <w:rPr>
          <w:rFonts w:cs="Times New Roman"/>
          <w:sz w:val="28"/>
          <w:szCs w:val="28"/>
        </w:rPr>
        <w:t xml:space="preserve"> трудовыми правоотношениями (незаконное увольнение с работы, задержка выдачи заработной платы, сокращение) и </w:t>
      </w:r>
      <w:r w:rsidR="00401072" w:rsidRPr="00AF20FD">
        <w:rPr>
          <w:rFonts w:cs="Times New Roman"/>
          <w:sz w:val="28"/>
          <w:szCs w:val="28"/>
        </w:rPr>
        <w:t>другим вопросам</w:t>
      </w:r>
      <w:r w:rsidRPr="00AF20FD">
        <w:rPr>
          <w:rFonts w:cs="Times New Roman"/>
          <w:sz w:val="28"/>
          <w:szCs w:val="28"/>
        </w:rPr>
        <w:t xml:space="preserve">. </w:t>
      </w:r>
    </w:p>
    <w:p w:rsidR="00744D4C" w:rsidRDefault="00744D4C" w:rsidP="001A1F12">
      <w:pPr>
        <w:spacing w:line="276" w:lineRule="auto"/>
        <w:ind w:firstLine="709"/>
        <w:jc w:val="both"/>
        <w:rPr>
          <w:rFonts w:cs="Times New Roman"/>
          <w:sz w:val="28"/>
          <w:szCs w:val="28"/>
        </w:rPr>
      </w:pPr>
      <w:r w:rsidRPr="00AF20FD">
        <w:rPr>
          <w:rFonts w:cs="Times New Roman"/>
          <w:sz w:val="28"/>
          <w:szCs w:val="28"/>
        </w:rPr>
        <w:t>В целях дальнейшего совершенствования работы по оказанию бесплатной юридической помощи Государственным органом поддержива</w:t>
      </w:r>
      <w:r w:rsidR="00B3631F" w:rsidRPr="00AF20FD">
        <w:rPr>
          <w:rFonts w:cs="Times New Roman"/>
          <w:sz w:val="28"/>
          <w:szCs w:val="28"/>
        </w:rPr>
        <w:t>ю</w:t>
      </w:r>
      <w:r w:rsidRPr="00AF20FD">
        <w:rPr>
          <w:rFonts w:cs="Times New Roman"/>
          <w:sz w:val="28"/>
          <w:szCs w:val="28"/>
        </w:rPr>
        <w:t>тся инициативы</w:t>
      </w:r>
      <w:r w:rsidR="00B3631F" w:rsidRPr="00AF20FD">
        <w:rPr>
          <w:rFonts w:cs="Times New Roman"/>
          <w:sz w:val="28"/>
          <w:szCs w:val="28"/>
        </w:rPr>
        <w:t xml:space="preserve"> уполномоченного органа – управления по обеспечению деятельности мировых судей </w:t>
      </w:r>
      <w:r w:rsidR="00502E8F" w:rsidRPr="00AF20FD">
        <w:rPr>
          <w:rFonts w:cs="Times New Roman"/>
          <w:sz w:val="28"/>
          <w:szCs w:val="28"/>
        </w:rPr>
        <w:t xml:space="preserve">администрации Костромской области </w:t>
      </w:r>
      <w:r w:rsidR="00B3631F" w:rsidRPr="00AF20FD">
        <w:rPr>
          <w:rFonts w:cs="Times New Roman"/>
          <w:sz w:val="28"/>
          <w:szCs w:val="28"/>
        </w:rPr>
        <w:t xml:space="preserve">по </w:t>
      </w:r>
      <w:r w:rsidRPr="00AF20FD">
        <w:rPr>
          <w:rFonts w:cs="Times New Roman"/>
          <w:sz w:val="28"/>
          <w:szCs w:val="28"/>
        </w:rPr>
        <w:t xml:space="preserve">расширению участников государственной системы бесплатной юридической помощи за счет вовлечения в </w:t>
      </w:r>
      <w:r w:rsidR="00502E8F" w:rsidRPr="00AF20FD">
        <w:rPr>
          <w:rFonts w:cs="Times New Roman"/>
          <w:sz w:val="28"/>
          <w:szCs w:val="28"/>
        </w:rPr>
        <w:t>эту</w:t>
      </w:r>
      <w:r w:rsidRPr="00AF20FD">
        <w:rPr>
          <w:rFonts w:cs="Times New Roman"/>
          <w:sz w:val="28"/>
          <w:szCs w:val="28"/>
        </w:rPr>
        <w:t xml:space="preserve"> работу территориальных подразделений федеральных органов государственной власти, государственных внебюджетных фондов и органов местного самоуправления; вовлечение в негосударственную систему социально ориентированных некоммерческих организаций</w:t>
      </w:r>
      <w:r w:rsidR="00B3631F" w:rsidRPr="00AF20FD">
        <w:rPr>
          <w:rFonts w:cs="Times New Roman"/>
          <w:sz w:val="28"/>
          <w:szCs w:val="28"/>
        </w:rPr>
        <w:t xml:space="preserve">. Требует также </w:t>
      </w:r>
      <w:r w:rsidRPr="00AF20FD">
        <w:rPr>
          <w:rFonts w:cs="Times New Roman"/>
          <w:sz w:val="28"/>
          <w:szCs w:val="28"/>
        </w:rPr>
        <w:t>совершенствовани</w:t>
      </w:r>
      <w:r w:rsidR="00B3631F" w:rsidRPr="00AF20FD">
        <w:rPr>
          <w:rFonts w:cs="Times New Roman"/>
          <w:sz w:val="28"/>
          <w:szCs w:val="28"/>
        </w:rPr>
        <w:t>я разъяснительная</w:t>
      </w:r>
      <w:r w:rsidRPr="00AF20FD">
        <w:rPr>
          <w:rFonts w:cs="Times New Roman"/>
          <w:sz w:val="28"/>
          <w:szCs w:val="28"/>
        </w:rPr>
        <w:t xml:space="preserve"> и информационн</w:t>
      </w:r>
      <w:r w:rsidR="00B3631F" w:rsidRPr="00AF20FD">
        <w:rPr>
          <w:rFonts w:cs="Times New Roman"/>
          <w:sz w:val="28"/>
          <w:szCs w:val="28"/>
        </w:rPr>
        <w:t>ая</w:t>
      </w:r>
      <w:r w:rsidRPr="00AF20FD">
        <w:rPr>
          <w:rFonts w:cs="Times New Roman"/>
          <w:sz w:val="28"/>
          <w:szCs w:val="28"/>
        </w:rPr>
        <w:t xml:space="preserve"> работ</w:t>
      </w:r>
      <w:r w:rsidR="00B3631F" w:rsidRPr="00AF20FD">
        <w:rPr>
          <w:rFonts w:cs="Times New Roman"/>
          <w:sz w:val="28"/>
          <w:szCs w:val="28"/>
        </w:rPr>
        <w:t>а</w:t>
      </w:r>
      <w:r w:rsidRPr="00AF20FD">
        <w:rPr>
          <w:rFonts w:cs="Times New Roman"/>
          <w:sz w:val="28"/>
          <w:szCs w:val="28"/>
        </w:rPr>
        <w:t xml:space="preserve"> среди населения</w:t>
      </w:r>
      <w:r w:rsidR="00502E8F" w:rsidRPr="00AF20FD">
        <w:rPr>
          <w:rFonts w:cs="Times New Roman"/>
          <w:sz w:val="28"/>
          <w:szCs w:val="28"/>
        </w:rPr>
        <w:t xml:space="preserve"> о возможностях получения бесплатной юридической помощи</w:t>
      </w:r>
      <w:r w:rsidR="00B3631F" w:rsidRPr="00AF20FD">
        <w:rPr>
          <w:rFonts w:cs="Times New Roman"/>
          <w:sz w:val="28"/>
          <w:szCs w:val="28"/>
        </w:rPr>
        <w:t>.</w:t>
      </w:r>
      <w:r w:rsidR="00502E8F" w:rsidRPr="00AF20FD">
        <w:rPr>
          <w:rFonts w:cs="Times New Roman"/>
          <w:sz w:val="28"/>
          <w:szCs w:val="28"/>
        </w:rPr>
        <w:t xml:space="preserve"> </w:t>
      </w:r>
    </w:p>
    <w:p w:rsidR="00B06D7C" w:rsidRDefault="00B06D7C" w:rsidP="00F24548">
      <w:pPr>
        <w:spacing w:before="120" w:line="276" w:lineRule="auto"/>
        <w:jc w:val="center"/>
        <w:rPr>
          <w:rFonts w:cs="Times New Roman"/>
          <w:sz w:val="28"/>
          <w:szCs w:val="28"/>
        </w:rPr>
      </w:pPr>
    </w:p>
    <w:p w:rsidR="00F24548" w:rsidRPr="00721911" w:rsidRDefault="00F24548" w:rsidP="00F24548">
      <w:pPr>
        <w:spacing w:before="120" w:line="276" w:lineRule="auto"/>
        <w:jc w:val="center"/>
        <w:rPr>
          <w:rFonts w:cs="Times New Roman"/>
          <w:sz w:val="28"/>
          <w:szCs w:val="28"/>
        </w:rPr>
      </w:pPr>
      <w:r w:rsidRPr="00721911">
        <w:rPr>
          <w:rFonts w:cs="Times New Roman"/>
          <w:sz w:val="28"/>
          <w:szCs w:val="28"/>
        </w:rPr>
        <w:t>* * *</w:t>
      </w:r>
    </w:p>
    <w:p w:rsidR="005729D3" w:rsidRPr="00886C2A" w:rsidRDefault="005729D3" w:rsidP="00FF492F">
      <w:pPr>
        <w:spacing w:line="276" w:lineRule="auto"/>
        <w:ind w:firstLine="709"/>
        <w:jc w:val="both"/>
        <w:rPr>
          <w:spacing w:val="-4"/>
          <w:kern w:val="28"/>
          <w:sz w:val="28"/>
          <w:szCs w:val="28"/>
        </w:rPr>
      </w:pPr>
      <w:r w:rsidRPr="00886C2A">
        <w:rPr>
          <w:spacing w:val="-4"/>
          <w:kern w:val="28"/>
          <w:sz w:val="28"/>
          <w:szCs w:val="28"/>
        </w:rPr>
        <w:t xml:space="preserve">Одним из основных аспектов, составляющих обеспечение реализации прав и законных интересов граждан, является соблюдение уполномоченными органами и должностными лицами установленных Федеральным законом </w:t>
      </w:r>
      <w:r w:rsidR="00886C2A" w:rsidRPr="00886C2A">
        <w:rPr>
          <w:spacing w:val="-4"/>
          <w:kern w:val="28"/>
          <w:sz w:val="28"/>
          <w:szCs w:val="28"/>
        </w:rPr>
        <w:br/>
      </w:r>
      <w:r w:rsidRPr="00886C2A">
        <w:rPr>
          <w:spacing w:val="-4"/>
          <w:kern w:val="28"/>
          <w:sz w:val="28"/>
          <w:szCs w:val="28"/>
        </w:rPr>
        <w:t xml:space="preserve">от 2 мая 2006 года № 59-ФЗ «О порядке рассмотрения обращений граждан Российской Федерации» принципов своевременности, полноты, всесторонности и объективности </w:t>
      </w:r>
      <w:r w:rsidRPr="00886C2A">
        <w:rPr>
          <w:b/>
          <w:spacing w:val="-4"/>
          <w:kern w:val="28"/>
          <w:sz w:val="28"/>
          <w:szCs w:val="28"/>
        </w:rPr>
        <w:t>при рассмотрении жалоб и заявлений</w:t>
      </w:r>
      <w:r w:rsidRPr="00886C2A">
        <w:rPr>
          <w:spacing w:val="-4"/>
          <w:kern w:val="28"/>
          <w:sz w:val="28"/>
          <w:szCs w:val="28"/>
        </w:rPr>
        <w:t xml:space="preserve">, а также принятие необходимых и исчерпывающих мер, направленных на защиту (восстановление) нарушенных прав граждан. Важную роль в этой сфере правоотношений играет отраслевой контроль органов прокуратуры области. По имеющейся в Государственном органе информации, количество нарушений порядка рассмотрения обращений граждан различными органами, организациями и учреждениями (в том числе осуществляющими публично значимые функции) за прошедший год составило 417 (в 2013 году – 423 нарушения). Наиболее распространенными нарушениями продолжают оставаться несоблюдение сроков переадресации обращения уполномоченному органу, уведомления заявителя о переадресации, нарушение принципов всесторонности рассмотрения заявления в связи с неполнотой проведенной по обращению проверки, сроков рассмотрения обращений и другие. Так, отдельные нарушения законодательства о рассмотрении обращений граждан в 2014 году были выявлены органами прокуратуры в </w:t>
      </w:r>
      <w:r w:rsidR="00FF492F" w:rsidRPr="00886C2A">
        <w:rPr>
          <w:spacing w:val="-4"/>
          <w:kern w:val="28"/>
          <w:sz w:val="28"/>
          <w:szCs w:val="28"/>
        </w:rPr>
        <w:t xml:space="preserve">ряде </w:t>
      </w:r>
      <w:r w:rsidRPr="00886C2A">
        <w:rPr>
          <w:spacing w:val="-4"/>
          <w:kern w:val="28"/>
          <w:sz w:val="28"/>
          <w:szCs w:val="28"/>
        </w:rPr>
        <w:t>территориальных орган</w:t>
      </w:r>
      <w:r w:rsidR="00FF492F" w:rsidRPr="00886C2A">
        <w:rPr>
          <w:spacing w:val="-4"/>
          <w:kern w:val="28"/>
          <w:sz w:val="28"/>
          <w:szCs w:val="28"/>
        </w:rPr>
        <w:t xml:space="preserve">ов </w:t>
      </w:r>
      <w:r w:rsidR="005F116E">
        <w:rPr>
          <w:spacing w:val="-4"/>
          <w:kern w:val="28"/>
          <w:sz w:val="28"/>
          <w:szCs w:val="28"/>
        </w:rPr>
        <w:t>(</w:t>
      </w:r>
      <w:r w:rsidRPr="00886C2A">
        <w:rPr>
          <w:spacing w:val="-4"/>
          <w:kern w:val="28"/>
          <w:sz w:val="28"/>
          <w:szCs w:val="28"/>
        </w:rPr>
        <w:t>и их подразделениях</w:t>
      </w:r>
      <w:r w:rsidR="005F116E">
        <w:rPr>
          <w:spacing w:val="-4"/>
          <w:kern w:val="28"/>
          <w:sz w:val="28"/>
          <w:szCs w:val="28"/>
        </w:rPr>
        <w:t>)</w:t>
      </w:r>
      <w:r w:rsidR="00FF492F" w:rsidRPr="00886C2A">
        <w:rPr>
          <w:spacing w:val="-4"/>
          <w:kern w:val="28"/>
          <w:sz w:val="28"/>
          <w:szCs w:val="28"/>
        </w:rPr>
        <w:t>, органов исполнительной власти области, органов местного самоуправления, некоторых организациях</w:t>
      </w:r>
      <w:r w:rsidRPr="00886C2A">
        <w:rPr>
          <w:spacing w:val="-4"/>
          <w:kern w:val="28"/>
          <w:sz w:val="28"/>
          <w:szCs w:val="28"/>
        </w:rPr>
        <w:t xml:space="preserve">, осуществляющих публично значимые функции в сфере ЖКХ. По фактам выявленных нарушений </w:t>
      </w:r>
      <w:r w:rsidR="003E70AB">
        <w:rPr>
          <w:spacing w:val="-4"/>
          <w:kern w:val="28"/>
          <w:sz w:val="28"/>
          <w:szCs w:val="28"/>
        </w:rPr>
        <w:br/>
      </w:r>
      <w:r w:rsidRPr="00886C2A">
        <w:rPr>
          <w:spacing w:val="-4"/>
          <w:kern w:val="28"/>
          <w:sz w:val="28"/>
          <w:szCs w:val="28"/>
        </w:rPr>
        <w:t xml:space="preserve">к дисциплинарной ответственности привлечены 90 должностных лиц, </w:t>
      </w:r>
      <w:r w:rsidR="003E70AB">
        <w:rPr>
          <w:spacing w:val="-4"/>
          <w:kern w:val="28"/>
          <w:sz w:val="28"/>
          <w:szCs w:val="28"/>
        </w:rPr>
        <w:br/>
      </w:r>
      <w:r w:rsidRPr="00886C2A">
        <w:rPr>
          <w:spacing w:val="-4"/>
          <w:kern w:val="28"/>
          <w:sz w:val="28"/>
          <w:szCs w:val="28"/>
        </w:rPr>
        <w:t>к административной ответственности – 41 должностное лицо.</w:t>
      </w:r>
    </w:p>
    <w:p w:rsidR="005729D3" w:rsidRPr="00B06D7C" w:rsidRDefault="005729D3" w:rsidP="005729D3">
      <w:pPr>
        <w:spacing w:line="276" w:lineRule="auto"/>
        <w:ind w:firstLine="709"/>
        <w:jc w:val="both"/>
        <w:rPr>
          <w:rFonts w:cs="Times New Roman"/>
          <w:spacing w:val="-6"/>
          <w:kern w:val="28"/>
          <w:sz w:val="28"/>
          <w:szCs w:val="28"/>
        </w:rPr>
      </w:pPr>
      <w:r w:rsidRPr="00B06D7C">
        <w:rPr>
          <w:rFonts w:cs="Times New Roman"/>
          <w:spacing w:val="-6"/>
          <w:kern w:val="28"/>
          <w:sz w:val="28"/>
          <w:szCs w:val="28"/>
        </w:rPr>
        <w:t xml:space="preserve">В поступивших в 2014 году обращениях граждан к Уполномоченному каких-либо серьезных претензий по организации работы с жалобами и обращениями граждан в органах государственной власти области и органах местного самоуправления не содержалось. </w:t>
      </w:r>
      <w:r w:rsidR="003E1E94" w:rsidRPr="00B06D7C">
        <w:rPr>
          <w:rFonts w:cs="Times New Roman"/>
          <w:spacing w:val="-6"/>
          <w:kern w:val="28"/>
          <w:sz w:val="28"/>
          <w:szCs w:val="28"/>
        </w:rPr>
        <w:t xml:space="preserve">Вместе с тем, </w:t>
      </w:r>
      <w:r w:rsidR="00FF492F" w:rsidRPr="00B06D7C">
        <w:rPr>
          <w:rFonts w:cs="Times New Roman"/>
          <w:spacing w:val="-6"/>
          <w:kern w:val="28"/>
          <w:sz w:val="28"/>
          <w:szCs w:val="28"/>
        </w:rPr>
        <w:t xml:space="preserve">анализ взаимодействия с </w:t>
      </w:r>
      <w:r w:rsidR="005F116E" w:rsidRPr="00B06D7C">
        <w:rPr>
          <w:rFonts w:cs="Times New Roman"/>
          <w:spacing w:val="-6"/>
          <w:kern w:val="28"/>
          <w:sz w:val="28"/>
          <w:szCs w:val="28"/>
        </w:rPr>
        <w:t>данными</w:t>
      </w:r>
      <w:r w:rsidR="00FF492F" w:rsidRPr="00B06D7C">
        <w:rPr>
          <w:rFonts w:cs="Times New Roman"/>
          <w:spacing w:val="-6"/>
          <w:kern w:val="28"/>
          <w:sz w:val="28"/>
          <w:szCs w:val="28"/>
        </w:rPr>
        <w:t xml:space="preserve"> органами по рассмотрению обращений показывает, что в </w:t>
      </w:r>
      <w:r w:rsidR="003E1E94" w:rsidRPr="00B06D7C">
        <w:rPr>
          <w:rFonts w:cs="Times New Roman"/>
          <w:spacing w:val="-6"/>
          <w:kern w:val="28"/>
          <w:sz w:val="28"/>
          <w:szCs w:val="28"/>
        </w:rPr>
        <w:t xml:space="preserve">дальнейшем целесообразно больше внимания уделять соблюдению принципов </w:t>
      </w:r>
      <w:r w:rsidR="007E7491" w:rsidRPr="00B06D7C">
        <w:rPr>
          <w:rFonts w:cs="Times New Roman"/>
          <w:spacing w:val="-6"/>
          <w:kern w:val="28"/>
          <w:sz w:val="28"/>
          <w:szCs w:val="28"/>
        </w:rPr>
        <w:t xml:space="preserve">разумности и </w:t>
      </w:r>
      <w:r w:rsidR="003E1E94" w:rsidRPr="00B06D7C">
        <w:rPr>
          <w:rFonts w:cs="Times New Roman"/>
          <w:spacing w:val="-6"/>
          <w:kern w:val="28"/>
          <w:sz w:val="28"/>
          <w:szCs w:val="28"/>
        </w:rPr>
        <w:t xml:space="preserve">обоснованности сроков рассмотрения </w:t>
      </w:r>
      <w:r w:rsidR="003B2618" w:rsidRPr="00B06D7C">
        <w:rPr>
          <w:rFonts w:cs="Times New Roman"/>
          <w:spacing w:val="-6"/>
          <w:kern w:val="28"/>
          <w:sz w:val="28"/>
          <w:szCs w:val="28"/>
        </w:rPr>
        <w:t xml:space="preserve">обращений </w:t>
      </w:r>
      <w:r w:rsidR="003E1E94" w:rsidRPr="00B06D7C">
        <w:rPr>
          <w:rFonts w:cs="Times New Roman"/>
          <w:spacing w:val="-6"/>
          <w:kern w:val="28"/>
          <w:sz w:val="28"/>
          <w:szCs w:val="28"/>
        </w:rPr>
        <w:t xml:space="preserve">и направления ответов. </w:t>
      </w:r>
    </w:p>
    <w:p w:rsidR="005729D3" w:rsidRDefault="005729D3" w:rsidP="003B2618">
      <w:pPr>
        <w:spacing w:before="120" w:line="276" w:lineRule="auto"/>
        <w:ind w:firstLine="709"/>
        <w:jc w:val="both"/>
        <w:rPr>
          <w:sz w:val="28"/>
          <w:szCs w:val="28"/>
        </w:rPr>
      </w:pPr>
      <w:r>
        <w:rPr>
          <w:rFonts w:cs="Times New Roman"/>
          <w:sz w:val="28"/>
          <w:szCs w:val="28"/>
        </w:rPr>
        <w:t>А</w:t>
      </w:r>
      <w:r w:rsidRPr="00D3711C">
        <w:rPr>
          <w:rFonts w:cs="Times New Roman"/>
          <w:sz w:val="28"/>
          <w:szCs w:val="28"/>
        </w:rPr>
        <w:t xml:space="preserve">нализ информации о работе с обращениями </w:t>
      </w:r>
      <w:r>
        <w:rPr>
          <w:rFonts w:cs="Times New Roman"/>
          <w:sz w:val="28"/>
          <w:szCs w:val="28"/>
        </w:rPr>
        <w:t xml:space="preserve">граждан </w:t>
      </w:r>
      <w:r w:rsidRPr="00D3711C">
        <w:rPr>
          <w:rFonts w:cs="Times New Roman"/>
          <w:sz w:val="28"/>
          <w:szCs w:val="28"/>
        </w:rPr>
        <w:t xml:space="preserve">дает </w:t>
      </w:r>
      <w:r>
        <w:rPr>
          <w:rFonts w:cs="Times New Roman"/>
          <w:sz w:val="28"/>
          <w:szCs w:val="28"/>
        </w:rPr>
        <w:t xml:space="preserve">также </w:t>
      </w:r>
      <w:r w:rsidRPr="00D3711C">
        <w:rPr>
          <w:rFonts w:cs="Times New Roman"/>
          <w:sz w:val="28"/>
          <w:szCs w:val="28"/>
        </w:rPr>
        <w:t xml:space="preserve">возможность </w:t>
      </w:r>
      <w:r>
        <w:rPr>
          <w:rFonts w:cs="Times New Roman"/>
          <w:sz w:val="28"/>
          <w:szCs w:val="28"/>
        </w:rPr>
        <w:t xml:space="preserve">выявлять </w:t>
      </w:r>
      <w:r w:rsidRPr="00D3711C">
        <w:rPr>
          <w:rFonts w:cs="Times New Roman"/>
          <w:sz w:val="28"/>
          <w:szCs w:val="28"/>
        </w:rPr>
        <w:t>наиболее актуальные и проблемные вопросы для граждан, имеющиеся трудности в реализации их прав и законных интересов в той или иной отрасли.</w:t>
      </w:r>
      <w:r>
        <w:rPr>
          <w:rFonts w:cs="Times New Roman"/>
          <w:sz w:val="28"/>
          <w:szCs w:val="28"/>
        </w:rPr>
        <w:t xml:space="preserve"> В этой связи ос</w:t>
      </w:r>
      <w:r w:rsidRPr="00D3711C">
        <w:rPr>
          <w:rFonts w:cs="Times New Roman"/>
          <w:sz w:val="28"/>
          <w:szCs w:val="28"/>
        </w:rPr>
        <w:t xml:space="preserve">уществлялись сбор и обобщение информации </w:t>
      </w:r>
      <w:r w:rsidRPr="00110973">
        <w:rPr>
          <w:rFonts w:cs="Times New Roman"/>
          <w:sz w:val="28"/>
          <w:szCs w:val="28"/>
          <w:u w:val="single"/>
        </w:rPr>
        <w:t>об организации рассмотрения обращений граждан в органах исполнительной власти Костромской области</w:t>
      </w:r>
      <w:r w:rsidRPr="00D3711C">
        <w:rPr>
          <w:rFonts w:cs="Times New Roman"/>
          <w:sz w:val="28"/>
          <w:szCs w:val="28"/>
        </w:rPr>
        <w:t xml:space="preserve">. </w:t>
      </w:r>
    </w:p>
    <w:p w:rsidR="00437E67" w:rsidRPr="00AF20FD" w:rsidRDefault="00437E67" w:rsidP="002B6E3F">
      <w:pPr>
        <w:spacing w:line="276" w:lineRule="auto"/>
        <w:ind w:firstLine="709"/>
        <w:jc w:val="both"/>
        <w:rPr>
          <w:rFonts w:cs="Times New Roman"/>
          <w:sz w:val="28"/>
          <w:szCs w:val="28"/>
        </w:rPr>
      </w:pPr>
      <w:r w:rsidRPr="00AF20FD">
        <w:rPr>
          <w:rFonts w:cs="Times New Roman"/>
          <w:sz w:val="28"/>
          <w:szCs w:val="28"/>
        </w:rPr>
        <w:t xml:space="preserve">Так, в числе 89 обращений граждан, рассмотренных в 2014 году Департаментом агропромышленного комплекса Костромской области, преобладали обращения (более 90 процентов), связанные с </w:t>
      </w:r>
      <w:r w:rsidR="002B6E3F">
        <w:rPr>
          <w:rFonts w:cs="Times New Roman"/>
          <w:sz w:val="28"/>
          <w:szCs w:val="28"/>
        </w:rPr>
        <w:t>выплатами субсидий на компенсацию части затрат на строительство или приобретение жилья по Государственной программе Костромской области «Устойчивое развитие сельских территорий Костромской области на 2014-2020 годы»</w:t>
      </w:r>
      <w:r w:rsidRPr="00AF20FD">
        <w:rPr>
          <w:rFonts w:cs="Times New Roman"/>
          <w:sz w:val="28"/>
          <w:szCs w:val="28"/>
        </w:rPr>
        <w:t xml:space="preserve">, </w:t>
      </w:r>
      <w:r w:rsidR="00886C2A" w:rsidRPr="00886C2A">
        <w:rPr>
          <w:rFonts w:cs="Times New Roman"/>
          <w:sz w:val="28"/>
          <w:szCs w:val="28"/>
        </w:rPr>
        <w:br/>
      </w:r>
      <w:r w:rsidRPr="00AF20FD">
        <w:rPr>
          <w:rFonts w:cs="Times New Roman"/>
          <w:sz w:val="28"/>
          <w:szCs w:val="28"/>
        </w:rPr>
        <w:t>а также обращения по вопросам своевременного обеспечения финансирования по видам государственной поддержки из областного бюджета сельскохозяйственных организаций области.</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Из 1491 обращения, рассмотренного Департаментом здравоохранения Костромской области, 48 процентов обращений касались вопросов оказания медицинской помощи. Поводами для большей части таких обращений послужили неудовлетворенность граждан качеством оказываемой им медицинской помощи, недоступность «узких» специалистов, вопросы постановки на учет беременных женщин, госпитализации граждан в медицинские учреждения Костромской области, организации и оказания высокотехнологической медицинской помощи. Почти 16 процентов обращений затрагивали проблемы лекарственного обеспечения. В своих обращениях граждане</w:t>
      </w:r>
      <w:r w:rsidR="00FF492F">
        <w:rPr>
          <w:rFonts w:cs="Times New Roman"/>
          <w:sz w:val="28"/>
          <w:szCs w:val="28"/>
        </w:rPr>
        <w:t xml:space="preserve"> также</w:t>
      </w:r>
      <w:r w:rsidRPr="00AF20FD">
        <w:rPr>
          <w:rFonts w:cs="Times New Roman"/>
          <w:sz w:val="28"/>
          <w:szCs w:val="28"/>
        </w:rPr>
        <w:t xml:space="preserve"> поднимали вопросы обеспечения детей до </w:t>
      </w:r>
      <w:r w:rsidR="003B2618">
        <w:rPr>
          <w:rFonts w:cs="Times New Roman"/>
          <w:sz w:val="28"/>
          <w:szCs w:val="28"/>
        </w:rPr>
        <w:t xml:space="preserve">двух </w:t>
      </w:r>
      <w:r w:rsidRPr="00AF20FD">
        <w:rPr>
          <w:rFonts w:cs="Times New Roman"/>
          <w:sz w:val="28"/>
          <w:szCs w:val="28"/>
        </w:rPr>
        <w:t>лет питанием, предоставления сан</w:t>
      </w:r>
      <w:r w:rsidR="000022FB" w:rsidRPr="00AF20FD">
        <w:rPr>
          <w:rFonts w:cs="Times New Roman"/>
          <w:sz w:val="28"/>
          <w:szCs w:val="28"/>
        </w:rPr>
        <w:t>ато</w:t>
      </w:r>
      <w:r w:rsidRPr="00AF20FD">
        <w:rPr>
          <w:rFonts w:cs="Times New Roman"/>
          <w:sz w:val="28"/>
          <w:szCs w:val="28"/>
        </w:rPr>
        <w:t>рно-курортного лечения, в том числе «чернобыльц</w:t>
      </w:r>
      <w:r w:rsidR="00FF492F">
        <w:rPr>
          <w:rFonts w:cs="Times New Roman"/>
          <w:sz w:val="28"/>
          <w:szCs w:val="28"/>
        </w:rPr>
        <w:t>ам</w:t>
      </w:r>
      <w:r w:rsidRPr="00AF20FD">
        <w:rPr>
          <w:rFonts w:cs="Times New Roman"/>
          <w:sz w:val="28"/>
          <w:szCs w:val="28"/>
        </w:rPr>
        <w:t>», дет</w:t>
      </w:r>
      <w:r w:rsidR="00FF492F">
        <w:rPr>
          <w:rFonts w:cs="Times New Roman"/>
          <w:sz w:val="28"/>
          <w:szCs w:val="28"/>
        </w:rPr>
        <w:t>ям</w:t>
      </w:r>
      <w:r w:rsidRPr="00AF20FD">
        <w:rPr>
          <w:rFonts w:cs="Times New Roman"/>
          <w:sz w:val="28"/>
          <w:szCs w:val="28"/>
        </w:rPr>
        <w:t xml:space="preserve"> с хроническими заболеваниями.</w:t>
      </w:r>
      <w:r w:rsidR="00401072" w:rsidRPr="00AF20FD">
        <w:rPr>
          <w:rFonts w:cs="Times New Roman"/>
          <w:sz w:val="28"/>
          <w:szCs w:val="28"/>
        </w:rPr>
        <w:t xml:space="preserve"> Поступали жалобы на организацию медпомощи осужденным.</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Департаментом имущественных и земельных отношений Костромской области в 2014 году было рассмотрено </w:t>
      </w:r>
      <w:r w:rsidR="00FF492F">
        <w:rPr>
          <w:rFonts w:cs="Times New Roman"/>
          <w:sz w:val="28"/>
          <w:szCs w:val="28"/>
        </w:rPr>
        <w:t xml:space="preserve">171 </w:t>
      </w:r>
      <w:r w:rsidR="00401072" w:rsidRPr="00AF20FD">
        <w:rPr>
          <w:rFonts w:cs="Times New Roman"/>
          <w:sz w:val="28"/>
          <w:szCs w:val="28"/>
        </w:rPr>
        <w:t>письменн</w:t>
      </w:r>
      <w:r w:rsidR="00FF492F">
        <w:rPr>
          <w:rFonts w:cs="Times New Roman"/>
          <w:sz w:val="28"/>
          <w:szCs w:val="28"/>
        </w:rPr>
        <w:t>ое</w:t>
      </w:r>
      <w:r w:rsidR="00401072" w:rsidRPr="00AF20FD">
        <w:rPr>
          <w:rFonts w:cs="Times New Roman"/>
          <w:sz w:val="28"/>
          <w:szCs w:val="28"/>
        </w:rPr>
        <w:t xml:space="preserve"> </w:t>
      </w:r>
      <w:r w:rsidRPr="00AF20FD">
        <w:rPr>
          <w:rFonts w:cs="Times New Roman"/>
          <w:sz w:val="28"/>
          <w:szCs w:val="28"/>
        </w:rPr>
        <w:t>обращени</w:t>
      </w:r>
      <w:r w:rsidR="00FF492F">
        <w:rPr>
          <w:rFonts w:cs="Times New Roman"/>
          <w:sz w:val="28"/>
          <w:szCs w:val="28"/>
        </w:rPr>
        <w:t>е</w:t>
      </w:r>
      <w:r w:rsidR="00401072" w:rsidRPr="00AF20FD">
        <w:rPr>
          <w:rFonts w:cs="Times New Roman"/>
          <w:sz w:val="28"/>
          <w:szCs w:val="28"/>
        </w:rPr>
        <w:t>, б</w:t>
      </w:r>
      <w:r w:rsidRPr="00AF20FD">
        <w:rPr>
          <w:rFonts w:cs="Times New Roman"/>
          <w:sz w:val="28"/>
          <w:szCs w:val="28"/>
        </w:rPr>
        <w:t xml:space="preserve">ольшая часть </w:t>
      </w:r>
      <w:r w:rsidR="00401072" w:rsidRPr="00AF20FD">
        <w:rPr>
          <w:rFonts w:cs="Times New Roman"/>
          <w:sz w:val="28"/>
          <w:szCs w:val="28"/>
        </w:rPr>
        <w:t xml:space="preserve">которых </w:t>
      </w:r>
      <w:r w:rsidRPr="00AF20FD">
        <w:rPr>
          <w:rFonts w:cs="Times New Roman"/>
          <w:sz w:val="28"/>
          <w:szCs w:val="28"/>
        </w:rPr>
        <w:t>касал</w:t>
      </w:r>
      <w:r w:rsidR="000022FB" w:rsidRPr="00AF20FD">
        <w:rPr>
          <w:rFonts w:cs="Times New Roman"/>
          <w:sz w:val="28"/>
          <w:szCs w:val="28"/>
        </w:rPr>
        <w:t>а</w:t>
      </w:r>
      <w:r w:rsidRPr="00AF20FD">
        <w:rPr>
          <w:rFonts w:cs="Times New Roman"/>
          <w:sz w:val="28"/>
          <w:szCs w:val="28"/>
        </w:rPr>
        <w:t xml:space="preserve">сь вопросов предоставления земельных участков многодетным семьям, ветеранам боевых действий, а также купли-продажи земли из числа земельных участков сельскохозяйственного назначения. </w:t>
      </w:r>
      <w:r w:rsidR="00886C2A" w:rsidRPr="009B03AD">
        <w:rPr>
          <w:rFonts w:cs="Times New Roman"/>
          <w:sz w:val="28"/>
          <w:szCs w:val="28"/>
        </w:rPr>
        <w:br/>
      </w:r>
      <w:r w:rsidRPr="00AF20FD">
        <w:rPr>
          <w:rFonts w:cs="Times New Roman"/>
          <w:sz w:val="28"/>
          <w:szCs w:val="28"/>
        </w:rPr>
        <w:t xml:space="preserve">По итогам рассмотрения обращений граждан анализировалась необходимость уточнения регионального законодательства в данной сфере правоотношений. </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В Департаменте культуры Костромской области из 133 рассмотренных обращений граждан преобладали вопросы, связанные с использованием и содержанием памятников архитектуры, культуры и истории, проектирования и строительства в зонах охраны памятников культурного наследия. По итогам рассмотрения обращений по вопросам финансовой поддержки книгоиздательских проектов, в 2014 году Издательским Советом при Департаменте культуры Костромской области был проведен конкурсный отбор 17 рукописей, из которых 5 было издано. Многие обращения граждан учитывались при решении вопросов о планировании проведения культурно-массовых мероприятий и персональных выставок в подведомственных учреждениях. </w:t>
      </w:r>
    </w:p>
    <w:p w:rsidR="00437E67" w:rsidRPr="00AF20FD" w:rsidRDefault="00110973" w:rsidP="001A1F12">
      <w:pPr>
        <w:spacing w:line="276" w:lineRule="auto"/>
        <w:ind w:firstLine="709"/>
        <w:jc w:val="both"/>
        <w:rPr>
          <w:rFonts w:cs="Times New Roman"/>
          <w:sz w:val="28"/>
          <w:szCs w:val="28"/>
        </w:rPr>
      </w:pPr>
      <w:r>
        <w:rPr>
          <w:rFonts w:cs="Times New Roman"/>
          <w:sz w:val="28"/>
          <w:szCs w:val="28"/>
        </w:rPr>
        <w:t>О</w:t>
      </w:r>
      <w:r w:rsidRPr="00AF20FD">
        <w:rPr>
          <w:rFonts w:cs="Times New Roman"/>
          <w:sz w:val="28"/>
          <w:szCs w:val="28"/>
        </w:rPr>
        <w:t xml:space="preserve">коло четверти </w:t>
      </w:r>
      <w:r>
        <w:rPr>
          <w:rFonts w:cs="Times New Roman"/>
          <w:sz w:val="28"/>
          <w:szCs w:val="28"/>
        </w:rPr>
        <w:t>и</w:t>
      </w:r>
      <w:r w:rsidR="00437E67" w:rsidRPr="00AF20FD">
        <w:rPr>
          <w:rFonts w:cs="Times New Roman"/>
          <w:sz w:val="28"/>
          <w:szCs w:val="28"/>
        </w:rPr>
        <w:t>з 448 обращений</w:t>
      </w:r>
      <w:r>
        <w:rPr>
          <w:rFonts w:cs="Times New Roman"/>
          <w:sz w:val="28"/>
          <w:szCs w:val="28"/>
        </w:rPr>
        <w:t xml:space="preserve"> граждан</w:t>
      </w:r>
      <w:r w:rsidR="00437E67" w:rsidRPr="00AF20FD">
        <w:rPr>
          <w:rFonts w:cs="Times New Roman"/>
          <w:sz w:val="28"/>
          <w:szCs w:val="28"/>
        </w:rPr>
        <w:t xml:space="preserve">, рассмотренных </w:t>
      </w:r>
      <w:r w:rsidR="00886C2A" w:rsidRPr="00886C2A">
        <w:rPr>
          <w:rFonts w:cs="Times New Roman"/>
          <w:sz w:val="28"/>
          <w:szCs w:val="28"/>
        </w:rPr>
        <w:br/>
      </w:r>
      <w:r w:rsidR="00437E67" w:rsidRPr="00AF20FD">
        <w:rPr>
          <w:rFonts w:cs="Times New Roman"/>
          <w:sz w:val="28"/>
          <w:szCs w:val="28"/>
        </w:rPr>
        <w:t xml:space="preserve">в Департаменте образования и науки Костромской области, были связаны </w:t>
      </w:r>
      <w:r w:rsidR="00886C2A" w:rsidRPr="00886C2A">
        <w:rPr>
          <w:rFonts w:cs="Times New Roman"/>
          <w:sz w:val="28"/>
          <w:szCs w:val="28"/>
        </w:rPr>
        <w:br/>
      </w:r>
      <w:r w:rsidR="00437E67" w:rsidRPr="00AF20FD">
        <w:rPr>
          <w:rFonts w:cs="Times New Roman"/>
          <w:sz w:val="28"/>
          <w:szCs w:val="28"/>
        </w:rPr>
        <w:t xml:space="preserve">с вопросами предоставления общедоступного и бесплатного начального и среднего образования. Основную часть проблематики данных обращений составили вопросы функционирования общеобразовательных организаций, коррекционного образования (76 процентов), вопросы бесплатного предоставления учебников и организации бесплатного питания </w:t>
      </w:r>
      <w:r w:rsidR="00886C2A" w:rsidRPr="00886C2A">
        <w:rPr>
          <w:rFonts w:cs="Times New Roman"/>
          <w:sz w:val="28"/>
          <w:szCs w:val="28"/>
        </w:rPr>
        <w:br/>
      </w:r>
      <w:r w:rsidR="00437E67" w:rsidRPr="00AF20FD">
        <w:rPr>
          <w:rFonts w:cs="Times New Roman"/>
          <w:sz w:val="28"/>
          <w:szCs w:val="28"/>
        </w:rPr>
        <w:t xml:space="preserve">в общеобразовательных школах (13 процентов), вопросы организации </w:t>
      </w:r>
      <w:r w:rsidR="00886C2A" w:rsidRPr="00886C2A">
        <w:rPr>
          <w:rFonts w:cs="Times New Roman"/>
          <w:sz w:val="28"/>
          <w:szCs w:val="28"/>
        </w:rPr>
        <w:br/>
      </w:r>
      <w:r w:rsidR="00437E67" w:rsidRPr="00AF20FD">
        <w:rPr>
          <w:rFonts w:cs="Times New Roman"/>
          <w:sz w:val="28"/>
          <w:szCs w:val="28"/>
        </w:rPr>
        <w:t>и проведени</w:t>
      </w:r>
      <w:r w:rsidR="000022FB" w:rsidRPr="00AF20FD">
        <w:rPr>
          <w:rFonts w:cs="Times New Roman"/>
          <w:sz w:val="28"/>
          <w:szCs w:val="28"/>
        </w:rPr>
        <w:t>я</w:t>
      </w:r>
      <w:r w:rsidR="00437E67" w:rsidRPr="00AF20FD">
        <w:rPr>
          <w:rFonts w:cs="Times New Roman"/>
          <w:sz w:val="28"/>
          <w:szCs w:val="28"/>
        </w:rPr>
        <w:t xml:space="preserve"> промежуточной аттестации обучающихся и государственной итоговой аттестации (11 процентов). Граждане также обращались по вопросам организации и предоставления услуг дополнительного образования детей</w:t>
      </w:r>
      <w:r w:rsidR="000022FB" w:rsidRPr="00AF20FD">
        <w:rPr>
          <w:rFonts w:cs="Times New Roman"/>
          <w:sz w:val="28"/>
          <w:szCs w:val="28"/>
        </w:rPr>
        <w:t>,</w:t>
      </w:r>
      <w:r w:rsidR="00437E67" w:rsidRPr="00AF20FD">
        <w:rPr>
          <w:rFonts w:cs="Times New Roman"/>
          <w:sz w:val="28"/>
          <w:szCs w:val="28"/>
        </w:rPr>
        <w:t xml:space="preserve"> патриотического и духовно-нравственного образования.</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Из 159 обращений, рассмотренных в Департаменте по труду и занятости Костромской области в 2014 году, основная часть (более </w:t>
      </w:r>
      <w:r w:rsidR="00110973">
        <w:rPr>
          <w:rFonts w:cs="Times New Roman"/>
          <w:sz w:val="28"/>
          <w:szCs w:val="28"/>
        </w:rPr>
        <w:br/>
      </w:r>
      <w:r w:rsidRPr="00AF20FD">
        <w:rPr>
          <w:rFonts w:cs="Times New Roman"/>
          <w:sz w:val="28"/>
          <w:szCs w:val="28"/>
        </w:rPr>
        <w:t xml:space="preserve">60 процентов) касалась вопросов выплаты задолженности по заработной плате, оформления, изменения (прекращения) трудовых правоотношений, оказания содействия в трудоустройстве. Помимо вопросов, </w:t>
      </w:r>
      <w:r w:rsidR="000022FB" w:rsidRPr="00AF20FD">
        <w:rPr>
          <w:rFonts w:cs="Times New Roman"/>
          <w:sz w:val="28"/>
          <w:szCs w:val="28"/>
        </w:rPr>
        <w:t xml:space="preserve">непосредственно </w:t>
      </w:r>
      <w:r w:rsidRPr="00AF20FD">
        <w:rPr>
          <w:rFonts w:cs="Times New Roman"/>
          <w:sz w:val="28"/>
          <w:szCs w:val="28"/>
        </w:rPr>
        <w:t xml:space="preserve">связанных с трудовыми правоотношениями, почти 7 процентов составили  обращения граждан по вопросам досрочного выхода на пенсию. </w:t>
      </w:r>
    </w:p>
    <w:p w:rsidR="00437E67" w:rsidRPr="00AF20FD" w:rsidRDefault="00110973" w:rsidP="001A1F12">
      <w:pPr>
        <w:spacing w:line="276" w:lineRule="auto"/>
        <w:ind w:firstLine="709"/>
        <w:jc w:val="both"/>
        <w:rPr>
          <w:rFonts w:cs="Times New Roman"/>
          <w:sz w:val="28"/>
          <w:szCs w:val="28"/>
        </w:rPr>
      </w:pPr>
      <w:r w:rsidRPr="00886C2A">
        <w:rPr>
          <w:rFonts w:cs="Times New Roman"/>
          <w:spacing w:val="-4"/>
          <w:kern w:val="28"/>
          <w:sz w:val="28"/>
          <w:szCs w:val="28"/>
        </w:rPr>
        <w:t>Основная часть (48 процентов) и</w:t>
      </w:r>
      <w:r w:rsidR="00437E67" w:rsidRPr="00886C2A">
        <w:rPr>
          <w:rFonts w:cs="Times New Roman"/>
          <w:spacing w:val="-4"/>
          <w:kern w:val="28"/>
          <w:sz w:val="28"/>
          <w:szCs w:val="28"/>
        </w:rPr>
        <w:t>з 138 обращений граждан, поступивших в Департамент природных ресурсов и охраны окружающей среды Костромской области, связана со сферой обращения с отходами, охраной атмосферного воздуха, недропользования, состоянием водных объектов. При рассмотрении обращений в рамках осуществления Департаментом контрольно-ревизионных функций по обеспечению соблюдения законодательства об охране окружающей среды,</w:t>
      </w:r>
      <w:r w:rsidR="00437E67" w:rsidRPr="00AF20FD">
        <w:rPr>
          <w:rFonts w:cs="Times New Roman"/>
          <w:sz w:val="28"/>
          <w:szCs w:val="28"/>
        </w:rPr>
        <w:t xml:space="preserve"> законодательства об отходах производства и потребления, возбуждено 48 административных дел, по результатам которых к административной ответственности было привлечено 36 правонарушителей с наложением административных штрафов на сумму 427 тыс. руб. Около 18 процентов составили обращения в сфере охраны </w:t>
      </w:r>
      <w:r w:rsidR="000022FB" w:rsidRPr="00AF20FD">
        <w:rPr>
          <w:rFonts w:cs="Times New Roman"/>
          <w:sz w:val="28"/>
          <w:szCs w:val="28"/>
        </w:rPr>
        <w:t xml:space="preserve">и </w:t>
      </w:r>
      <w:r w:rsidR="00437E67" w:rsidRPr="00AF20FD">
        <w:rPr>
          <w:rFonts w:cs="Times New Roman"/>
          <w:sz w:val="28"/>
          <w:szCs w:val="28"/>
        </w:rPr>
        <w:t xml:space="preserve">использования объектов животного мира, а также пользования водными ресурсами. </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В Департаменте строительства, архитектуры и градостроительства Костромской области рассмотрено 494 письменных обращени</w:t>
      </w:r>
      <w:r w:rsidR="003D6D43">
        <w:rPr>
          <w:rFonts w:cs="Times New Roman"/>
          <w:sz w:val="28"/>
          <w:szCs w:val="28"/>
        </w:rPr>
        <w:t>я</w:t>
      </w:r>
      <w:r w:rsidRPr="00AF20FD">
        <w:rPr>
          <w:rFonts w:cs="Times New Roman"/>
          <w:sz w:val="28"/>
          <w:szCs w:val="28"/>
        </w:rPr>
        <w:t xml:space="preserve"> граждан, </w:t>
      </w:r>
      <w:r w:rsidR="00110973">
        <w:rPr>
          <w:rFonts w:cs="Times New Roman"/>
          <w:sz w:val="28"/>
          <w:szCs w:val="28"/>
        </w:rPr>
        <w:t>большинство из</w:t>
      </w:r>
      <w:r w:rsidRPr="00AF20FD">
        <w:rPr>
          <w:rFonts w:cs="Times New Roman"/>
          <w:sz w:val="28"/>
          <w:szCs w:val="28"/>
        </w:rPr>
        <w:t xml:space="preserve"> которых касал</w:t>
      </w:r>
      <w:r w:rsidR="00110973">
        <w:rPr>
          <w:rFonts w:cs="Times New Roman"/>
          <w:sz w:val="28"/>
          <w:szCs w:val="28"/>
        </w:rPr>
        <w:t>о</w:t>
      </w:r>
      <w:r w:rsidRPr="00AF20FD">
        <w:rPr>
          <w:rFonts w:cs="Times New Roman"/>
          <w:sz w:val="28"/>
          <w:szCs w:val="28"/>
        </w:rPr>
        <w:t>сь обеспечения реализации конституционного права граждан на жилище, в том числе вопросов участия в долевом строительстве многоквартирных домов, выделени</w:t>
      </w:r>
      <w:r w:rsidR="00401072" w:rsidRPr="00AF20FD">
        <w:rPr>
          <w:rFonts w:cs="Times New Roman"/>
          <w:sz w:val="28"/>
          <w:szCs w:val="28"/>
        </w:rPr>
        <w:t>я</w:t>
      </w:r>
      <w:r w:rsidRPr="00AF20FD">
        <w:rPr>
          <w:rFonts w:cs="Times New Roman"/>
          <w:sz w:val="28"/>
          <w:szCs w:val="28"/>
        </w:rPr>
        <w:t xml:space="preserve"> молодым семьям социальной выплаты на частичную оплату покупки жилого помещения, строительство индивидуального жилого дома в рамках реализации подпрограммы «Обеспечение жильем молодых семей» федеральной целевой программы «Жилище» на 2011 – 2015 годы.</w:t>
      </w:r>
    </w:p>
    <w:p w:rsidR="00437E67" w:rsidRPr="00886C2A" w:rsidRDefault="00437E67" w:rsidP="001A1F12">
      <w:pPr>
        <w:spacing w:line="276" w:lineRule="auto"/>
        <w:ind w:firstLine="709"/>
        <w:jc w:val="both"/>
        <w:rPr>
          <w:rFonts w:cs="Times New Roman"/>
          <w:spacing w:val="-4"/>
          <w:kern w:val="28"/>
          <w:sz w:val="28"/>
          <w:szCs w:val="28"/>
        </w:rPr>
      </w:pPr>
      <w:r w:rsidRPr="00886C2A">
        <w:rPr>
          <w:rFonts w:cs="Times New Roman"/>
          <w:spacing w:val="-4"/>
          <w:kern w:val="28"/>
          <w:sz w:val="28"/>
          <w:szCs w:val="28"/>
        </w:rPr>
        <w:t xml:space="preserve">Значительная часть обращений </w:t>
      </w:r>
      <w:r w:rsidR="00401072" w:rsidRPr="00886C2A">
        <w:rPr>
          <w:rFonts w:cs="Times New Roman"/>
          <w:spacing w:val="-4"/>
          <w:kern w:val="28"/>
          <w:sz w:val="28"/>
          <w:szCs w:val="28"/>
        </w:rPr>
        <w:t xml:space="preserve">граждан </w:t>
      </w:r>
      <w:r w:rsidRPr="00886C2A">
        <w:rPr>
          <w:rFonts w:cs="Times New Roman"/>
          <w:spacing w:val="-4"/>
          <w:kern w:val="28"/>
          <w:sz w:val="28"/>
          <w:szCs w:val="28"/>
        </w:rPr>
        <w:t>(82 процента) из 690, рассмотренных в Департаменте топливно-энергетического комплекса и жилищно-коммунального хозяйства Костромской области</w:t>
      </w:r>
      <w:r w:rsidR="00401072" w:rsidRPr="00886C2A">
        <w:rPr>
          <w:rFonts w:cs="Times New Roman"/>
          <w:spacing w:val="-4"/>
          <w:kern w:val="28"/>
          <w:sz w:val="28"/>
          <w:szCs w:val="28"/>
        </w:rPr>
        <w:t>,</w:t>
      </w:r>
      <w:r w:rsidRPr="00886C2A">
        <w:rPr>
          <w:rFonts w:cs="Times New Roman"/>
          <w:spacing w:val="-4"/>
          <w:kern w:val="28"/>
          <w:sz w:val="28"/>
          <w:szCs w:val="28"/>
        </w:rPr>
        <w:t xml:space="preserve"> затрагивал</w:t>
      </w:r>
      <w:r w:rsidR="000022FB" w:rsidRPr="00886C2A">
        <w:rPr>
          <w:rFonts w:cs="Times New Roman"/>
          <w:spacing w:val="-4"/>
          <w:kern w:val="28"/>
          <w:sz w:val="28"/>
          <w:szCs w:val="28"/>
        </w:rPr>
        <w:t>а</w:t>
      </w:r>
      <w:r w:rsidRPr="00886C2A">
        <w:rPr>
          <w:rFonts w:cs="Times New Roman"/>
          <w:spacing w:val="-4"/>
          <w:kern w:val="28"/>
          <w:sz w:val="28"/>
          <w:szCs w:val="28"/>
        </w:rPr>
        <w:t xml:space="preserve"> вопросы качества предоставления жилищно-коммунальных услуг, функционирования системы жилищно-коммунального хозяйства, деятельност</w:t>
      </w:r>
      <w:r w:rsidR="00401072" w:rsidRPr="00886C2A">
        <w:rPr>
          <w:rFonts w:cs="Times New Roman"/>
          <w:spacing w:val="-4"/>
          <w:kern w:val="28"/>
          <w:sz w:val="28"/>
          <w:szCs w:val="28"/>
        </w:rPr>
        <w:t>и</w:t>
      </w:r>
      <w:r w:rsidRPr="00886C2A">
        <w:rPr>
          <w:rFonts w:cs="Times New Roman"/>
          <w:spacing w:val="-4"/>
          <w:kern w:val="28"/>
          <w:sz w:val="28"/>
          <w:szCs w:val="28"/>
        </w:rPr>
        <w:t xml:space="preserve"> коммунальной инфраструктуры и управляющих организаций. С обеспечением права граждан на жилище, постановкой на уч</w:t>
      </w:r>
      <w:r w:rsidR="004F52F0" w:rsidRPr="00886C2A">
        <w:rPr>
          <w:rFonts w:cs="Times New Roman"/>
          <w:spacing w:val="-4"/>
          <w:kern w:val="28"/>
          <w:sz w:val="28"/>
          <w:szCs w:val="28"/>
        </w:rPr>
        <w:t>е</w:t>
      </w:r>
      <w:r w:rsidRPr="00886C2A">
        <w:rPr>
          <w:rFonts w:cs="Times New Roman"/>
          <w:spacing w:val="-4"/>
          <w:kern w:val="28"/>
          <w:sz w:val="28"/>
          <w:szCs w:val="28"/>
        </w:rPr>
        <w:t xml:space="preserve">т в качестве нуждающихся в жилом помещении были связаны 15 процентов обращений. Снизилось количество обращений  по вопросам реализации программы переселения граждан из аварийного жилья (около 2 процентов), в том числе </w:t>
      </w:r>
      <w:r w:rsidR="008801B9" w:rsidRPr="00886C2A">
        <w:rPr>
          <w:rFonts w:cs="Times New Roman"/>
          <w:spacing w:val="-4"/>
          <w:kern w:val="28"/>
          <w:sz w:val="28"/>
          <w:szCs w:val="28"/>
        </w:rPr>
        <w:t xml:space="preserve">в связи с </w:t>
      </w:r>
      <w:r w:rsidRPr="00886C2A">
        <w:rPr>
          <w:rFonts w:cs="Times New Roman"/>
          <w:spacing w:val="-4"/>
          <w:kern w:val="28"/>
          <w:sz w:val="28"/>
          <w:szCs w:val="28"/>
        </w:rPr>
        <w:t>уточнением сроков переселения конкретных многоквартирных домов и разъяснением правовых норм, в соответствии с которыми осуществляется предоставление жилых помещений.</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Из 3712 обращений, рассмотренных Государственной жилищной инспекцией Костромской области, наиболее часто гражданами поднимались вопросы содержания общего имущества многоквартирных домов </w:t>
      </w:r>
      <w:r w:rsidR="00886C2A" w:rsidRPr="00886C2A">
        <w:rPr>
          <w:rFonts w:cs="Times New Roman"/>
          <w:sz w:val="28"/>
          <w:szCs w:val="28"/>
        </w:rPr>
        <w:br/>
      </w:r>
      <w:r w:rsidRPr="00AF20FD">
        <w:rPr>
          <w:rFonts w:cs="Times New Roman"/>
          <w:sz w:val="28"/>
          <w:szCs w:val="28"/>
        </w:rPr>
        <w:t>(42 процента), оплаты жилищно-коммунальных услуг (18 процентов), качества предоставления коммунальных услуг (16 процентов), разрешения жилищных споров, в том числе вопросы нарушения стандарта раскрытия информации и невыполнение решений общих собраний собственников помещений (12 процентов). Затрагивались также вопросы нарушения правил пользования жилыми помещениями, уборки мусора и благоустройства дворовых территорий, некачественного выполнения работ по капитальному ремонту. С целью рассмотрения обращений проведено 1474 внеплановые проверки, по результатам которых выдано 807 предписаний об устранении выявленных нарушений, составлен 441 протокол об административных правонарушениях.</w:t>
      </w:r>
    </w:p>
    <w:p w:rsidR="002762C2" w:rsidRDefault="00437E67" w:rsidP="001A1F12">
      <w:pPr>
        <w:spacing w:line="276" w:lineRule="auto"/>
        <w:ind w:firstLine="709"/>
        <w:jc w:val="both"/>
        <w:rPr>
          <w:rFonts w:cs="Times New Roman"/>
          <w:sz w:val="28"/>
          <w:szCs w:val="28"/>
        </w:rPr>
      </w:pPr>
      <w:r w:rsidRPr="00AF20FD">
        <w:rPr>
          <w:rFonts w:cs="Times New Roman"/>
          <w:sz w:val="28"/>
          <w:szCs w:val="28"/>
        </w:rPr>
        <w:t xml:space="preserve">Вопросы обеспечения реализации конституционного права граждан на социальное обеспечение поднимались в 967 обращениях граждан, обратившихся в Департамент социальной защиты населения, опеки и попечительства Костромской области. Граждане, проживающие в домах-интернатах, обращались с просьбой о выделении отдельной комнаты для проживания супружеским парам, перевода в другие интернаты области, оплаты за стационарное социальное обслуживание. В обращениях поднимались вопросы предоставления меры социальной поддержки по обеспечению жильем в форме единовременной денежной выплаты на строительство или приобретение жилого помещения. Соответствующей мерой социальной поддержки в 2014 году за счет субвенций бюджету Костромской области были обеспечены 48 человек. </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Основной темой обращений, рассмотренных Департаментом транспорта и дорожного хозяйства Костромской области в 2014 году, явилась проблема обеспечения жителей области пассажирскими перевозками железнодорожным транспортом. </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В обращениях граждан, рассмотренных в Комитете по делам архивов Костромской области, преобладают вопросы, связанные с необходимостью предоставления сведений о стаже работы, размере заработной платы, имущественных правах и актах гражданского состояния, а также поиском местонахождения необходимых документов. Учитывая высокую социальную востребованность запросов от органов пенсионного обеспечения</w:t>
      </w:r>
      <w:r w:rsidR="003B2618">
        <w:rPr>
          <w:rFonts w:cs="Times New Roman"/>
          <w:sz w:val="28"/>
          <w:szCs w:val="28"/>
        </w:rPr>
        <w:t>,</w:t>
      </w:r>
      <w:r w:rsidRPr="00AF20FD">
        <w:rPr>
          <w:rFonts w:cs="Times New Roman"/>
          <w:sz w:val="28"/>
          <w:szCs w:val="28"/>
        </w:rPr>
        <w:t xml:space="preserve"> в 2014 году Комитетом и ГУ-Отделением Пенсионного фонда Российской Федерации по Костромской области был утвержден регламент взаимодействия при осуществлении электронного документооборота. Рассмотрено и исполнено 97 запросов социально-правового, тематического характера от граждан, в том числе 3 из-за рубежа. Всего Комитетом, государственными и муниципальными архивами в 2014 году исполнено почти 38 тыс</w:t>
      </w:r>
      <w:r w:rsidR="003B2618">
        <w:rPr>
          <w:rFonts w:cs="Times New Roman"/>
          <w:sz w:val="28"/>
          <w:szCs w:val="28"/>
        </w:rPr>
        <w:t>.</w:t>
      </w:r>
      <w:r w:rsidRPr="00AF20FD">
        <w:rPr>
          <w:rFonts w:cs="Times New Roman"/>
          <w:sz w:val="28"/>
          <w:szCs w:val="28"/>
        </w:rPr>
        <w:t xml:space="preserve"> запросов граждан и организаций, 41 процент из которых составили запросы социально-правового, тематического и генеалогического характера, в том числе запросы ветеранов и о ветеранах Великой Отечественной войны. </w:t>
      </w:r>
    </w:p>
    <w:p w:rsidR="00437E67" w:rsidRPr="003B2618" w:rsidRDefault="00437E67" w:rsidP="001A1F12">
      <w:pPr>
        <w:spacing w:before="120" w:line="276" w:lineRule="auto"/>
        <w:ind w:firstLine="709"/>
        <w:jc w:val="both"/>
        <w:rPr>
          <w:rFonts w:cs="Times New Roman"/>
          <w:kern w:val="28"/>
          <w:sz w:val="28"/>
          <w:szCs w:val="28"/>
        </w:rPr>
      </w:pPr>
      <w:r w:rsidRPr="003B2618">
        <w:rPr>
          <w:rFonts w:cs="Times New Roman"/>
          <w:kern w:val="28"/>
          <w:sz w:val="28"/>
          <w:szCs w:val="28"/>
        </w:rPr>
        <w:t xml:space="preserve">Вопросы по отраслям права, преобладающие в обращениях граждан </w:t>
      </w:r>
      <w:r w:rsidR="00754B49" w:rsidRPr="00754B49">
        <w:rPr>
          <w:rFonts w:cs="Times New Roman"/>
          <w:kern w:val="28"/>
          <w:sz w:val="28"/>
          <w:szCs w:val="28"/>
        </w:rPr>
        <w:br/>
      </w:r>
      <w:r w:rsidRPr="003B2618">
        <w:rPr>
          <w:rFonts w:cs="Times New Roman"/>
          <w:kern w:val="28"/>
          <w:sz w:val="28"/>
          <w:szCs w:val="28"/>
        </w:rPr>
        <w:t xml:space="preserve">в органы исполнительной власти области, отмечаются и </w:t>
      </w:r>
      <w:r w:rsidRPr="003B2618">
        <w:rPr>
          <w:rFonts w:cs="Times New Roman"/>
          <w:b/>
          <w:kern w:val="28"/>
          <w:sz w:val="28"/>
          <w:szCs w:val="28"/>
        </w:rPr>
        <w:t>в обращениях граждан к Уполномоченному по правам человека в Костромской области</w:t>
      </w:r>
      <w:r w:rsidRPr="003B2618">
        <w:rPr>
          <w:rFonts w:cs="Times New Roman"/>
          <w:kern w:val="28"/>
          <w:sz w:val="28"/>
          <w:szCs w:val="28"/>
        </w:rPr>
        <w:t>.</w:t>
      </w:r>
      <w:r w:rsidR="00523CDC" w:rsidRPr="003B2618">
        <w:rPr>
          <w:rFonts w:cs="Times New Roman"/>
          <w:kern w:val="28"/>
          <w:sz w:val="28"/>
          <w:szCs w:val="28"/>
        </w:rPr>
        <w:t xml:space="preserve"> </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В Государственном органе, согласно статье 12 Закона области, рассматриваются жалобы граждан Российской Федерации, иностранных граждан и лиц без гражданства, касающиеся нарушения их прав и свобод, жалобы на решения или действия (бездействие) органов государственной власти Костромской области, органов местного самоуправления, их должностных лиц, если ранее заявитель обжаловал решения, действия (бездействие) в установленном законодательством порядке, но не согласен с принятыми по его жалобам решениями. Как показывает практика, значительная часть граждан, обращающихся за помощью к Уполномоченному, не обладают какими-либо знаниями, навыками, не имеют возможности получить квалифицированную </w:t>
      </w:r>
      <w:r w:rsidR="008801B9" w:rsidRPr="00AF20FD">
        <w:rPr>
          <w:rFonts w:cs="Times New Roman"/>
          <w:sz w:val="28"/>
          <w:szCs w:val="28"/>
        </w:rPr>
        <w:t>правовую</w:t>
      </w:r>
      <w:r w:rsidRPr="00AF20FD">
        <w:rPr>
          <w:rFonts w:cs="Times New Roman"/>
          <w:sz w:val="28"/>
          <w:szCs w:val="28"/>
        </w:rPr>
        <w:t xml:space="preserve"> помощь и порой нуждаются в консультации по способам реализации и защиты их прав. Гражданам разъясняются формы защиты, которые они могут использовать, </w:t>
      </w:r>
      <w:r w:rsidR="002211B8" w:rsidRPr="00AF20FD">
        <w:rPr>
          <w:rFonts w:cs="Times New Roman"/>
          <w:sz w:val="28"/>
          <w:szCs w:val="28"/>
        </w:rPr>
        <w:br/>
      </w:r>
      <w:r w:rsidRPr="00AF20FD">
        <w:rPr>
          <w:rFonts w:cs="Times New Roman"/>
          <w:sz w:val="28"/>
          <w:szCs w:val="28"/>
        </w:rPr>
        <w:t xml:space="preserve">в частности, в какие административные, судебные и иные инстанции они вправе обратиться, оказываются юридические консультации. В случаях, когда указанные в обращениях проблемы в реализации прав и (или) законных интересов в ходе их рассмотрения подтверждаются, гражданам оказывается содействие в решении обозначенных ими вопросов, в реализации или защите их нарушенных прав или законных интересов. </w:t>
      </w:r>
      <w:r w:rsidR="008801B9" w:rsidRPr="00AF20FD">
        <w:rPr>
          <w:rFonts w:cs="Times New Roman"/>
          <w:sz w:val="28"/>
          <w:szCs w:val="28"/>
        </w:rPr>
        <w:t xml:space="preserve">По принятым к рассмотрению жалобам </w:t>
      </w:r>
      <w:r w:rsidR="002211B8" w:rsidRPr="00AF20FD">
        <w:rPr>
          <w:rFonts w:cs="Times New Roman"/>
          <w:sz w:val="28"/>
          <w:szCs w:val="28"/>
        </w:rPr>
        <w:t xml:space="preserve">у компетентных органов запрашивались соответствующая информация и необходимые сведения, </w:t>
      </w:r>
      <w:r w:rsidR="008801B9" w:rsidRPr="00AF20FD">
        <w:rPr>
          <w:rFonts w:cs="Times New Roman"/>
          <w:sz w:val="28"/>
          <w:szCs w:val="28"/>
        </w:rPr>
        <w:t>изуча</w:t>
      </w:r>
      <w:r w:rsidR="002211B8" w:rsidRPr="00AF20FD">
        <w:rPr>
          <w:rFonts w:cs="Times New Roman"/>
          <w:sz w:val="28"/>
          <w:szCs w:val="28"/>
        </w:rPr>
        <w:t>лись</w:t>
      </w:r>
      <w:r w:rsidR="008801B9" w:rsidRPr="00AF20FD">
        <w:rPr>
          <w:rFonts w:cs="Times New Roman"/>
          <w:sz w:val="28"/>
          <w:szCs w:val="28"/>
        </w:rPr>
        <w:t xml:space="preserve"> приложенные к ним копии документов и другие материалы, анализировалась судебная практика.</w:t>
      </w:r>
      <w:r w:rsidR="002211B8" w:rsidRPr="00AF20FD">
        <w:rPr>
          <w:rFonts w:cs="Times New Roman"/>
          <w:sz w:val="28"/>
          <w:szCs w:val="28"/>
        </w:rPr>
        <w:t xml:space="preserve"> </w:t>
      </w:r>
    </w:p>
    <w:p w:rsidR="00437E67" w:rsidRPr="00AF20FD" w:rsidRDefault="00437E67" w:rsidP="001A1F12">
      <w:pPr>
        <w:spacing w:line="276" w:lineRule="auto"/>
        <w:ind w:firstLine="709"/>
        <w:jc w:val="both"/>
        <w:rPr>
          <w:rFonts w:cs="Times New Roman"/>
          <w:sz w:val="28"/>
          <w:szCs w:val="28"/>
        </w:rPr>
      </w:pPr>
      <w:r w:rsidRPr="00AF20FD">
        <w:rPr>
          <w:rFonts w:cs="Times New Roman"/>
          <w:sz w:val="28"/>
          <w:szCs w:val="28"/>
        </w:rPr>
        <w:t xml:space="preserve">Рассматривались письменные заявления, жалобы к Уполномоченному, </w:t>
      </w:r>
      <w:r w:rsidR="002211B8" w:rsidRPr="00AF20FD">
        <w:rPr>
          <w:rFonts w:cs="Times New Roman"/>
          <w:sz w:val="28"/>
          <w:szCs w:val="28"/>
        </w:rPr>
        <w:br/>
      </w:r>
      <w:r w:rsidRPr="00AF20FD">
        <w:rPr>
          <w:rFonts w:cs="Times New Roman"/>
          <w:sz w:val="28"/>
          <w:szCs w:val="28"/>
        </w:rPr>
        <w:t xml:space="preserve">а также просьбы и жалобы, изложенные на личном приеме Уполномоченного. Во многих обращениях граждане поднимали вопросы, связанные с оценкой законности действий должностных лиц, принимаемых ими процессуальных решений, получением юридической помощи, в том числе разъяснений по отдельным отраслям права, оказанием содействия в восстановлении нарушенных, по мнению заявителей, прав и законных интересов, получением информации от уполномоченных и компетентных органов и многие другие. Однако поступали и обращения с просьбами по разрешению гражданских споров между частными лицами, осуществлению, по сути, процессуальных, следственных действий, пересмотру решений судов, осуществлению исполнительных, распорядительных и иных функций и полномочий, которыми Уполномоченный не наделен. </w:t>
      </w:r>
    </w:p>
    <w:p w:rsidR="00F41C35" w:rsidRPr="00AF20FD" w:rsidRDefault="00F41C35" w:rsidP="00F41C35">
      <w:pPr>
        <w:spacing w:line="276" w:lineRule="auto"/>
        <w:ind w:firstLine="709"/>
        <w:jc w:val="both"/>
        <w:rPr>
          <w:rFonts w:cs="Times New Roman"/>
          <w:sz w:val="28"/>
          <w:szCs w:val="28"/>
        </w:rPr>
      </w:pPr>
      <w:r w:rsidRPr="00AF20FD">
        <w:rPr>
          <w:rFonts w:cs="Times New Roman"/>
          <w:sz w:val="28"/>
          <w:szCs w:val="28"/>
        </w:rPr>
        <w:t>В 2014 году в Государственный орган обратились около 400 граждан, из них с письменными заявлениями, жалобами или на личный прием к Уполномоченному – 178 граждан. Наибольшее число жалоб и заявлений к поступило от граждан, проживающих в городе Костроме (43</w:t>
      </w:r>
      <w:r>
        <w:rPr>
          <w:rFonts w:cs="Times New Roman"/>
          <w:sz w:val="28"/>
          <w:szCs w:val="28"/>
        </w:rPr>
        <w:t>,8</w:t>
      </w:r>
      <w:r w:rsidRPr="00AF20FD">
        <w:rPr>
          <w:rFonts w:cs="Times New Roman"/>
          <w:sz w:val="28"/>
          <w:szCs w:val="28"/>
        </w:rPr>
        <w:t xml:space="preserve"> процента от общего числа поступивших жалоб), Костромском районе (9 процент</w:t>
      </w:r>
      <w:r>
        <w:rPr>
          <w:rFonts w:cs="Times New Roman"/>
          <w:sz w:val="28"/>
          <w:szCs w:val="28"/>
        </w:rPr>
        <w:t>ов</w:t>
      </w:r>
      <w:r w:rsidRPr="00AF20FD">
        <w:rPr>
          <w:rFonts w:cs="Times New Roman"/>
          <w:sz w:val="28"/>
          <w:szCs w:val="28"/>
        </w:rPr>
        <w:t>), городе Шарье (2,8 процента), городе Буе (2,2 процента), Буйском, Красносельском</w:t>
      </w:r>
      <w:r>
        <w:rPr>
          <w:rFonts w:cs="Times New Roman"/>
          <w:sz w:val="28"/>
          <w:szCs w:val="28"/>
        </w:rPr>
        <w:t>,</w:t>
      </w:r>
      <w:r w:rsidRPr="00AF20FD">
        <w:rPr>
          <w:rFonts w:cs="Times New Roman"/>
          <w:sz w:val="28"/>
          <w:szCs w:val="28"/>
        </w:rPr>
        <w:t xml:space="preserve"> Островском, Судиславском,</w:t>
      </w:r>
      <w:r>
        <w:rPr>
          <w:rFonts w:cs="Times New Roman"/>
          <w:sz w:val="28"/>
          <w:szCs w:val="28"/>
        </w:rPr>
        <w:t xml:space="preserve"> </w:t>
      </w:r>
      <w:r w:rsidRPr="00AF20FD">
        <w:rPr>
          <w:rFonts w:cs="Times New Roman"/>
          <w:sz w:val="28"/>
          <w:szCs w:val="28"/>
        </w:rPr>
        <w:t>Чухломском, Шарьинском районах, городе Мантурово (по 1,1 процента). Рассматривались также обращения граждан из других субъектов Российской Федерации (Республики Дагестан, Ямало-Ненецкого автономного округа, Хабаровского и Пермского краев, Владимирской, Ленинградской, Новосибирской,</w:t>
      </w:r>
      <w:r>
        <w:rPr>
          <w:rFonts w:cs="Times New Roman"/>
          <w:sz w:val="28"/>
          <w:szCs w:val="28"/>
        </w:rPr>
        <w:t xml:space="preserve"> </w:t>
      </w:r>
      <w:r w:rsidRPr="00AF20FD">
        <w:rPr>
          <w:rFonts w:cs="Times New Roman"/>
          <w:sz w:val="28"/>
          <w:szCs w:val="28"/>
        </w:rPr>
        <w:t>Рязанской, Саратовской,</w:t>
      </w:r>
      <w:r>
        <w:rPr>
          <w:rFonts w:cs="Times New Roman"/>
          <w:sz w:val="28"/>
          <w:szCs w:val="28"/>
        </w:rPr>
        <w:t xml:space="preserve"> </w:t>
      </w:r>
      <w:r w:rsidRPr="00AF20FD">
        <w:rPr>
          <w:rFonts w:cs="Times New Roman"/>
          <w:sz w:val="28"/>
          <w:szCs w:val="28"/>
        </w:rPr>
        <w:t>Ульяновской, Ярославской областей). Как и в предыдущие годы, много обращений в 201</w:t>
      </w:r>
      <w:r>
        <w:rPr>
          <w:rFonts w:cs="Times New Roman"/>
          <w:sz w:val="28"/>
          <w:szCs w:val="28"/>
        </w:rPr>
        <w:t>4</w:t>
      </w:r>
      <w:r w:rsidRPr="00AF20FD">
        <w:rPr>
          <w:rFonts w:cs="Times New Roman"/>
          <w:sz w:val="28"/>
          <w:szCs w:val="28"/>
        </w:rPr>
        <w:t xml:space="preserve"> году поступило от граждан, отбывающих наказание в исправительных учреждениях (15 процентов), а также граждан, содержащихся в следственных изоляторах и в изоляторах временного содержания (8,9 процента). Впервые поступило одно обращение из воинской части, расположенной в городе Костроме, с жалобой на неуставные отношения.</w:t>
      </w:r>
    </w:p>
    <w:p w:rsidR="00F41C35" w:rsidRPr="00AF20FD" w:rsidRDefault="00F41C35" w:rsidP="00F41C35">
      <w:pPr>
        <w:spacing w:line="276" w:lineRule="auto"/>
        <w:ind w:firstLine="709"/>
        <w:jc w:val="both"/>
        <w:rPr>
          <w:rFonts w:cs="Times New Roman"/>
          <w:sz w:val="28"/>
          <w:szCs w:val="28"/>
        </w:rPr>
      </w:pPr>
      <w:r w:rsidRPr="00AF20FD">
        <w:rPr>
          <w:rFonts w:cs="Times New Roman"/>
          <w:sz w:val="28"/>
          <w:szCs w:val="28"/>
        </w:rPr>
        <w:t>Основываясь на том, что жалобы, заявления граждан в Государственный орган и обращения на личный прием</w:t>
      </w:r>
      <w:r w:rsidR="001062B0">
        <w:rPr>
          <w:rFonts w:cs="Times New Roman"/>
          <w:sz w:val="28"/>
          <w:szCs w:val="28"/>
        </w:rPr>
        <w:t xml:space="preserve"> к</w:t>
      </w:r>
      <w:r w:rsidRPr="00AF20FD">
        <w:rPr>
          <w:rFonts w:cs="Times New Roman"/>
          <w:sz w:val="28"/>
          <w:szCs w:val="28"/>
        </w:rPr>
        <w:t xml:space="preserve"> Уполномоченно</w:t>
      </w:r>
      <w:r w:rsidR="001062B0">
        <w:rPr>
          <w:rFonts w:cs="Times New Roman"/>
          <w:sz w:val="28"/>
          <w:szCs w:val="28"/>
        </w:rPr>
        <w:t>му</w:t>
      </w:r>
      <w:r w:rsidRPr="00AF20FD">
        <w:rPr>
          <w:rFonts w:cs="Times New Roman"/>
          <w:sz w:val="28"/>
          <w:szCs w:val="28"/>
        </w:rPr>
        <w:t xml:space="preserve"> являются одним из основных источников информации о соблюдении в области прав и свобод человека и гражданина, осуществлялась классификация обращений по отраслям правоотношений и их обобщение по содержащимся в них вопросам. Преобладали обращения по вопросам жилищного и коммунального хозяйства (28 процент</w:t>
      </w:r>
      <w:r>
        <w:rPr>
          <w:rFonts w:cs="Times New Roman"/>
          <w:sz w:val="28"/>
          <w:szCs w:val="28"/>
        </w:rPr>
        <w:t>ов</w:t>
      </w:r>
      <w:r w:rsidRPr="00AF20FD">
        <w:rPr>
          <w:rFonts w:cs="Times New Roman"/>
          <w:sz w:val="28"/>
          <w:szCs w:val="28"/>
        </w:rPr>
        <w:t xml:space="preserve"> от общего числа жалоб и заявлений), охраны порядка и исполнения уголовных наказаний (</w:t>
      </w:r>
      <w:r>
        <w:rPr>
          <w:rFonts w:cs="Times New Roman"/>
          <w:sz w:val="28"/>
          <w:szCs w:val="28"/>
        </w:rPr>
        <w:t xml:space="preserve">по </w:t>
      </w:r>
      <w:r w:rsidRPr="00AF20FD">
        <w:rPr>
          <w:rFonts w:cs="Times New Roman"/>
          <w:sz w:val="28"/>
          <w:szCs w:val="28"/>
        </w:rPr>
        <w:t>11,</w:t>
      </w:r>
      <w:r>
        <w:rPr>
          <w:rFonts w:cs="Times New Roman"/>
          <w:sz w:val="28"/>
          <w:szCs w:val="28"/>
        </w:rPr>
        <w:t>8</w:t>
      </w:r>
      <w:r w:rsidRPr="00AF20FD">
        <w:rPr>
          <w:rFonts w:cs="Times New Roman"/>
          <w:sz w:val="28"/>
          <w:szCs w:val="28"/>
        </w:rPr>
        <w:t xml:space="preserve"> процента). Заявления в связи с расследованием уголовных дел и уголовным процессом составляют соответственно 9,</w:t>
      </w:r>
      <w:r>
        <w:rPr>
          <w:rFonts w:cs="Times New Roman"/>
          <w:sz w:val="28"/>
          <w:szCs w:val="28"/>
        </w:rPr>
        <w:t>5</w:t>
      </w:r>
      <w:r w:rsidRPr="00AF20FD">
        <w:rPr>
          <w:rFonts w:cs="Times New Roman"/>
          <w:sz w:val="28"/>
          <w:szCs w:val="28"/>
        </w:rPr>
        <w:t xml:space="preserve"> процента и 6,</w:t>
      </w:r>
      <w:r>
        <w:rPr>
          <w:rFonts w:cs="Times New Roman"/>
          <w:sz w:val="28"/>
          <w:szCs w:val="28"/>
        </w:rPr>
        <w:t>2</w:t>
      </w:r>
      <w:r w:rsidRPr="00AF20FD">
        <w:rPr>
          <w:rFonts w:cs="Times New Roman"/>
          <w:sz w:val="28"/>
          <w:szCs w:val="28"/>
        </w:rPr>
        <w:t xml:space="preserve"> процента от общего числа обращений, а в связи с гражданским процессом – </w:t>
      </w:r>
      <w:r>
        <w:rPr>
          <w:rFonts w:cs="Times New Roman"/>
          <w:sz w:val="28"/>
          <w:szCs w:val="28"/>
        </w:rPr>
        <w:t>3,9</w:t>
      </w:r>
      <w:r w:rsidRPr="00AF20FD">
        <w:rPr>
          <w:rFonts w:cs="Times New Roman"/>
          <w:sz w:val="28"/>
          <w:szCs w:val="28"/>
        </w:rPr>
        <w:t xml:space="preserve"> процента обращений. Вопросы пенсионного и социального обеспечения поднимались </w:t>
      </w:r>
      <w:r w:rsidR="00754B49" w:rsidRPr="00754B49">
        <w:rPr>
          <w:rFonts w:cs="Times New Roman"/>
          <w:sz w:val="28"/>
          <w:szCs w:val="28"/>
        </w:rPr>
        <w:br/>
      </w:r>
      <w:r w:rsidRPr="00AF20FD">
        <w:rPr>
          <w:rFonts w:cs="Times New Roman"/>
          <w:sz w:val="28"/>
          <w:szCs w:val="28"/>
        </w:rPr>
        <w:t xml:space="preserve">в </w:t>
      </w:r>
      <w:r>
        <w:rPr>
          <w:rFonts w:cs="Times New Roman"/>
          <w:sz w:val="28"/>
          <w:szCs w:val="28"/>
        </w:rPr>
        <w:t>8</w:t>
      </w:r>
      <w:r w:rsidRPr="00AF20FD">
        <w:rPr>
          <w:rFonts w:cs="Times New Roman"/>
          <w:sz w:val="28"/>
          <w:szCs w:val="28"/>
        </w:rPr>
        <w:t xml:space="preserve">,4 процента обращений, а трудовых отношений – </w:t>
      </w:r>
      <w:r>
        <w:rPr>
          <w:rFonts w:cs="Times New Roman"/>
          <w:sz w:val="28"/>
          <w:szCs w:val="28"/>
        </w:rPr>
        <w:t>4,5</w:t>
      </w:r>
      <w:r w:rsidRPr="00AF20FD">
        <w:rPr>
          <w:rFonts w:cs="Times New Roman"/>
          <w:sz w:val="28"/>
          <w:szCs w:val="28"/>
        </w:rPr>
        <w:t xml:space="preserve"> процента от общего числа обращений. Несмотря на некоторое изменение числа поступивших обращений в большую либо меньшую сторону по сравнению с данными за 2013 год, примерное соотношение по их классификации сохраняется. </w:t>
      </w:r>
      <w:r w:rsidR="00754B49" w:rsidRPr="009B03AD">
        <w:rPr>
          <w:rFonts w:cs="Times New Roman"/>
          <w:sz w:val="28"/>
          <w:szCs w:val="28"/>
        </w:rPr>
        <w:br/>
      </w:r>
      <w:r w:rsidRPr="00AF20FD">
        <w:rPr>
          <w:rFonts w:cs="Times New Roman"/>
          <w:sz w:val="28"/>
          <w:szCs w:val="28"/>
        </w:rPr>
        <w:t>(Ниже приводятся сведения о поступивших обращениях по наименованиям отраслевых признаков в алфавитном порядке.)</w:t>
      </w:r>
    </w:p>
    <w:p w:rsidR="00F41C35" w:rsidRPr="00AF20FD" w:rsidRDefault="00F41C35" w:rsidP="00F41C35">
      <w:pPr>
        <w:tabs>
          <w:tab w:val="left" w:pos="1498"/>
        </w:tabs>
        <w:autoSpaceDE w:val="0"/>
        <w:spacing w:before="120" w:line="276" w:lineRule="auto"/>
        <w:ind w:firstLine="709"/>
        <w:jc w:val="both"/>
        <w:rPr>
          <w:rFonts w:eastAsia="Times New Roman CYR" w:cs="Times New Roman"/>
          <w:spacing w:val="-4"/>
          <w:sz w:val="28"/>
          <w:szCs w:val="28"/>
        </w:rPr>
      </w:pPr>
      <w:r w:rsidRPr="00AF20FD">
        <w:rPr>
          <w:rFonts w:eastAsia="Times New Roman CYR" w:cs="Times New Roman"/>
          <w:kern w:val="28"/>
          <w:sz w:val="28"/>
          <w:szCs w:val="28"/>
        </w:rPr>
        <w:t xml:space="preserve">В обращениях граждан, связанных с </w:t>
      </w:r>
      <w:r w:rsidRPr="00AF20FD">
        <w:rPr>
          <w:rFonts w:eastAsia="Times New Roman CYR" w:cs="Times New Roman"/>
          <w:kern w:val="28"/>
          <w:sz w:val="28"/>
          <w:szCs w:val="28"/>
          <w:u w:val="single"/>
        </w:rPr>
        <w:t>гражданским процессом</w:t>
      </w:r>
      <w:r w:rsidRPr="00AF20FD">
        <w:rPr>
          <w:rFonts w:eastAsia="Times New Roman CYR" w:cs="Times New Roman"/>
          <w:kern w:val="28"/>
          <w:sz w:val="28"/>
          <w:szCs w:val="28"/>
        </w:rPr>
        <w:t xml:space="preserve">, заявлялось о несогласии с судебными решениями или их неисполнении </w:t>
      </w:r>
      <w:r w:rsidR="00754B49" w:rsidRPr="00754B49">
        <w:rPr>
          <w:rFonts w:eastAsia="Times New Roman CYR" w:cs="Times New Roman"/>
          <w:kern w:val="28"/>
          <w:sz w:val="28"/>
          <w:szCs w:val="28"/>
        </w:rPr>
        <w:br/>
      </w:r>
      <w:r w:rsidRPr="00AF20FD">
        <w:rPr>
          <w:rFonts w:eastAsia="Times New Roman CYR" w:cs="Times New Roman"/>
          <w:kern w:val="28"/>
          <w:sz w:val="28"/>
          <w:szCs w:val="28"/>
        </w:rPr>
        <w:t>(по различным видам правоотношений), в том числе в связи с взысканием алиментов на несовершеннолетних детей (гражданин Б.</w:t>
      </w:r>
      <w:r>
        <w:rPr>
          <w:rFonts w:eastAsia="Times New Roman CYR" w:cs="Times New Roman"/>
          <w:kern w:val="28"/>
          <w:sz w:val="28"/>
          <w:szCs w:val="28"/>
        </w:rPr>
        <w:t xml:space="preserve"> из</w:t>
      </w:r>
      <w:r w:rsidRPr="00AF20FD">
        <w:rPr>
          <w:rFonts w:eastAsia="Times New Roman CYR" w:cs="Times New Roman"/>
          <w:kern w:val="28"/>
          <w:sz w:val="28"/>
          <w:szCs w:val="28"/>
        </w:rPr>
        <w:t xml:space="preserve"> г. Костром</w:t>
      </w:r>
      <w:r>
        <w:rPr>
          <w:rFonts w:eastAsia="Times New Roman CYR" w:cs="Times New Roman"/>
          <w:kern w:val="28"/>
          <w:sz w:val="28"/>
          <w:szCs w:val="28"/>
        </w:rPr>
        <w:t>ы</w:t>
      </w:r>
      <w:r w:rsidRPr="00AF20FD">
        <w:rPr>
          <w:rFonts w:eastAsia="Times New Roman CYR" w:cs="Times New Roman"/>
          <w:kern w:val="28"/>
          <w:sz w:val="28"/>
          <w:szCs w:val="28"/>
        </w:rPr>
        <w:t>), обязанием управляющей компании произвести капитальны</w:t>
      </w:r>
      <w:r w:rsidR="001062B0">
        <w:rPr>
          <w:rFonts w:eastAsia="Times New Roman CYR" w:cs="Times New Roman"/>
          <w:kern w:val="28"/>
          <w:sz w:val="28"/>
          <w:szCs w:val="28"/>
        </w:rPr>
        <w:t>й</w:t>
      </w:r>
      <w:r w:rsidRPr="00AF20FD">
        <w:rPr>
          <w:rFonts w:eastAsia="Times New Roman CYR" w:cs="Times New Roman"/>
          <w:kern w:val="28"/>
          <w:sz w:val="28"/>
          <w:szCs w:val="28"/>
        </w:rPr>
        <w:t xml:space="preserve"> ремонт многоквартирного дома (гражданка Н.</w:t>
      </w:r>
      <w:r>
        <w:rPr>
          <w:rFonts w:eastAsia="Times New Roman CYR" w:cs="Times New Roman"/>
          <w:kern w:val="28"/>
          <w:sz w:val="28"/>
          <w:szCs w:val="28"/>
        </w:rPr>
        <w:t xml:space="preserve"> из</w:t>
      </w:r>
      <w:r w:rsidRPr="00AF20FD">
        <w:rPr>
          <w:rFonts w:eastAsia="Times New Roman CYR" w:cs="Times New Roman"/>
          <w:kern w:val="28"/>
          <w:sz w:val="28"/>
          <w:szCs w:val="28"/>
        </w:rPr>
        <w:t xml:space="preserve"> Костромско</w:t>
      </w:r>
      <w:r>
        <w:rPr>
          <w:rFonts w:eastAsia="Times New Roman CYR" w:cs="Times New Roman"/>
          <w:kern w:val="28"/>
          <w:sz w:val="28"/>
          <w:szCs w:val="28"/>
        </w:rPr>
        <w:t>го</w:t>
      </w:r>
      <w:r w:rsidRPr="00AF20FD">
        <w:rPr>
          <w:rFonts w:eastAsia="Times New Roman CYR" w:cs="Times New Roman"/>
          <w:kern w:val="28"/>
          <w:sz w:val="28"/>
          <w:szCs w:val="28"/>
        </w:rPr>
        <w:t xml:space="preserve"> район</w:t>
      </w:r>
      <w:r>
        <w:rPr>
          <w:rFonts w:eastAsia="Times New Roman CYR" w:cs="Times New Roman"/>
          <w:kern w:val="28"/>
          <w:sz w:val="28"/>
          <w:szCs w:val="28"/>
        </w:rPr>
        <w:t>а</w:t>
      </w:r>
      <w:r w:rsidRPr="00AF20FD">
        <w:rPr>
          <w:rFonts w:eastAsia="Times New Roman CYR" w:cs="Times New Roman"/>
          <w:kern w:val="28"/>
          <w:sz w:val="28"/>
          <w:szCs w:val="28"/>
        </w:rPr>
        <w:t xml:space="preserve">). Гражданин Р. </w:t>
      </w:r>
      <w:r w:rsidRPr="00AF20FD">
        <w:rPr>
          <w:rFonts w:eastAsia="Times New Roman CYR" w:cs="Times New Roman"/>
          <w:kern w:val="28"/>
          <w:sz w:val="28"/>
          <w:szCs w:val="28"/>
        </w:rPr>
        <w:br/>
        <w:t>(г. Кострома) обжаловал судебные акты об отказе в рассмотрении апелляционной жалобы и в передаче кассационной жалобы на рассмотрение суда кассационной инстанции. По данным обращениям граждан изучались судебные постановления, анализировались доводы заявителей, рассматривались предоставленные</w:t>
      </w:r>
      <w:r w:rsidRPr="00AF20FD">
        <w:rPr>
          <w:rFonts w:eastAsia="Times New Roman CYR" w:cs="Times New Roman"/>
          <w:spacing w:val="-4"/>
          <w:sz w:val="28"/>
          <w:szCs w:val="28"/>
        </w:rPr>
        <w:t xml:space="preserve"> документы, проводились необходимые консультации. Гражданам оказывалась соответствующая юридическая помощь по определению порядка реализации их прав на обжалование судебных постановлений, а также давались мотивированные разъяснения об обоснованности принятых судами решений. </w:t>
      </w:r>
    </w:p>
    <w:p w:rsidR="00F41C35" w:rsidRPr="00AF20FD" w:rsidRDefault="00F41C35" w:rsidP="00F41C35">
      <w:pPr>
        <w:tabs>
          <w:tab w:val="left" w:pos="1498"/>
        </w:tabs>
        <w:autoSpaceDE w:val="0"/>
        <w:spacing w:line="276" w:lineRule="auto"/>
        <w:ind w:firstLine="709"/>
        <w:jc w:val="both"/>
        <w:rPr>
          <w:rFonts w:cs="Times New Roman"/>
          <w:sz w:val="28"/>
          <w:szCs w:val="28"/>
        </w:rPr>
      </w:pPr>
      <w:r w:rsidRPr="00AF20FD">
        <w:rPr>
          <w:rFonts w:eastAsia="Times New Roman CYR" w:cs="Times New Roman"/>
          <w:spacing w:val="-4"/>
          <w:sz w:val="28"/>
          <w:szCs w:val="28"/>
        </w:rPr>
        <w:t>Граждане Ар., К. и П. (из г. Костромы), Д. (из пос. Чистые Боры</w:t>
      </w:r>
      <w:r w:rsidR="00E21142" w:rsidRPr="00E21142">
        <w:rPr>
          <w:rFonts w:eastAsia="Times New Roman CYR" w:cs="Times New Roman"/>
          <w:spacing w:val="-4"/>
          <w:sz w:val="28"/>
          <w:szCs w:val="28"/>
        </w:rPr>
        <w:t xml:space="preserve"> </w:t>
      </w:r>
      <w:r w:rsidR="00E21142" w:rsidRPr="00AF20FD">
        <w:rPr>
          <w:rFonts w:eastAsia="Times New Roman CYR" w:cs="Times New Roman"/>
          <w:spacing w:val="-4"/>
          <w:sz w:val="28"/>
          <w:szCs w:val="28"/>
        </w:rPr>
        <w:t>Буйского района</w:t>
      </w:r>
      <w:r w:rsidRPr="00AF20FD">
        <w:rPr>
          <w:rFonts w:eastAsia="Times New Roman CYR" w:cs="Times New Roman"/>
          <w:spacing w:val="-4"/>
          <w:sz w:val="28"/>
          <w:szCs w:val="28"/>
        </w:rPr>
        <w:t xml:space="preserve">) в своих обращениях, связанных с гражданским процессом, сообщали о фактах длительного неисполнения судебных решений о взыскании задолженности по возмещению вреда здоровью, материального ущерба, указывали на проявляемое, по мнению заявителей, бездействие судебными приставами-исполнителями. </w:t>
      </w:r>
      <w:r w:rsidRPr="00AF20FD">
        <w:rPr>
          <w:rFonts w:cs="Times New Roman"/>
          <w:sz w:val="28"/>
          <w:szCs w:val="28"/>
        </w:rPr>
        <w:t>Рассмотрение подобных обращений осуществлялось с участием Управления Федеральной службы судебных приставов по Костромской области. В результате такого взаимодействия часть требований гражданки Ар., предъявленных для принудительного исполнения была исполнена, восстановлены права должника (гражданки Д.) на получение части пенсии, остающейся после производимых удержаний по исполнительному документу, поскольку пенсия является единственным источником ее дохода.</w:t>
      </w:r>
    </w:p>
    <w:p w:rsidR="00F41C35" w:rsidRPr="00AF20FD" w:rsidRDefault="00F41C35" w:rsidP="00F41C35">
      <w:pPr>
        <w:tabs>
          <w:tab w:val="left" w:pos="1498"/>
        </w:tabs>
        <w:autoSpaceDE w:val="0"/>
        <w:spacing w:before="120" w:line="276" w:lineRule="auto"/>
        <w:ind w:firstLine="709"/>
        <w:jc w:val="both"/>
        <w:rPr>
          <w:rFonts w:cs="Times New Roman"/>
          <w:sz w:val="28"/>
          <w:szCs w:val="28"/>
        </w:rPr>
      </w:pPr>
      <w:r w:rsidRPr="00AF20FD">
        <w:rPr>
          <w:rFonts w:cs="Times New Roman"/>
          <w:sz w:val="28"/>
          <w:szCs w:val="28"/>
        </w:rPr>
        <w:t xml:space="preserve">Основная часть обращений по вопросам, связанным с </w:t>
      </w:r>
      <w:r w:rsidRPr="00AF20FD">
        <w:rPr>
          <w:rFonts w:cs="Times New Roman"/>
          <w:sz w:val="28"/>
          <w:szCs w:val="28"/>
          <w:u w:val="single"/>
        </w:rPr>
        <w:t>жилищным хозяйством</w:t>
      </w:r>
      <w:r w:rsidRPr="00AF20FD">
        <w:rPr>
          <w:rFonts w:cs="Times New Roman"/>
          <w:sz w:val="28"/>
          <w:szCs w:val="28"/>
        </w:rPr>
        <w:t xml:space="preserve">, касалась обеспечения граждан жилыми помещениями, содержания придомовой территории, оплаты жилищно-коммунальных услуг, использования общедомового имущества, реализации права на приватизацию жилого помещения и ряда других вопросов. По поступившим в Государственный орган обращениям граждан проводились соответствующие проверки изложенных в них обстоятельств и фактов, в том числе с участием уполномоченных и надзорных органов, запрашивалась информация органов местного самоуправления, в отдельных случаях гражданам давались соответствующие разъяснения о порядке реализации прав граждан в сфере жилищных правоотношений, способах защиты и восстановлении нарушенных прав либо сообщалось об отсутствии таких нарушений в силу положений действующего законодательства. </w:t>
      </w:r>
    </w:p>
    <w:p w:rsidR="00F41C35" w:rsidRPr="003E70AB" w:rsidRDefault="00F41C35" w:rsidP="00F41C35">
      <w:pPr>
        <w:tabs>
          <w:tab w:val="left" w:pos="1498"/>
        </w:tabs>
        <w:autoSpaceDE w:val="0"/>
        <w:spacing w:line="276" w:lineRule="auto"/>
        <w:ind w:firstLine="709"/>
        <w:jc w:val="both"/>
        <w:rPr>
          <w:rFonts w:cs="Times New Roman"/>
          <w:spacing w:val="-6"/>
          <w:kern w:val="28"/>
          <w:sz w:val="28"/>
          <w:szCs w:val="28"/>
        </w:rPr>
      </w:pPr>
      <w:r w:rsidRPr="003E70AB">
        <w:rPr>
          <w:rFonts w:cs="Times New Roman"/>
          <w:spacing w:val="-6"/>
          <w:kern w:val="28"/>
          <w:sz w:val="28"/>
          <w:szCs w:val="28"/>
        </w:rPr>
        <w:t xml:space="preserve">Поступали в Государственный орган также жалобы на допущенные, по мнению заявителей, нарушения со стороны должностных лиц органов местного самоуправления при рассмотрения вопросов признания граждан нуждающимися в улучшении жилищных условий, в том числе в первоочередном обеспечении жильем. Так, гражданка С. (из г. Галича) обратилась по вопросу предоставления жилого помещения по договору социального найма в связи с пожаром дома, произошедшим в 2006 году. В соответствии с положениями действующего жилищного законодательства жилье гражданам, жилые помещения которых признаны в установленном порядке непригодными для проживания и ремонта или не подлежащими реконструкции, должны быть предоставлены незамедлительно. По </w:t>
      </w:r>
      <w:r w:rsidR="00754B49" w:rsidRPr="003E70AB">
        <w:rPr>
          <w:rFonts w:cs="Times New Roman"/>
          <w:spacing w:val="-6"/>
          <w:kern w:val="28"/>
          <w:sz w:val="28"/>
          <w:szCs w:val="28"/>
        </w:rPr>
        <w:t>предложению</w:t>
      </w:r>
      <w:r w:rsidRPr="003E70AB">
        <w:rPr>
          <w:rFonts w:cs="Times New Roman"/>
          <w:spacing w:val="-6"/>
          <w:kern w:val="28"/>
          <w:sz w:val="28"/>
          <w:szCs w:val="28"/>
        </w:rPr>
        <w:t xml:space="preserve"> Уполномоченного Галичской межрайонной прокуратурой проведена проверка, по итогам которой была подтверждена обязанность администрации муниципального образования предоставить С. жилое помещение по договору социального найма вне очереди, главе администрации г. Галича было внесено представление об устранении нарушений жилищного законодательства. В настоящее время Галичским межрайонным прокурором подано в суд соответствующее исковое заявление в интересах гражданки С. о защите ее прав в порядке статьи 45 Гражданского процессуального кодекса Российской Федерации. </w:t>
      </w:r>
    </w:p>
    <w:p w:rsidR="00F41C35" w:rsidRPr="00AF20FD" w:rsidRDefault="00F41C35" w:rsidP="00F41C35">
      <w:pPr>
        <w:tabs>
          <w:tab w:val="left" w:pos="1498"/>
        </w:tabs>
        <w:autoSpaceDE w:val="0"/>
        <w:spacing w:line="276" w:lineRule="auto"/>
        <w:ind w:firstLine="709"/>
        <w:jc w:val="both"/>
        <w:rPr>
          <w:rFonts w:cs="Times New Roman"/>
          <w:kern w:val="28"/>
          <w:sz w:val="28"/>
          <w:szCs w:val="28"/>
        </w:rPr>
      </w:pPr>
      <w:r w:rsidRPr="00AF20FD">
        <w:rPr>
          <w:rFonts w:cs="Times New Roman"/>
          <w:kern w:val="28"/>
          <w:sz w:val="28"/>
          <w:szCs w:val="28"/>
        </w:rPr>
        <w:t>Положительно решился вопрос восстановления жилищных прав гражданина К. (из г. Шарьи), жалоба которого находилась на контроле Уполномоченного более года. Заявитель, отбывая наказание в виде лишения свободы, лишился муниципального жилья, предоставленного в связи со сносом дома, признанного аварийным</w:t>
      </w:r>
      <w:r>
        <w:rPr>
          <w:rFonts w:cs="Times New Roman"/>
          <w:kern w:val="28"/>
          <w:sz w:val="28"/>
          <w:szCs w:val="28"/>
        </w:rPr>
        <w:t xml:space="preserve">, в связи с изданием </w:t>
      </w:r>
      <w:r w:rsidRPr="00AF20FD">
        <w:rPr>
          <w:rFonts w:cs="Times New Roman"/>
          <w:kern w:val="28"/>
          <w:sz w:val="28"/>
          <w:szCs w:val="28"/>
        </w:rPr>
        <w:t xml:space="preserve">местной администрацией постановления о включении жилого помещения в муниципальный специализированный жилищный фонд. Шарьинской межрайонной прокуратурой указанное постановление было признано незаконным, </w:t>
      </w:r>
      <w:r>
        <w:rPr>
          <w:rFonts w:cs="Times New Roman"/>
          <w:kern w:val="28"/>
          <w:sz w:val="28"/>
          <w:szCs w:val="28"/>
        </w:rPr>
        <w:t>а</w:t>
      </w:r>
      <w:r w:rsidRPr="00AF20FD">
        <w:rPr>
          <w:rFonts w:cs="Times New Roman"/>
          <w:kern w:val="28"/>
          <w:sz w:val="28"/>
          <w:szCs w:val="28"/>
        </w:rPr>
        <w:t xml:space="preserve"> суд обязал местную администрацию в целях восстановления нарушенных прав предоставить заявителю вне очереди по договору социального найма соответствующее отдельное, изолированное, благоустроенное жилое помещение, отвечающее необходимым требованиям. В целях исполнения решения суда администрацией городского округа город Шарья проведен соответствующий аукцион, по результатам которого был заключен муниципальный контракт на приобретение необходимого жилого помещения для его дальнейшего предоставления гражданину К.</w:t>
      </w:r>
    </w:p>
    <w:p w:rsidR="00F41C35" w:rsidRPr="00AF20FD" w:rsidRDefault="00F41C35" w:rsidP="00F41C35">
      <w:pPr>
        <w:tabs>
          <w:tab w:val="left" w:pos="1498"/>
        </w:tabs>
        <w:autoSpaceDE w:val="0"/>
        <w:spacing w:line="276" w:lineRule="auto"/>
        <w:ind w:firstLine="709"/>
        <w:jc w:val="both"/>
        <w:rPr>
          <w:rFonts w:cs="Times New Roman"/>
          <w:color w:val="000000"/>
          <w:sz w:val="28"/>
          <w:szCs w:val="28"/>
        </w:rPr>
      </w:pPr>
      <w:r w:rsidRPr="00AF20FD">
        <w:rPr>
          <w:rFonts w:eastAsia="Times New Roman CYR" w:cs="Times New Roman"/>
          <w:kern w:val="28"/>
          <w:sz w:val="28"/>
          <w:szCs w:val="28"/>
        </w:rPr>
        <w:t xml:space="preserve">Во взаимодействии с администрацией Костромской области рассматривалось обращение инвалида </w:t>
      </w:r>
      <w:r>
        <w:rPr>
          <w:rFonts w:eastAsia="Times New Roman CYR" w:cs="Times New Roman"/>
          <w:kern w:val="28"/>
          <w:sz w:val="28"/>
          <w:szCs w:val="28"/>
        </w:rPr>
        <w:t xml:space="preserve">с </w:t>
      </w:r>
      <w:r w:rsidRPr="00AF20FD">
        <w:rPr>
          <w:rFonts w:eastAsia="Times New Roman CYR" w:cs="Times New Roman"/>
          <w:kern w:val="28"/>
          <w:sz w:val="28"/>
          <w:szCs w:val="28"/>
        </w:rPr>
        <w:t xml:space="preserve">детства гражданки М., которая в 2000 году вместе со своими родителями, лишившись жилья в результате пожара в городе Мантурово, переехала в г. Кострому, где указанной семье в порядке исключения было выделено жилье в Специальном доме для одиноких престарелых. Данной семье на основании постановления </w:t>
      </w:r>
      <w:r>
        <w:rPr>
          <w:rFonts w:eastAsia="Times New Roman CYR" w:cs="Times New Roman"/>
          <w:kern w:val="28"/>
          <w:sz w:val="28"/>
          <w:szCs w:val="28"/>
        </w:rPr>
        <w:t>а</w:t>
      </w:r>
      <w:r w:rsidRPr="00AF20FD">
        <w:rPr>
          <w:rFonts w:eastAsia="Times New Roman CYR" w:cs="Times New Roman"/>
          <w:kern w:val="28"/>
          <w:sz w:val="28"/>
          <w:szCs w:val="28"/>
        </w:rPr>
        <w:t xml:space="preserve">дминистрации города Костромы от 15 июня 2000 года № 288 «О направлении в специализированный дом социального использования» был выдан специальный ордер № 415 от 20 июля 2000 года и впоследствии заключен договор социального найма жилого помещения, относящегося к государственной собственности Костромской области. Однако дом, в котором М. и ее родителям было предоставлено жилое помещение, имеет специальный статус, в связи с чем помещения в нем могут предоставляться только соответствующим категориям граждан (одиноким инвалидам и участникам Великой Отечественной войны, одиноким вдовам военнослужащих, погибших в период Великой Отечественной войны). Поскольку члены указанной семьи к таким категориям граждан не относятся, от администрации Заволжского дома интерната ей поступило уведомление </w:t>
      </w:r>
      <w:r w:rsidRPr="00AF20FD">
        <w:rPr>
          <w:rFonts w:eastAsia="Times New Roman CYR" w:cs="Times New Roman"/>
          <w:kern w:val="28"/>
          <w:sz w:val="28"/>
          <w:szCs w:val="28"/>
        </w:rPr>
        <w:br/>
        <w:t xml:space="preserve">о выселении. Вместе с тем предоставленное по договору социального найма жилое помещение М. и члены ее семьи считали местом своего жительства и добросовестно заблуждались в том, что проживание по договору социального найма носит постоянный характер. Как указала заявительница, каких-либо разъяснений о том, что проживание временное, а ордер на вселение выдан неуполномоченным лицом, она ни от кого не получала. Вследствие нарушений функций опорно-двигательного аппарата и речевой функции </w:t>
      </w:r>
      <w:r w:rsidRPr="00AF20FD">
        <w:rPr>
          <w:rFonts w:eastAsia="Times New Roman CYR" w:cs="Times New Roman"/>
          <w:kern w:val="28"/>
          <w:sz w:val="28"/>
          <w:szCs w:val="28"/>
        </w:rPr>
        <w:br/>
        <w:t xml:space="preserve">М. не работает, живет вместе с престарелой 77-летней матерью, перенесшей обширный инфаркт. Средств на приобретение жилья они не имеют. </w:t>
      </w:r>
      <w:r w:rsidRPr="00AF20FD">
        <w:rPr>
          <w:rFonts w:eastAsia="Times New Roman CYR" w:cs="Times New Roman"/>
          <w:kern w:val="28"/>
          <w:sz w:val="28"/>
          <w:szCs w:val="28"/>
        </w:rPr>
        <w:br/>
      </w:r>
      <w:r w:rsidRPr="00AF20FD">
        <w:rPr>
          <w:rFonts w:eastAsia="Times New Roman" w:cs="Times New Roman"/>
          <w:kern w:val="28"/>
          <w:sz w:val="28"/>
          <w:szCs w:val="28"/>
          <w:lang w:eastAsia="ru-RU"/>
        </w:rPr>
        <w:t>В</w:t>
      </w:r>
      <w:r w:rsidRPr="00AF20FD">
        <w:rPr>
          <w:rFonts w:cs="Times New Roman"/>
          <w:color w:val="000000"/>
          <w:kern w:val="28"/>
          <w:sz w:val="28"/>
          <w:szCs w:val="28"/>
        </w:rPr>
        <w:t xml:space="preserve"> соответствии со статьей 40 Конституции Российской Федерации, Федеральным законом от 24 ноября 1995 года № 181-ФЗ «О социальной защите инвалидов в Российской Федерации» государство приняло на себя обязанность по предоставлению жилья тем гражданам, кто в силу ограниченных финансовых возможностей, иных предусмотренных законом обстоятельств не может реализовать право на жилище самостоятельно. Важнейшим обстоятельством является также то, что на дату принятия решения о предоставлении семье М. жилого помещения и заключения договора социального найма действовал Жилищный кодекс РСФСР, согласно которому </w:t>
      </w:r>
      <w:r w:rsidRPr="00AF20FD">
        <w:rPr>
          <w:rFonts w:eastAsia="Times New Roman CYR" w:cs="Times New Roman"/>
          <w:kern w:val="28"/>
          <w:sz w:val="28"/>
          <w:szCs w:val="28"/>
        </w:rPr>
        <w:t xml:space="preserve">в </w:t>
      </w:r>
      <w:r w:rsidRPr="00AF20FD">
        <w:rPr>
          <w:rFonts w:eastAsia="Times New Roman" w:cs="Times New Roman"/>
          <w:kern w:val="28"/>
          <w:sz w:val="28"/>
          <w:szCs w:val="28"/>
          <w:lang w:eastAsia="ru-RU"/>
        </w:rPr>
        <w:t xml:space="preserve">случае признания ордера на жилое помещение недействительным по независящим от жителей обстоятельствам, граждане, указанные в ордере, пользовавшиеся жилым помещением в доме государственного жилищного фонда, могут быть выселены только лишь с предоставлением другого жилого помещения. </w:t>
      </w:r>
      <w:r w:rsidRPr="00AF20FD">
        <w:rPr>
          <w:rFonts w:cs="Times New Roman"/>
          <w:color w:val="000000"/>
          <w:kern w:val="28"/>
          <w:sz w:val="28"/>
          <w:szCs w:val="28"/>
        </w:rPr>
        <w:t xml:space="preserve">В этой связи имеются основания полагать, что планируемое руководством учреждения выселение заявительницы из занимаемого ею жилого помещения без предоставления жилья может вступать в противоречие в нормами действующего </w:t>
      </w:r>
      <w:r w:rsidRPr="00AF20FD">
        <w:rPr>
          <w:rFonts w:cs="Times New Roman"/>
          <w:color w:val="000000"/>
          <w:sz w:val="28"/>
          <w:szCs w:val="28"/>
        </w:rPr>
        <w:t xml:space="preserve">законодательства. В настоящее время вопрос о выселении М. решается в судебном порядке. </w:t>
      </w:r>
    </w:p>
    <w:p w:rsidR="00F41C35" w:rsidRPr="00AF20FD" w:rsidRDefault="001062B0" w:rsidP="00F41C35">
      <w:pPr>
        <w:pStyle w:val="ac"/>
        <w:ind w:left="0" w:firstLine="851"/>
        <w:jc w:val="both"/>
        <w:rPr>
          <w:rFonts w:ascii="Times New Roman" w:hAnsi="Times New Roman"/>
          <w:sz w:val="28"/>
          <w:szCs w:val="28"/>
        </w:rPr>
      </w:pPr>
      <w:r>
        <w:rPr>
          <w:rFonts w:ascii="Times New Roman" w:hAnsi="Times New Roman"/>
          <w:color w:val="000000"/>
          <w:sz w:val="28"/>
          <w:szCs w:val="28"/>
        </w:rPr>
        <w:t>Трудная</w:t>
      </w:r>
      <w:r w:rsidR="00F41C35" w:rsidRPr="00AF20FD">
        <w:rPr>
          <w:rFonts w:ascii="Times New Roman" w:hAnsi="Times New Roman"/>
          <w:color w:val="000000"/>
          <w:sz w:val="28"/>
          <w:szCs w:val="28"/>
        </w:rPr>
        <w:t xml:space="preserve"> жизненная ситуация сложилась у </w:t>
      </w:r>
      <w:r w:rsidR="00F41C35" w:rsidRPr="00AF20FD">
        <w:rPr>
          <w:rFonts w:ascii="Times New Roman" w:hAnsi="Times New Roman"/>
          <w:sz w:val="28"/>
          <w:szCs w:val="28"/>
        </w:rPr>
        <w:t xml:space="preserve">гражданки К. </w:t>
      </w:r>
      <w:r w:rsidR="00F41C35" w:rsidRPr="00AF20FD">
        <w:rPr>
          <w:rFonts w:ascii="Times New Roman" w:hAnsi="Times New Roman"/>
          <w:sz w:val="28"/>
          <w:szCs w:val="28"/>
        </w:rPr>
        <w:br/>
        <w:t>(из г. Костромы)</w:t>
      </w:r>
      <w:r w:rsidR="00F41C35" w:rsidRPr="00AF20FD">
        <w:rPr>
          <w:rFonts w:ascii="Times New Roman" w:hAnsi="Times New Roman"/>
          <w:color w:val="000000"/>
          <w:sz w:val="28"/>
          <w:szCs w:val="28"/>
        </w:rPr>
        <w:t xml:space="preserve"> вместе с ее внуком</w:t>
      </w:r>
      <w:r w:rsidR="00F41C35" w:rsidRPr="00AF20FD">
        <w:rPr>
          <w:rFonts w:ascii="Times New Roman" w:hAnsi="Times New Roman"/>
          <w:sz w:val="28"/>
          <w:szCs w:val="28"/>
        </w:rPr>
        <w:t xml:space="preserve">, поскольку из-за ошибочных действий администрации города Костромы они утратили право на муниципальное жилье и долгое время проживают в </w:t>
      </w:r>
      <w:r w:rsidR="00F41C35">
        <w:rPr>
          <w:rFonts w:ascii="Times New Roman" w:hAnsi="Times New Roman"/>
          <w:sz w:val="28"/>
          <w:szCs w:val="28"/>
        </w:rPr>
        <w:t xml:space="preserve">жилом помещении </w:t>
      </w:r>
      <w:r w:rsidR="00F41C35" w:rsidRPr="00AF20FD">
        <w:rPr>
          <w:rFonts w:ascii="Times New Roman" w:hAnsi="Times New Roman"/>
          <w:sz w:val="28"/>
          <w:szCs w:val="28"/>
        </w:rPr>
        <w:t>маневренно</w:t>
      </w:r>
      <w:r w:rsidR="00F41C35">
        <w:rPr>
          <w:rFonts w:ascii="Times New Roman" w:hAnsi="Times New Roman"/>
          <w:sz w:val="28"/>
          <w:szCs w:val="28"/>
        </w:rPr>
        <w:t>го</w:t>
      </w:r>
      <w:r w:rsidR="00F41C35" w:rsidRPr="00AF20FD">
        <w:rPr>
          <w:rFonts w:ascii="Times New Roman" w:hAnsi="Times New Roman"/>
          <w:sz w:val="28"/>
          <w:szCs w:val="28"/>
        </w:rPr>
        <w:t xml:space="preserve"> </w:t>
      </w:r>
      <w:r w:rsidR="00F41C35">
        <w:rPr>
          <w:rFonts w:ascii="Times New Roman" w:hAnsi="Times New Roman"/>
          <w:sz w:val="28"/>
          <w:szCs w:val="28"/>
        </w:rPr>
        <w:t xml:space="preserve">жилищного </w:t>
      </w:r>
      <w:r w:rsidR="00F41C35" w:rsidRPr="00AF20FD">
        <w:rPr>
          <w:rFonts w:ascii="Times New Roman" w:hAnsi="Times New Roman"/>
          <w:sz w:val="28"/>
          <w:szCs w:val="28"/>
        </w:rPr>
        <w:t>фонд</w:t>
      </w:r>
      <w:r w:rsidR="00F41C35">
        <w:rPr>
          <w:rFonts w:ascii="Times New Roman" w:hAnsi="Times New Roman"/>
          <w:sz w:val="28"/>
          <w:szCs w:val="28"/>
        </w:rPr>
        <w:t>а</w:t>
      </w:r>
      <w:r w:rsidR="00F41C35" w:rsidRPr="00AF20FD">
        <w:rPr>
          <w:rFonts w:ascii="Times New Roman" w:hAnsi="Times New Roman"/>
          <w:sz w:val="28"/>
          <w:szCs w:val="28"/>
        </w:rPr>
        <w:t>. С 2004 по 2011 год К., ее супруг (инвалид 1 группы) занимали по договору социального найма жилое помещение муниципального жилищного фонда города Костромы, предоставленное ее супругу как лицу, состоявшему в списке граждан, нуждающихся в получении жилого помещения, по категории инвалидов. Однако при предоставлении жилого помещения администрацией не было учтено, что оно ранее было предоставлено другому лицу, в то время (2004 год) отбывавшему наказание в местах лишения свободы. Данное обстоятельство послужило основанием для принятия в 2011 году судебного решения о выселении семьи К. из данной квартиры без предоставления другого жилого помещения. Сложилось так, что фактически, в нарушение статьи 40 Конституции Российской Федерации, указанные граждане лишились своего жилища. Однако восстановление этого права осложняется изменениями</w:t>
      </w:r>
      <w:r w:rsidR="00F41C35">
        <w:rPr>
          <w:rFonts w:ascii="Times New Roman" w:hAnsi="Times New Roman"/>
          <w:sz w:val="28"/>
          <w:szCs w:val="28"/>
        </w:rPr>
        <w:t>, произошедшими в этот период</w:t>
      </w:r>
      <w:r w:rsidR="00F41C35" w:rsidRPr="00AF20FD">
        <w:rPr>
          <w:rFonts w:ascii="Times New Roman" w:hAnsi="Times New Roman"/>
          <w:sz w:val="28"/>
          <w:szCs w:val="28"/>
        </w:rPr>
        <w:t xml:space="preserve"> в жилищном законодательстве</w:t>
      </w:r>
      <w:r w:rsidR="005F46A1">
        <w:rPr>
          <w:rFonts w:ascii="Times New Roman" w:hAnsi="Times New Roman"/>
          <w:sz w:val="28"/>
          <w:szCs w:val="28"/>
        </w:rPr>
        <w:t>,</w:t>
      </w:r>
      <w:r w:rsidR="00F41C35" w:rsidRPr="00AF20FD">
        <w:rPr>
          <w:rFonts w:ascii="Times New Roman" w:hAnsi="Times New Roman"/>
          <w:sz w:val="28"/>
          <w:szCs w:val="28"/>
        </w:rPr>
        <w:t xml:space="preserve"> в части, касающейся обеспечения жильем инвалидов, </w:t>
      </w:r>
      <w:r w:rsidR="00F41C35">
        <w:rPr>
          <w:rFonts w:ascii="Times New Roman" w:hAnsi="Times New Roman"/>
          <w:sz w:val="28"/>
          <w:szCs w:val="28"/>
        </w:rPr>
        <w:t xml:space="preserve">а также </w:t>
      </w:r>
      <w:r w:rsidR="00F41C35" w:rsidRPr="00AF20FD">
        <w:rPr>
          <w:rFonts w:ascii="Times New Roman" w:hAnsi="Times New Roman"/>
          <w:sz w:val="28"/>
          <w:szCs w:val="28"/>
        </w:rPr>
        <w:t xml:space="preserve">пропуском </w:t>
      </w:r>
      <w:r w:rsidR="005F46A1">
        <w:rPr>
          <w:rFonts w:ascii="Times New Roman" w:hAnsi="Times New Roman"/>
          <w:sz w:val="28"/>
          <w:szCs w:val="28"/>
        </w:rPr>
        <w:t xml:space="preserve">процессуальных </w:t>
      </w:r>
      <w:r w:rsidR="00F41C35" w:rsidRPr="00AF20FD">
        <w:rPr>
          <w:rFonts w:ascii="Times New Roman" w:hAnsi="Times New Roman"/>
          <w:sz w:val="28"/>
          <w:szCs w:val="28"/>
        </w:rPr>
        <w:t>сроков для обжалования судебных актов</w:t>
      </w:r>
      <w:r w:rsidR="00F41C35" w:rsidRPr="00127A5F">
        <w:rPr>
          <w:rFonts w:ascii="Times New Roman" w:hAnsi="Times New Roman"/>
          <w:sz w:val="28"/>
          <w:szCs w:val="28"/>
        </w:rPr>
        <w:t xml:space="preserve"> </w:t>
      </w:r>
      <w:r w:rsidR="00F41C35">
        <w:rPr>
          <w:rFonts w:ascii="Times New Roman" w:hAnsi="Times New Roman"/>
          <w:sz w:val="28"/>
          <w:szCs w:val="28"/>
        </w:rPr>
        <w:t xml:space="preserve">и сложившимися </w:t>
      </w:r>
      <w:r w:rsidR="00F41C35" w:rsidRPr="00AF20FD">
        <w:rPr>
          <w:rFonts w:ascii="Times New Roman" w:hAnsi="Times New Roman"/>
          <w:sz w:val="28"/>
          <w:szCs w:val="28"/>
        </w:rPr>
        <w:t>жизненны</w:t>
      </w:r>
      <w:r w:rsidR="00F41C35">
        <w:rPr>
          <w:rFonts w:ascii="Times New Roman" w:hAnsi="Times New Roman"/>
          <w:sz w:val="28"/>
          <w:szCs w:val="28"/>
        </w:rPr>
        <w:t>ми</w:t>
      </w:r>
      <w:r w:rsidR="00F41C35" w:rsidRPr="00AF20FD">
        <w:rPr>
          <w:rFonts w:ascii="Times New Roman" w:hAnsi="Times New Roman"/>
          <w:sz w:val="28"/>
          <w:szCs w:val="28"/>
        </w:rPr>
        <w:t xml:space="preserve"> обстоятельства</w:t>
      </w:r>
      <w:r w:rsidR="00F41C35">
        <w:rPr>
          <w:rFonts w:ascii="Times New Roman" w:hAnsi="Times New Roman"/>
          <w:sz w:val="28"/>
          <w:szCs w:val="28"/>
        </w:rPr>
        <w:t>ми</w:t>
      </w:r>
      <w:r w:rsidR="00F41C35" w:rsidRPr="00AF20FD">
        <w:rPr>
          <w:rFonts w:ascii="Times New Roman" w:hAnsi="Times New Roman"/>
          <w:sz w:val="28"/>
          <w:szCs w:val="28"/>
        </w:rPr>
        <w:t xml:space="preserve"> этой семьи. В настоящее время совместно с администрацией города Костромы рассматривается возможный вариант действий по восстановлению жилищных прав заявительницы.</w:t>
      </w:r>
    </w:p>
    <w:p w:rsidR="00F41C35" w:rsidRPr="00AF20FD" w:rsidRDefault="00F41C35" w:rsidP="00F41C35">
      <w:pPr>
        <w:pStyle w:val="ac"/>
        <w:ind w:left="0" w:firstLine="851"/>
        <w:jc w:val="both"/>
        <w:rPr>
          <w:rFonts w:ascii="Times New Roman" w:hAnsi="Times New Roman"/>
          <w:sz w:val="28"/>
          <w:szCs w:val="28"/>
        </w:rPr>
      </w:pPr>
      <w:r w:rsidRPr="00AF20FD">
        <w:rPr>
          <w:rFonts w:ascii="Times New Roman" w:hAnsi="Times New Roman"/>
          <w:sz w:val="28"/>
          <w:szCs w:val="28"/>
        </w:rPr>
        <w:t>За оказанием содействия в разрешении сложной жизненной ситуации к Уполномоченному обратилс</w:t>
      </w:r>
      <w:r w:rsidR="001062B0">
        <w:rPr>
          <w:rFonts w:ascii="Times New Roman" w:hAnsi="Times New Roman"/>
          <w:sz w:val="28"/>
          <w:szCs w:val="28"/>
        </w:rPr>
        <w:t xml:space="preserve">я гражданин С. (из г. Костромы), </w:t>
      </w:r>
      <w:r w:rsidRPr="00AF20FD">
        <w:rPr>
          <w:rFonts w:ascii="Times New Roman" w:hAnsi="Times New Roman"/>
          <w:sz w:val="28"/>
          <w:szCs w:val="28"/>
        </w:rPr>
        <w:t>явля</w:t>
      </w:r>
      <w:r w:rsidR="001062B0">
        <w:rPr>
          <w:rFonts w:ascii="Times New Roman" w:hAnsi="Times New Roman"/>
          <w:sz w:val="28"/>
          <w:szCs w:val="28"/>
        </w:rPr>
        <w:t>вшийся</w:t>
      </w:r>
      <w:r w:rsidRPr="00AF20FD">
        <w:rPr>
          <w:rFonts w:ascii="Times New Roman" w:hAnsi="Times New Roman"/>
          <w:sz w:val="28"/>
          <w:szCs w:val="28"/>
        </w:rPr>
        <w:t xml:space="preserve"> нанимателем муниципальной квартиры в городе Костроме. Вместе с ним в этой квартире проживает семья его сына, в которой двое несовершеннолетних детей (его внуки) являются инвалидами. Сын и внуки имеют регистрацию по месту жительства в данной квартире, в то время как его невестка (мать несовершеннолетних детей-инвалидов) не может на протяжении ряда лет надлежащим образом получить разрешение на вселение в эту квартиру. Отказ администрации города на выдачу разрешения на вселение был связан с отсутствием согласия на это органов опеки и попечительства, в связи с тем, что в этой же квартире зарегистрирована по месту жительства несовершеннолетняя девочка, не имеющая с данной семьей каких-либо родственных связей</w:t>
      </w:r>
      <w:r>
        <w:rPr>
          <w:rFonts w:ascii="Times New Roman" w:hAnsi="Times New Roman"/>
          <w:sz w:val="28"/>
          <w:szCs w:val="28"/>
        </w:rPr>
        <w:t xml:space="preserve"> и проживающая</w:t>
      </w:r>
      <w:r w:rsidRPr="00AF20FD">
        <w:rPr>
          <w:rFonts w:ascii="Times New Roman" w:hAnsi="Times New Roman"/>
          <w:sz w:val="28"/>
          <w:szCs w:val="28"/>
        </w:rPr>
        <w:t xml:space="preserve"> в Ярославской области</w:t>
      </w:r>
      <w:r>
        <w:rPr>
          <w:rFonts w:ascii="Times New Roman" w:hAnsi="Times New Roman"/>
          <w:sz w:val="28"/>
          <w:szCs w:val="28"/>
        </w:rPr>
        <w:t xml:space="preserve"> с родственниками</w:t>
      </w:r>
      <w:r w:rsidRPr="00AF20FD">
        <w:rPr>
          <w:rFonts w:ascii="Times New Roman" w:hAnsi="Times New Roman"/>
          <w:sz w:val="28"/>
          <w:szCs w:val="28"/>
        </w:rPr>
        <w:t xml:space="preserve">, в том числе </w:t>
      </w:r>
      <w:r>
        <w:rPr>
          <w:rFonts w:ascii="Times New Roman" w:hAnsi="Times New Roman"/>
          <w:sz w:val="28"/>
          <w:szCs w:val="28"/>
        </w:rPr>
        <w:t>с матерью</w:t>
      </w:r>
      <w:r w:rsidRPr="00AF20FD">
        <w:rPr>
          <w:rFonts w:ascii="Times New Roman" w:hAnsi="Times New Roman"/>
          <w:sz w:val="28"/>
          <w:szCs w:val="28"/>
        </w:rPr>
        <w:t>, лишенн</w:t>
      </w:r>
      <w:r>
        <w:rPr>
          <w:rFonts w:ascii="Times New Roman" w:hAnsi="Times New Roman"/>
          <w:sz w:val="28"/>
          <w:szCs w:val="28"/>
        </w:rPr>
        <w:t>ой</w:t>
      </w:r>
      <w:r w:rsidRPr="00AF20FD">
        <w:rPr>
          <w:rFonts w:ascii="Times New Roman" w:hAnsi="Times New Roman"/>
          <w:sz w:val="28"/>
          <w:szCs w:val="28"/>
        </w:rPr>
        <w:t xml:space="preserve"> родительских прав. Первоначально отказ обосновывался возможным ухудшением положения этого ребенка и отсутствием площади сверх учетной нормы, затем в целях защиты прав детей-инвалидов сына заявителя служба социальной защиты населения изменила свое решение, допустив вселение их матери в указанную квартиру. Однако, жилищная комиссия администрации города Костромы вновь не разрешила вселение, обосновав это тем, что в случае вселения в квартиру еще одного человека размер общей площади, приходящейся на одного человека, станет менее учетной нормы. Предположение работников администрации города о том, что уменьшение учетной нормы может стать основанием для признания семьи нуждающейся в улучшении жилищных условий, не </w:t>
      </w:r>
      <w:r w:rsidR="001062B0">
        <w:rPr>
          <w:rFonts w:ascii="Times New Roman" w:hAnsi="Times New Roman"/>
          <w:sz w:val="28"/>
          <w:szCs w:val="28"/>
        </w:rPr>
        <w:t xml:space="preserve">в полной мере </w:t>
      </w:r>
      <w:r w:rsidRPr="00AF20FD">
        <w:rPr>
          <w:rFonts w:ascii="Times New Roman" w:hAnsi="Times New Roman"/>
          <w:sz w:val="28"/>
          <w:szCs w:val="28"/>
        </w:rPr>
        <w:t xml:space="preserve">основано на законе, так как для постановки на учет требуется также признание семьи малоимущей. При этом необходимо отметить, что в соответствии со статьей 70 Жилищного кодекса Российской Федерации муниципалитет </w:t>
      </w:r>
      <w:r>
        <w:rPr>
          <w:rFonts w:ascii="Times New Roman" w:hAnsi="Times New Roman"/>
          <w:sz w:val="28"/>
          <w:szCs w:val="28"/>
        </w:rPr>
        <w:t>в</w:t>
      </w:r>
      <w:r w:rsidRPr="00AF20FD">
        <w:rPr>
          <w:rFonts w:ascii="Times New Roman" w:hAnsi="Times New Roman"/>
          <w:sz w:val="28"/>
          <w:szCs w:val="28"/>
        </w:rPr>
        <w:t>праве запрещать вселение в жилое помещение в таком случае. После дополнительных консультаций с администрацией города Костромы</w:t>
      </w:r>
      <w:r>
        <w:rPr>
          <w:rFonts w:ascii="Times New Roman" w:hAnsi="Times New Roman"/>
          <w:sz w:val="28"/>
          <w:szCs w:val="28"/>
        </w:rPr>
        <w:t xml:space="preserve"> </w:t>
      </w:r>
      <w:r w:rsidRPr="00AF20FD">
        <w:rPr>
          <w:rFonts w:ascii="Times New Roman" w:hAnsi="Times New Roman"/>
          <w:sz w:val="28"/>
          <w:szCs w:val="28"/>
        </w:rPr>
        <w:t xml:space="preserve">решение вопроса было найдено. </w:t>
      </w:r>
    </w:p>
    <w:p w:rsidR="00F41C35" w:rsidRPr="00D8453F" w:rsidRDefault="00F41C35" w:rsidP="00F41C35">
      <w:pPr>
        <w:pStyle w:val="ac"/>
        <w:ind w:left="0" w:firstLine="851"/>
        <w:jc w:val="both"/>
        <w:rPr>
          <w:rFonts w:ascii="Times New Roman" w:eastAsia="Times New Roman CYR" w:hAnsi="Times New Roman"/>
          <w:kern w:val="28"/>
          <w:sz w:val="28"/>
          <w:szCs w:val="28"/>
        </w:rPr>
      </w:pPr>
      <w:r w:rsidRPr="00754B49">
        <w:rPr>
          <w:rFonts w:ascii="Times New Roman" w:eastAsia="Times New Roman CYR" w:hAnsi="Times New Roman"/>
          <w:kern w:val="28"/>
          <w:sz w:val="28"/>
          <w:szCs w:val="28"/>
        </w:rPr>
        <w:t>О возникших сложностях в связи с переводом квартиры с центрального теплоснабжения на автономное сообщила Уполномоченному гражданка Т. (из г. Костромы). Решением Управления строительства и капитального ремонта Администрации города Костромы гражданке Т. было отказано в согласовании перепланировки жилого помещения в связи с отсутствием, в том числе, документа, подтверждающего согласие всех собственников многоквартирного дома на</w:t>
      </w:r>
      <w:r w:rsidRPr="00AF20FD">
        <w:rPr>
          <w:rFonts w:ascii="Times New Roman" w:eastAsia="Times New Roman CYR" w:hAnsi="Times New Roman"/>
          <w:kern w:val="28"/>
          <w:sz w:val="28"/>
          <w:szCs w:val="28"/>
        </w:rPr>
        <w:t xml:space="preserve"> переоборудование системы центрального отопления в ее квартире. Однако положенный Управлением в основу Решения пункт «а» подраздела 2.10 Административного регламента предоставления Администрацией города Костромы муниципальной услуги по согласованию переустройства и (или) перепланировки жилых помещений (далее – Административный регламент) в действовавшей на тот момент редакции отсылал к подразделу 2.6.2, который вышеуказанного требования </w:t>
      </w:r>
      <w:r w:rsidR="00754B49" w:rsidRPr="00754B49">
        <w:rPr>
          <w:rFonts w:ascii="Times New Roman" w:eastAsia="Times New Roman CYR" w:hAnsi="Times New Roman"/>
          <w:kern w:val="28"/>
          <w:sz w:val="28"/>
          <w:szCs w:val="28"/>
        </w:rPr>
        <w:br/>
      </w:r>
      <w:r w:rsidRPr="00AF20FD">
        <w:rPr>
          <w:rFonts w:ascii="Times New Roman" w:eastAsia="Times New Roman CYR" w:hAnsi="Times New Roman"/>
          <w:kern w:val="28"/>
          <w:sz w:val="28"/>
          <w:szCs w:val="28"/>
        </w:rPr>
        <w:t>не содержал. Так, действовавшая на период обращения редакция</w:t>
      </w:r>
      <w:r w:rsidRPr="00AF20FD">
        <w:rPr>
          <w:rFonts w:ascii="Times New Roman" w:eastAsia="Times New Roman CYR" w:hAnsi="Times New Roman"/>
          <w:spacing w:val="-4"/>
          <w:sz w:val="28"/>
          <w:szCs w:val="28"/>
        </w:rPr>
        <w:t xml:space="preserve"> подпункта «е» подраздела 2.6.2 Административного регламента, применительно к данной ситуации предусматривала, что должен быть предоставлен «</w:t>
      </w:r>
      <w:r w:rsidRPr="00AF20FD">
        <w:rPr>
          <w:rFonts w:ascii="Times New Roman" w:eastAsia="Times New Roman CYR" w:hAnsi="Times New Roman"/>
          <w:i/>
          <w:spacing w:val="-4"/>
          <w:sz w:val="28"/>
          <w:szCs w:val="28"/>
        </w:rPr>
        <w:t xml:space="preserve">документ, подтверждающий согласие всех собственников комнат </w:t>
      </w:r>
      <w:r w:rsidRPr="00AF20FD">
        <w:rPr>
          <w:rFonts w:ascii="Times New Roman" w:eastAsia="Times New Roman CYR" w:hAnsi="Times New Roman"/>
          <w:b/>
          <w:i/>
          <w:spacing w:val="-4"/>
          <w:sz w:val="28"/>
          <w:szCs w:val="28"/>
        </w:rPr>
        <w:t>в</w:t>
      </w:r>
      <w:r w:rsidRPr="00AF20FD">
        <w:rPr>
          <w:rFonts w:ascii="Times New Roman" w:eastAsia="Times New Roman CYR" w:hAnsi="Times New Roman"/>
          <w:i/>
          <w:spacing w:val="-4"/>
          <w:sz w:val="28"/>
          <w:szCs w:val="28"/>
        </w:rPr>
        <w:t xml:space="preserve"> </w:t>
      </w:r>
      <w:r w:rsidRPr="00AF20FD">
        <w:rPr>
          <w:rFonts w:ascii="Times New Roman" w:eastAsia="Times New Roman CYR" w:hAnsi="Times New Roman"/>
          <w:b/>
          <w:i/>
          <w:spacing w:val="-4"/>
          <w:sz w:val="28"/>
          <w:szCs w:val="28"/>
        </w:rPr>
        <w:t xml:space="preserve">коммунальной квартире </w:t>
      </w:r>
      <w:r w:rsidRPr="00AF20FD">
        <w:rPr>
          <w:rFonts w:ascii="Times New Roman" w:eastAsia="Times New Roman CYR" w:hAnsi="Times New Roman"/>
          <w:i/>
          <w:spacing w:val="-4"/>
          <w:sz w:val="28"/>
          <w:szCs w:val="28"/>
        </w:rPr>
        <w:t xml:space="preserve">на переустройство и (или) перепланировку жилого помещения </w:t>
      </w:r>
      <w:r w:rsidR="00754B49" w:rsidRPr="00754B49">
        <w:rPr>
          <w:rFonts w:ascii="Times New Roman" w:eastAsia="Times New Roman CYR" w:hAnsi="Times New Roman"/>
          <w:i/>
          <w:spacing w:val="-4"/>
          <w:sz w:val="28"/>
          <w:szCs w:val="28"/>
        </w:rPr>
        <w:br/>
      </w:r>
      <w:r w:rsidRPr="00AF20FD">
        <w:rPr>
          <w:rFonts w:ascii="Times New Roman" w:eastAsia="Times New Roman CYR" w:hAnsi="Times New Roman"/>
          <w:i/>
          <w:spacing w:val="-4"/>
          <w:sz w:val="28"/>
          <w:szCs w:val="28"/>
        </w:rPr>
        <w:t>(в случае, когда переустройство и (или) перепланировка жилого помещения влечет изменение размера общего имущества в коммунальной квартире)</w:t>
      </w:r>
      <w:r w:rsidRPr="00AF20FD">
        <w:rPr>
          <w:rFonts w:ascii="Times New Roman" w:eastAsia="Times New Roman CYR" w:hAnsi="Times New Roman"/>
          <w:spacing w:val="-4"/>
          <w:sz w:val="28"/>
          <w:szCs w:val="28"/>
        </w:rPr>
        <w:t>».</w:t>
      </w:r>
      <w:r w:rsidRPr="00AF20FD">
        <w:rPr>
          <w:rFonts w:ascii="Times New Roman" w:eastAsia="Times New Roman CYR" w:hAnsi="Times New Roman"/>
          <w:spacing w:val="-6"/>
          <w:kern w:val="28"/>
          <w:sz w:val="28"/>
          <w:szCs w:val="28"/>
        </w:rPr>
        <w:t xml:space="preserve"> </w:t>
      </w:r>
      <w:r w:rsidR="00754B49" w:rsidRPr="009B03AD">
        <w:rPr>
          <w:rFonts w:ascii="Times New Roman" w:eastAsia="Times New Roman CYR" w:hAnsi="Times New Roman"/>
          <w:spacing w:val="-6"/>
          <w:kern w:val="28"/>
          <w:sz w:val="28"/>
          <w:szCs w:val="28"/>
        </w:rPr>
        <w:br/>
      </w:r>
      <w:r w:rsidRPr="00AF20FD">
        <w:rPr>
          <w:rFonts w:ascii="Times New Roman" w:eastAsia="Times New Roman CYR" w:hAnsi="Times New Roman"/>
          <w:spacing w:val="-6"/>
          <w:kern w:val="28"/>
          <w:sz w:val="28"/>
          <w:szCs w:val="28"/>
        </w:rPr>
        <w:t xml:space="preserve">На обращение Государственного органа с предложением о рассмотрении вопроса о правомерности вынесенного Управлением Решения, а также проведении анализа положений </w:t>
      </w:r>
      <w:r w:rsidRPr="00AF20FD">
        <w:rPr>
          <w:rFonts w:ascii="Times New Roman" w:hAnsi="Times New Roman"/>
          <w:sz w:val="28"/>
          <w:szCs w:val="28"/>
          <w:lang w:eastAsia="ru-RU"/>
        </w:rPr>
        <w:t xml:space="preserve">актуальной редакции Административного регламента на предмет соответствия действующему нормативному правовому регулированию, администрация (несмотря на отсутствие в части 2 статьи 26 Жилищного кодекса Российской Федерации прямого указания о предоставлении заявителем согласия всех собственников помещений в многоквартирном доме на стадии решения вопроса о переустройстве жилого помещения) уведомила о том, что в случае с гражданкой Т. вышеуказанные положения Кодекса применялись в совокупности с иными правовыми нормами. </w:t>
      </w:r>
      <w:r w:rsidRPr="00AF20FD">
        <w:rPr>
          <w:rFonts w:ascii="Times New Roman" w:eastAsia="Times New Roman CYR" w:hAnsi="Times New Roman"/>
          <w:spacing w:val="-4"/>
          <w:sz w:val="28"/>
          <w:szCs w:val="28"/>
        </w:rPr>
        <w:t xml:space="preserve">Вместе с тем, ссылки на иные правовые нормы не согласуются с положениями Федерального закона от 27 июля 2010 года № 210-ФЗ </w:t>
      </w:r>
      <w:r w:rsidR="00754B49" w:rsidRPr="00754B49">
        <w:rPr>
          <w:rFonts w:ascii="Times New Roman" w:eastAsia="Times New Roman CYR" w:hAnsi="Times New Roman"/>
          <w:spacing w:val="-4"/>
          <w:sz w:val="28"/>
          <w:szCs w:val="28"/>
        </w:rPr>
        <w:br/>
      </w:r>
      <w:r w:rsidRPr="00AF20FD">
        <w:rPr>
          <w:rFonts w:ascii="Times New Roman" w:eastAsia="Times New Roman CYR" w:hAnsi="Times New Roman"/>
          <w:spacing w:val="-4"/>
          <w:sz w:val="28"/>
          <w:szCs w:val="28"/>
        </w:rPr>
        <w:t xml:space="preserve">«Об организации предоставления государственных и муниципальных услуг» (далее – Федеральный закон). Так, в частности, положения пункта 2 части 1 статьи 5 и </w:t>
      </w:r>
      <w:r w:rsidRPr="00D8453F">
        <w:rPr>
          <w:rFonts w:ascii="Times New Roman" w:eastAsia="Times New Roman CYR" w:hAnsi="Times New Roman"/>
          <w:sz w:val="28"/>
          <w:szCs w:val="28"/>
        </w:rPr>
        <w:t>пункта 1 части 1 статьи 6 предусматривают, что заявители при получении муниципальной услуги имеют право на полную, актуальную и достоверную информацию о порядке ее предоставления в соответствии с административным регламентом. Кроме этого, положения пунктов 1 и 3 части 1 статьи 7 Федерального закона напрямую запрещают органам, оказывающим муниципальные услуги,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осуществления действий, в том числе согласований, необходимых для получения муниципальной услуги и связанных с обращением в иные органы и организации. В этой связи в</w:t>
      </w:r>
      <w:r w:rsidRPr="00D8453F">
        <w:rPr>
          <w:rFonts w:ascii="Times New Roman" w:eastAsia="Times New Roman CYR" w:hAnsi="Times New Roman"/>
          <w:kern w:val="28"/>
          <w:sz w:val="28"/>
          <w:szCs w:val="28"/>
        </w:rPr>
        <w:t>ызывает обеспокоенность, что вопрос обеспечения реализации права обратившегося за оказанием муниципальной услуги гражданина (учитывая отсутствие полного и четкого закрепления модели его поведения в регламенте) может находиться в зависимости от усмотрения соответствующего должностного лица</w:t>
      </w:r>
      <w:r w:rsidR="001062B0">
        <w:rPr>
          <w:rFonts w:ascii="Times New Roman" w:eastAsia="Times New Roman CYR" w:hAnsi="Times New Roman"/>
          <w:kern w:val="28"/>
          <w:sz w:val="28"/>
          <w:szCs w:val="28"/>
        </w:rPr>
        <w:t>.</w:t>
      </w:r>
      <w:r w:rsidRPr="00D8453F">
        <w:rPr>
          <w:rFonts w:ascii="Times New Roman" w:eastAsia="Times New Roman CYR" w:hAnsi="Times New Roman"/>
          <w:kern w:val="28"/>
          <w:sz w:val="28"/>
          <w:szCs w:val="28"/>
        </w:rPr>
        <w:t xml:space="preserve"> </w:t>
      </w:r>
    </w:p>
    <w:p w:rsidR="00F41C35" w:rsidRPr="00AF20FD" w:rsidRDefault="00F41C35" w:rsidP="00F41C35">
      <w:pPr>
        <w:pStyle w:val="ac"/>
        <w:ind w:left="0" w:firstLine="851"/>
        <w:jc w:val="both"/>
        <w:rPr>
          <w:rFonts w:ascii="Times New Roman" w:eastAsia="Times New Roman CYR" w:hAnsi="Times New Roman"/>
          <w:kern w:val="28"/>
          <w:sz w:val="28"/>
          <w:szCs w:val="28"/>
        </w:rPr>
      </w:pPr>
      <w:r w:rsidRPr="00AF20FD">
        <w:rPr>
          <w:rFonts w:ascii="Times New Roman" w:eastAsia="Times New Roman CYR" w:hAnsi="Times New Roman"/>
          <w:kern w:val="28"/>
          <w:sz w:val="28"/>
          <w:szCs w:val="28"/>
        </w:rPr>
        <w:t>Вышеуказанное решение администрации об отказе заявительницей было обжаловано в судебном порядке. Вынесенное судом решение состоялось в пользу Т., однако оно оспаривается администрацией города Костромы. Заявительнице дана консультация по обоснованию правовой позиции для участия в процессе в суде апелляционной инстанции, предоставлены соответствующие материалы судебной практики по аналогичным делам. У</w:t>
      </w:r>
      <w:r w:rsidRPr="00AF20FD">
        <w:rPr>
          <w:rFonts w:ascii="Times New Roman" w:eastAsia="Times New Roman CYR" w:hAnsi="Times New Roman"/>
          <w:spacing w:val="-4"/>
          <w:sz w:val="28"/>
          <w:szCs w:val="28"/>
        </w:rPr>
        <w:t xml:space="preserve">читывая, что данная проблема может затрагивать неопределенное число лиц, руководствуясь  межведомственным Соглашением о </w:t>
      </w:r>
      <w:r w:rsidRPr="00AF20FD">
        <w:rPr>
          <w:rFonts w:ascii="Times New Roman" w:hAnsi="Times New Roman"/>
          <w:sz w:val="28"/>
          <w:szCs w:val="28"/>
        </w:rPr>
        <w:t xml:space="preserve">взаимодействии, Уполномоченный также обратился к прокурору города Костромы с просьбой </w:t>
      </w:r>
      <w:r w:rsidRPr="00AF20FD">
        <w:rPr>
          <w:rFonts w:ascii="Times New Roman" w:eastAsia="Times New Roman CYR" w:hAnsi="Times New Roman"/>
          <w:spacing w:val="-4"/>
          <w:sz w:val="28"/>
          <w:szCs w:val="28"/>
        </w:rPr>
        <w:t xml:space="preserve">провести проверку на предмет соответствия действующему законодательству положений </w:t>
      </w:r>
      <w:r w:rsidRPr="00AF20FD">
        <w:rPr>
          <w:rFonts w:ascii="Times New Roman" w:eastAsia="Times New Roman CYR" w:hAnsi="Times New Roman"/>
          <w:kern w:val="28"/>
          <w:sz w:val="28"/>
          <w:szCs w:val="28"/>
        </w:rPr>
        <w:t xml:space="preserve">Административного регламента предоставления </w:t>
      </w:r>
      <w:r>
        <w:rPr>
          <w:rFonts w:ascii="Times New Roman" w:eastAsia="Times New Roman CYR" w:hAnsi="Times New Roman"/>
          <w:kern w:val="28"/>
          <w:sz w:val="28"/>
          <w:szCs w:val="28"/>
        </w:rPr>
        <w:t>а</w:t>
      </w:r>
      <w:r w:rsidRPr="00AF20FD">
        <w:rPr>
          <w:rFonts w:ascii="Times New Roman" w:eastAsia="Times New Roman CYR" w:hAnsi="Times New Roman"/>
          <w:kern w:val="28"/>
          <w:sz w:val="28"/>
          <w:szCs w:val="28"/>
        </w:rPr>
        <w:t>дминистрацией города Костромы муниципальной услуги по согласованию переустройства и (или) перепланировки жилых помещений.</w:t>
      </w:r>
    </w:p>
    <w:p w:rsidR="00F41C35" w:rsidRPr="00AF20FD" w:rsidRDefault="001062B0" w:rsidP="00F41C35">
      <w:pPr>
        <w:pStyle w:val="ac"/>
        <w:ind w:left="0" w:firstLine="851"/>
        <w:jc w:val="both"/>
        <w:rPr>
          <w:rFonts w:ascii="Times New Roman" w:hAnsi="Times New Roman"/>
          <w:sz w:val="28"/>
          <w:szCs w:val="28"/>
        </w:rPr>
      </w:pPr>
      <w:r>
        <w:rPr>
          <w:rFonts w:ascii="Times New Roman" w:hAnsi="Times New Roman"/>
          <w:sz w:val="28"/>
          <w:szCs w:val="28"/>
        </w:rPr>
        <w:t>Г</w:t>
      </w:r>
      <w:r w:rsidR="00F41C35" w:rsidRPr="00AF20FD">
        <w:rPr>
          <w:rFonts w:ascii="Times New Roman" w:hAnsi="Times New Roman"/>
          <w:sz w:val="28"/>
          <w:szCs w:val="28"/>
        </w:rPr>
        <w:t>ражданка Л.</w:t>
      </w:r>
      <w:r w:rsidRPr="001062B0">
        <w:rPr>
          <w:rFonts w:ascii="Times New Roman" w:hAnsi="Times New Roman"/>
          <w:sz w:val="28"/>
          <w:szCs w:val="28"/>
        </w:rPr>
        <w:t xml:space="preserve"> </w:t>
      </w:r>
      <w:r w:rsidRPr="00AF20FD">
        <w:rPr>
          <w:rFonts w:ascii="Times New Roman" w:hAnsi="Times New Roman"/>
          <w:sz w:val="28"/>
          <w:szCs w:val="28"/>
        </w:rPr>
        <w:t>(из Костромского района)</w:t>
      </w:r>
      <w:r>
        <w:rPr>
          <w:rFonts w:ascii="Times New Roman" w:hAnsi="Times New Roman"/>
          <w:sz w:val="28"/>
          <w:szCs w:val="28"/>
        </w:rPr>
        <w:t xml:space="preserve"> </w:t>
      </w:r>
      <w:r w:rsidRPr="00AF20FD">
        <w:rPr>
          <w:rFonts w:ascii="Times New Roman" w:hAnsi="Times New Roman"/>
          <w:sz w:val="28"/>
          <w:szCs w:val="28"/>
        </w:rPr>
        <w:t>обратилась</w:t>
      </w:r>
      <w:r w:rsidR="00F41C35" w:rsidRPr="00AF20FD">
        <w:rPr>
          <w:rFonts w:ascii="Times New Roman" w:hAnsi="Times New Roman"/>
          <w:sz w:val="28"/>
          <w:szCs w:val="28"/>
        </w:rPr>
        <w:t xml:space="preserve"> </w:t>
      </w:r>
      <w:r>
        <w:rPr>
          <w:rFonts w:ascii="Times New Roman" w:hAnsi="Times New Roman"/>
          <w:sz w:val="28"/>
          <w:szCs w:val="28"/>
        </w:rPr>
        <w:t>к</w:t>
      </w:r>
      <w:r w:rsidRPr="00AF20FD">
        <w:rPr>
          <w:rFonts w:ascii="Times New Roman" w:hAnsi="Times New Roman"/>
          <w:sz w:val="28"/>
          <w:szCs w:val="28"/>
        </w:rPr>
        <w:t xml:space="preserve"> Уполномоченному </w:t>
      </w:r>
      <w:r w:rsidR="00F41C35" w:rsidRPr="00AF20FD">
        <w:rPr>
          <w:rFonts w:ascii="Times New Roman" w:hAnsi="Times New Roman"/>
          <w:sz w:val="28"/>
          <w:szCs w:val="28"/>
        </w:rPr>
        <w:t xml:space="preserve"> по вопросу о нарушении, по ее мнению, права на приватизацию жилого помещения, входящего в состав жилищного фонда туристической базы. В связи с тем, что изложенные в обращении обстоятельства были квалифицированы заявителем как нарушение права на приватизацию, заявителю было разъяснено, что право на приватизацию жилого помещения (как неоднократно отмечалось в постановлениях Конституционного Суда Российской Федерации) не имеет конституционного закрепления и приобретается гражданами в силу закона. В соответствии со статьей 217 Гражданского кодекса Российской Федерации приватизации подлежат только объекты государственного и муниципального имущества. </w:t>
      </w:r>
      <w:r w:rsidR="00754B49" w:rsidRPr="009B03AD">
        <w:rPr>
          <w:rFonts w:ascii="Times New Roman" w:hAnsi="Times New Roman"/>
          <w:sz w:val="28"/>
          <w:szCs w:val="28"/>
        </w:rPr>
        <w:br/>
      </w:r>
      <w:r w:rsidR="00F41C35" w:rsidRPr="00AF20FD">
        <w:rPr>
          <w:rFonts w:ascii="Times New Roman" w:hAnsi="Times New Roman"/>
          <w:sz w:val="28"/>
          <w:szCs w:val="28"/>
        </w:rPr>
        <w:t>В этой связи отказ в безвозмездной передаче в собственность гражданину квартиры в жилом доме, который не входит в состав ни государственного, ни муниципального жилищного фонда, не мог квалифицироваться как нарушение права на приватизацию, что подтверждается и практикой рассмотрения дел судами общей юрисдикции.</w:t>
      </w:r>
    </w:p>
    <w:p w:rsidR="00F41C35" w:rsidRPr="00AF20FD" w:rsidRDefault="00F41C35" w:rsidP="00F41C35">
      <w:pPr>
        <w:pStyle w:val="ac"/>
        <w:ind w:left="0" w:firstLine="851"/>
        <w:jc w:val="both"/>
        <w:rPr>
          <w:rFonts w:ascii="Times New Roman" w:hAnsi="Times New Roman"/>
          <w:sz w:val="28"/>
          <w:szCs w:val="28"/>
        </w:rPr>
      </w:pPr>
      <w:r w:rsidRPr="00AF20FD">
        <w:rPr>
          <w:rFonts w:ascii="Times New Roman" w:hAnsi="Times New Roman"/>
          <w:sz w:val="28"/>
          <w:szCs w:val="28"/>
        </w:rPr>
        <w:t xml:space="preserve">При рассмотрении жалоб иных граждан на допущенные, по мнению заявителей, органами местного самоуправления нарушения их жилищных прав (граждане В. (из г. Шарьи), К. (из г. Костромы), а также </w:t>
      </w:r>
      <w:r>
        <w:rPr>
          <w:rFonts w:ascii="Times New Roman" w:hAnsi="Times New Roman"/>
          <w:sz w:val="28"/>
          <w:szCs w:val="28"/>
        </w:rPr>
        <w:t xml:space="preserve">обращения </w:t>
      </w:r>
      <w:r w:rsidRPr="00AF20FD">
        <w:rPr>
          <w:rFonts w:ascii="Times New Roman" w:hAnsi="Times New Roman"/>
          <w:sz w:val="28"/>
          <w:szCs w:val="28"/>
        </w:rPr>
        <w:t>граждан Ел.</w:t>
      </w:r>
      <w:r>
        <w:rPr>
          <w:rFonts w:ascii="Times New Roman" w:hAnsi="Times New Roman"/>
          <w:sz w:val="28"/>
          <w:szCs w:val="28"/>
        </w:rPr>
        <w:t>,</w:t>
      </w:r>
      <w:r w:rsidRPr="00AF20FD">
        <w:rPr>
          <w:rFonts w:ascii="Times New Roman" w:hAnsi="Times New Roman"/>
          <w:sz w:val="28"/>
          <w:szCs w:val="28"/>
        </w:rPr>
        <w:t xml:space="preserve"> С. (из мест принудительного содержания под стражей и исполнения наказаний)), оснований, достаточных полагать, что жилищные права обратившихся граждан были нарушены, не выявлено. Так, например, </w:t>
      </w:r>
      <w:r w:rsidR="00754B49" w:rsidRPr="00754B49">
        <w:rPr>
          <w:rFonts w:ascii="Times New Roman" w:hAnsi="Times New Roman"/>
          <w:sz w:val="28"/>
          <w:szCs w:val="28"/>
        </w:rPr>
        <w:br/>
      </w:r>
      <w:r w:rsidRPr="00AF20FD">
        <w:rPr>
          <w:rFonts w:ascii="Times New Roman" w:hAnsi="Times New Roman"/>
          <w:sz w:val="28"/>
          <w:szCs w:val="28"/>
        </w:rPr>
        <w:t xml:space="preserve">в ходе проверки по жалобе гражданина Ел. выяснилось, что при обращении в местную администрацию с целью заключения договора социального найма жилого помещения заявителем (в нарушение требований Постановления Администрации г. Костромы от 13 октября 2010 года № 2044) не были предоставлены документы, подтверждающие его регистрацию по месту жительства (месту пребывания), о чем гражданин Ел. надлежащим образом был уведомлен. Обратившемуся гражданину К. (из г. Солигалича) было дано разъяснение о правомерности правовой позиции администрации муниципального образования, посчитавшей, что она не имеет законных оснований предоставления заявителю жилого помещения по договору социального найма из расчета на семью, состоящую из двух человек, с учетом гражданской супруги заявителя, не относящуюся напрямую (в силу действующего жилищного законодательства) к членам семьи нанимателя.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Поступившие в Государственный орган обращения граждан по проблемам </w:t>
      </w:r>
      <w:r w:rsidRPr="00AF20FD">
        <w:rPr>
          <w:rFonts w:cs="Times New Roman"/>
          <w:sz w:val="28"/>
          <w:szCs w:val="28"/>
          <w:u w:val="single"/>
        </w:rPr>
        <w:t>социального обеспечения и социальной защиты</w:t>
      </w:r>
      <w:r w:rsidRPr="00AF20FD">
        <w:rPr>
          <w:rFonts w:cs="Times New Roman"/>
          <w:sz w:val="28"/>
          <w:szCs w:val="28"/>
        </w:rPr>
        <w:t xml:space="preserve"> касались вопросов реализации права на пенсионное обеспечение, получения льгот и предоставления отдельным категориям граждан соответствующих социальных гарантий, а также деятельности социальных учреждений.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Ряд обращений граждан, касающихся пенсионного обеспечения, затрагивали и вопросы досрочного назначения пенсии по старости. Так, гражданка К. (из г. Костромы) обратилась с просьбой об оказании содействия в решении вопроса о назначении досрочной пенсии в связи с вредными условиями труда в период работы в войсковой части на должности начальника хранилища боеприпасов, поскольку ей в этом было отказано из-за отсутствия в части документов, определяющих е</w:t>
      </w:r>
      <w:r>
        <w:rPr>
          <w:rFonts w:cs="Times New Roman"/>
          <w:sz w:val="28"/>
          <w:szCs w:val="28"/>
        </w:rPr>
        <w:t>е</w:t>
      </w:r>
      <w:r w:rsidRPr="00AF20FD">
        <w:rPr>
          <w:rFonts w:cs="Times New Roman"/>
          <w:sz w:val="28"/>
          <w:szCs w:val="28"/>
        </w:rPr>
        <w:t xml:space="preserve"> трудовую функцию. Поскольку подобные обстоятельства не должны препятствовать реализации права гражданина на досрочную пенсию, если его работа действительно была связана с вредными для здоровья условиями труда, заявительнице оказывалось необходимое содействие в получении от войсковой части соответствующей информации. Учитывая, что документы, характеризующие условия труда заявителя по занимаемой ею в период службы должности, </w:t>
      </w:r>
      <w:r w:rsidR="00754B49" w:rsidRPr="00754B49">
        <w:rPr>
          <w:rFonts w:cs="Times New Roman"/>
          <w:sz w:val="28"/>
          <w:szCs w:val="28"/>
        </w:rPr>
        <w:br/>
      </w:r>
      <w:r w:rsidR="001062B0">
        <w:rPr>
          <w:rFonts w:cs="Times New Roman"/>
          <w:sz w:val="28"/>
          <w:szCs w:val="28"/>
        </w:rPr>
        <w:t xml:space="preserve">в части не </w:t>
      </w:r>
      <w:r w:rsidRPr="00AF20FD">
        <w:rPr>
          <w:rFonts w:cs="Times New Roman"/>
          <w:sz w:val="28"/>
          <w:szCs w:val="28"/>
        </w:rPr>
        <w:t xml:space="preserve">сохранились, всеми судебными инстанциями ее требования </w:t>
      </w:r>
      <w:r w:rsidR="00754B49" w:rsidRPr="00754B49">
        <w:rPr>
          <w:rFonts w:cs="Times New Roman"/>
          <w:sz w:val="28"/>
          <w:szCs w:val="28"/>
        </w:rPr>
        <w:br/>
      </w:r>
      <w:r w:rsidRPr="00AF20FD">
        <w:rPr>
          <w:rFonts w:cs="Times New Roman"/>
          <w:sz w:val="28"/>
          <w:szCs w:val="28"/>
        </w:rPr>
        <w:t>о досрочной пенсии были отклонены. В настоящее время К. нап</w:t>
      </w:r>
      <w:r w:rsidR="001062B0">
        <w:rPr>
          <w:rFonts w:cs="Times New Roman"/>
          <w:sz w:val="28"/>
          <w:szCs w:val="28"/>
        </w:rPr>
        <w:t>равила документы в Европейский С</w:t>
      </w:r>
      <w:r w:rsidRPr="00AF20FD">
        <w:rPr>
          <w:rFonts w:cs="Times New Roman"/>
          <w:sz w:val="28"/>
          <w:szCs w:val="28"/>
        </w:rPr>
        <w:t xml:space="preserve">уд по правам человека.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При рассмотрении обращений граждан не только анализировались правовые аспекты принимаемых уполномоченными органами и должностными лицами решений, но и осуществлялся поиск правового урегулирования насущных для заявителей проблем с тем, чтобы оказать заявителю бесплатную юридическую помощь в реализации им своего субъективного права. Так, гражданка В. (из г. Буя) обратилась к Уполномоченному, посчитав неправомерным отказ управления Пенсионного фонда России по г. Бую и Буйскому району Костромской области в досрочном назначении пенсии по старости, как лицу, осуществлявшему не менее 30 лет лечебную и иную деятельность по охране здоровья населения в учреждениях здравоохранения. Поскольку соответствующее право на досрочную пенсию медработника нормативно закреплено в Федеральном законе от 17 декабря 2001 года № 173-ФЗ «О трудовых пенсиях в Российской Федерации», </w:t>
      </w:r>
      <w:r w:rsidR="00754B49" w:rsidRPr="00754B49">
        <w:rPr>
          <w:rFonts w:cs="Times New Roman"/>
          <w:sz w:val="28"/>
          <w:szCs w:val="28"/>
        </w:rPr>
        <w:br/>
      </w:r>
      <w:r w:rsidRPr="00AF20FD">
        <w:rPr>
          <w:rFonts w:cs="Times New Roman"/>
          <w:sz w:val="28"/>
          <w:szCs w:val="28"/>
        </w:rPr>
        <w:t>за защитой своих прав заявительница обращалась в судебные инстанции различного уровня, однако решения состоялись не в ее пользу. Как следовало из предоставленных материалов, В. из 30 лет трудового стажа более 23-х лет работала в учреждениях здравоохранения. Спорные 7 лет стажа В. (на момент обращения за досрочной пенсией), не включенные в е</w:t>
      </w:r>
      <w:r>
        <w:rPr>
          <w:rFonts w:cs="Times New Roman"/>
          <w:sz w:val="28"/>
          <w:szCs w:val="28"/>
        </w:rPr>
        <w:t>е</w:t>
      </w:r>
      <w:r w:rsidRPr="00AF20FD">
        <w:rPr>
          <w:rFonts w:cs="Times New Roman"/>
          <w:sz w:val="28"/>
          <w:szCs w:val="28"/>
        </w:rPr>
        <w:t xml:space="preserve"> льготный стаж для назначения досрочной пенсии, как медработнику, составляла трудовая деятельность заявительницы на должности федеральной государственной гражданской службы в том же учреждении, изменившем свой статус. Вместе с тем, несмотря на то, что обязанности по занимаемой В. должности федеральной государственной гражданской службы функционально, а также по характеру и специфике целей, задач, хотя и были схожи с работой, которые дают право на досрочное назначение трудовой пенсии, «медицинским» стажем не квалифицировались. Для определения права на досрочную пенсию медицинским работникам, согласно положению подпункта 20 пункта 1 статьи 27 Федерального закона № 173-ФЗ, применяется соответствующий Список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лечебную и иную деятельность по охране здоровья населения в учреждениях здравоохранения, утвержденный Постановлением </w:t>
      </w:r>
      <w:r w:rsidRPr="00AF20FD">
        <w:rPr>
          <w:rFonts w:cs="Times New Roman"/>
          <w:spacing w:val="-6"/>
          <w:sz w:val="28"/>
          <w:szCs w:val="28"/>
        </w:rPr>
        <w:t>Правительства Российской Федерации от 29 октября 2002 года № 781 (далее – Список). Поскольку ни т</w:t>
      </w:r>
      <w:r w:rsidRPr="00AF20FD">
        <w:rPr>
          <w:rFonts w:cs="Times New Roman"/>
          <w:sz w:val="28"/>
          <w:szCs w:val="28"/>
        </w:rPr>
        <w:t>ерриториальное подразделение государственного органа, в котором работает гражданка В., ни занимаемая заявительницей должность, в Списке не были указаны, отказ в досрочном назначении пенсии по старости не мог быть квалифицирован как нарушение прав заявителя. Вместе с тем, поскольку В., начиная с 2005 года, является федеральным государственным гражданским служащим и с изменением е</w:t>
      </w:r>
      <w:r>
        <w:rPr>
          <w:rFonts w:cs="Times New Roman"/>
          <w:sz w:val="28"/>
          <w:szCs w:val="28"/>
        </w:rPr>
        <w:t>е</w:t>
      </w:r>
      <w:r w:rsidRPr="00AF20FD">
        <w:rPr>
          <w:rFonts w:cs="Times New Roman"/>
          <w:sz w:val="28"/>
          <w:szCs w:val="28"/>
        </w:rPr>
        <w:t xml:space="preserve"> правового статуса также поменялась и система социальных гарантий, связанная с ее государственным пенсионным обеспечением, заявительнице были даны соответствующие разъяснения о праве федеральных государственных </w:t>
      </w:r>
      <w:r w:rsidRPr="00AF20FD">
        <w:rPr>
          <w:rFonts w:cs="Times New Roman"/>
          <w:spacing w:val="-4"/>
          <w:sz w:val="28"/>
          <w:szCs w:val="28"/>
        </w:rPr>
        <w:t xml:space="preserve">служащих на пенсию за выслугу лет при увольнении со службы при наличии стажа гражданской службы не менее 15 лет и замещении должностей федеральной государственной гражданской службы не менее 12 полных месяцев (согласно положению статьи 7 Федерального закона от 15 декабря 2001 года № 166-ФЗ «О государственном  пенсионном обеспечении в Российской Федерации»). </w:t>
      </w:r>
      <w:r w:rsidRPr="00AF20FD">
        <w:rPr>
          <w:rFonts w:cs="Times New Roman"/>
          <w:sz w:val="28"/>
          <w:szCs w:val="28"/>
        </w:rPr>
        <w:t xml:space="preserve">Заявителю было также разъяснено, что согласно пункту 9 Порядка, утвержденного приказом Министерства здравоохранения и социального развития Российской Федерации </w:t>
      </w:r>
      <w:r w:rsidR="00754B49" w:rsidRPr="00754B49">
        <w:rPr>
          <w:rFonts w:cs="Times New Roman"/>
          <w:sz w:val="28"/>
          <w:szCs w:val="28"/>
        </w:rPr>
        <w:br/>
      </w:r>
      <w:r w:rsidRPr="00AF20FD">
        <w:rPr>
          <w:rFonts w:cs="Times New Roman"/>
          <w:sz w:val="28"/>
          <w:szCs w:val="28"/>
        </w:rPr>
        <w:t>от 26 декабря 2011 года № 1648н, у нее имеется право на инициирование вопроса о включении в служебный стаж периодов работы на отдельных должностях специалистов в учреждениях и организациях, опыт и знание работы в которых были необходимы федеральным служащим для исполнения обязанностей по замещаемой должности, но не более 5 лет.</w:t>
      </w:r>
    </w:p>
    <w:p w:rsidR="00F41C35" w:rsidRPr="003E70AB" w:rsidRDefault="00F41C35" w:rsidP="00F41C35">
      <w:pPr>
        <w:spacing w:line="276" w:lineRule="auto"/>
        <w:ind w:firstLine="851"/>
        <w:jc w:val="both"/>
        <w:rPr>
          <w:rFonts w:cs="Times New Roman"/>
          <w:spacing w:val="-6"/>
          <w:kern w:val="28"/>
          <w:sz w:val="28"/>
          <w:szCs w:val="28"/>
        </w:rPr>
      </w:pPr>
      <w:r w:rsidRPr="003E70AB">
        <w:rPr>
          <w:rFonts w:cs="Times New Roman"/>
          <w:spacing w:val="-6"/>
          <w:kern w:val="28"/>
          <w:sz w:val="28"/>
          <w:szCs w:val="28"/>
        </w:rPr>
        <w:t>Во взаимодействии с органами прокуратуры Государственным органом восстановлены права на пенсионное обеспечение инвалида 2 группы гражданки З. (из г. Костромы),</w:t>
      </w:r>
      <w:r w:rsidRPr="003E70AB">
        <w:rPr>
          <w:rFonts w:cs="Times New Roman"/>
          <w:spacing w:val="-6"/>
          <w:sz w:val="28"/>
          <w:szCs w:val="28"/>
        </w:rPr>
        <w:t xml:space="preserve"> 1932 года рождения с учетом трудовой деятельности в военное время в колхозе в детском возрасте. Так, во время Великой Отечественной войны З. в 11-летнем возрасте работала в колхозе, однако, первичных документов, подтверждающих период ее трудовой деятельности, не сохранилось. В этой связи она воспользовалась правом подтверждения ее работы свидетельскими показаниями. Учитывая исключительные обстоятельства военного времени, возможность подтверждения свидетельскими показаниями работы несовершеннолетнего с 12-13 летнего возраста была предусмотрена Указанием Министерства социальной защиты населения </w:t>
      </w:r>
      <w:r w:rsidR="005F46A1" w:rsidRPr="003E70AB">
        <w:rPr>
          <w:rFonts w:cs="Times New Roman"/>
          <w:spacing w:val="-6"/>
          <w:sz w:val="28"/>
          <w:szCs w:val="28"/>
        </w:rPr>
        <w:t>Российской Федерации</w:t>
      </w:r>
      <w:r w:rsidRPr="003E70AB">
        <w:rPr>
          <w:rFonts w:cs="Times New Roman"/>
          <w:spacing w:val="-6"/>
          <w:sz w:val="28"/>
          <w:szCs w:val="28"/>
        </w:rPr>
        <w:t xml:space="preserve"> от 26 марта 1993 года </w:t>
      </w:r>
      <w:r w:rsidRPr="003E70AB">
        <w:rPr>
          <w:rFonts w:cs="Times New Roman"/>
          <w:spacing w:val="-6"/>
          <w:kern w:val="28"/>
          <w:sz w:val="28"/>
          <w:szCs w:val="28"/>
        </w:rPr>
        <w:t>№ 1-28-У «Ответы на вопросы по применению Закона РСФСР от 20 ноября 1990 года «О государственных пенсиях в РСФСР» (далее – Указание), однако Управлением Пенсионного фонда Российской Федерации по городу Костроме и Костромскому району Костромской области ей было отказано в зачислении периода работы в колхозе в общий трудовой стаж на основании того, что Указание в 1997 году утратило силу. Согласно позиции отделения Пенсионного фонда, органы, осуществляющие пенсионное обеспечение, устанавливают трудовой стаж по показаниям свидетелей с общеустановленного трудоспособного возраста, то есть не ранее чем с 15 лет (как это предусмотрено трудовым законодательством).</w:t>
      </w:r>
    </w:p>
    <w:p w:rsidR="00F41C35" w:rsidRPr="00AF20FD" w:rsidRDefault="00F41C35" w:rsidP="00F41C35">
      <w:pPr>
        <w:spacing w:line="276" w:lineRule="auto"/>
        <w:ind w:firstLine="851"/>
        <w:jc w:val="both"/>
        <w:rPr>
          <w:rFonts w:eastAsia="Times New Roman CYR" w:cs="Times New Roman"/>
          <w:spacing w:val="-4"/>
          <w:sz w:val="28"/>
          <w:szCs w:val="28"/>
        </w:rPr>
      </w:pPr>
      <w:r w:rsidRPr="00AF20FD">
        <w:rPr>
          <w:rFonts w:cs="Times New Roman"/>
          <w:sz w:val="28"/>
          <w:szCs w:val="28"/>
        </w:rPr>
        <w:t xml:space="preserve">В этой связи в Государственном органе изучалась судебная практика, которая показала иную, чем у отделения Пенсионного </w:t>
      </w:r>
      <w:r>
        <w:rPr>
          <w:rFonts w:cs="Times New Roman"/>
          <w:sz w:val="28"/>
          <w:szCs w:val="28"/>
        </w:rPr>
        <w:t>ф</w:t>
      </w:r>
      <w:r w:rsidRPr="00AF20FD">
        <w:rPr>
          <w:rFonts w:cs="Times New Roman"/>
          <w:sz w:val="28"/>
          <w:szCs w:val="28"/>
        </w:rPr>
        <w:t xml:space="preserve">онда, позицию по данному вопросу. Согласно правовой позиции Верховного Суда Российской Федерации, изложенной в определении от 6 мая 2011 года № 4-В11-13 по иску с подобными обстоятельствами, </w:t>
      </w:r>
      <w:r w:rsidRPr="00AF20FD">
        <w:rPr>
          <w:rFonts w:cs="Times New Roman"/>
          <w:iCs/>
          <w:spacing w:val="-6"/>
          <w:kern w:val="28"/>
          <w:sz w:val="28"/>
          <w:szCs w:val="28"/>
        </w:rPr>
        <w:t>«...</w:t>
      </w:r>
      <w:r w:rsidRPr="00AF20FD">
        <w:rPr>
          <w:rFonts w:cs="Times New Roman"/>
          <w:i/>
          <w:iCs/>
          <w:spacing w:val="-6"/>
          <w:kern w:val="28"/>
          <w:sz w:val="28"/>
          <w:szCs w:val="28"/>
        </w:rPr>
        <w:t>юридически значимым, при решении вопроса о зачете в стаж для назначения пенсии периода работы на предприятии или в колхозе, является наличие доказательств выполнения этой работы, а не возраст заявителя</w:t>
      </w:r>
      <w:r w:rsidRPr="00AF20FD">
        <w:rPr>
          <w:rFonts w:cs="Times New Roman"/>
          <w:iCs/>
          <w:spacing w:val="-6"/>
          <w:kern w:val="28"/>
          <w:sz w:val="28"/>
          <w:szCs w:val="28"/>
        </w:rPr>
        <w:t xml:space="preserve">». </w:t>
      </w:r>
      <w:r w:rsidRPr="00AF20FD">
        <w:rPr>
          <w:rFonts w:cs="Times New Roman"/>
          <w:spacing w:val="-6"/>
          <w:kern w:val="28"/>
          <w:sz w:val="28"/>
          <w:szCs w:val="28"/>
        </w:rPr>
        <w:t xml:space="preserve">При этом в указанном определении отмечается также, что </w:t>
      </w:r>
      <w:r w:rsidRPr="00AF20FD">
        <w:rPr>
          <w:rFonts w:cs="Times New Roman"/>
          <w:iCs/>
          <w:spacing w:val="-6"/>
          <w:kern w:val="28"/>
          <w:sz w:val="28"/>
          <w:szCs w:val="28"/>
        </w:rPr>
        <w:t>«...</w:t>
      </w:r>
      <w:r w:rsidRPr="00AF20FD">
        <w:rPr>
          <w:rFonts w:cs="Times New Roman"/>
          <w:i/>
          <w:iCs/>
          <w:spacing w:val="-6"/>
          <w:kern w:val="28"/>
          <w:sz w:val="28"/>
          <w:szCs w:val="28"/>
        </w:rPr>
        <w:t>установленные в законодательстве того времени запреты по приему в члены колхоза несовершеннолетних накладывали ограничения и имели негативные последствия при их несоблюдении для работодателей, но не для работников, принятых на работу и фактически осуществлявших трудовую деятельность. Иное толкование и применение законодательства повлекло бы неправомерное ограничение конституционного права граждан на социальное обеспечение</w:t>
      </w:r>
      <w:r w:rsidRPr="00AF20FD">
        <w:rPr>
          <w:rFonts w:cs="Times New Roman"/>
          <w:iCs/>
          <w:spacing w:val="-6"/>
          <w:kern w:val="28"/>
          <w:sz w:val="28"/>
          <w:szCs w:val="28"/>
        </w:rPr>
        <w:t>».</w:t>
      </w:r>
      <w:r w:rsidRPr="00AF20FD">
        <w:rPr>
          <w:rFonts w:cs="Times New Roman"/>
          <w:sz w:val="28"/>
          <w:szCs w:val="28"/>
        </w:rPr>
        <w:t xml:space="preserve"> </w:t>
      </w:r>
      <w:r w:rsidRPr="00AF20FD">
        <w:rPr>
          <w:rFonts w:eastAsia="Times New Roman CYR" w:cs="Times New Roman"/>
          <w:spacing w:val="-4"/>
          <w:sz w:val="28"/>
          <w:szCs w:val="28"/>
        </w:rPr>
        <w:t>Учитывая, что данная проблема может затрагивать неопределенное число лиц, был поставлен вопрос о рассмотрении возможности урегулирования ее решения (с учетом соответствующей позиции Верховного Суда Российской Федерации по данному вопросу) ведомственными правовыми актами. В этих целях Уполномоченным было внесено соответствующее предложение в Министерство труда и социальной защиты Российской Федерации. Однако полученный ответ не содержал информации о том, будет ли Министерством учитываться правовая позиция Верховного Суда Российской Федерации. Об этом был уведомлен Уполномоченный по правам человека в Российской Федерации.</w:t>
      </w:r>
    </w:p>
    <w:p w:rsidR="00F41C35" w:rsidRPr="00AF20FD" w:rsidRDefault="00F41C35" w:rsidP="00F41C35">
      <w:pPr>
        <w:spacing w:line="276" w:lineRule="auto"/>
        <w:ind w:firstLine="851"/>
        <w:jc w:val="both"/>
        <w:rPr>
          <w:rFonts w:eastAsia="Times New Roman CYR" w:cs="Times New Roman"/>
          <w:spacing w:val="-4"/>
          <w:sz w:val="28"/>
          <w:szCs w:val="28"/>
        </w:rPr>
      </w:pPr>
      <w:r w:rsidRPr="00AF20FD">
        <w:rPr>
          <w:rFonts w:eastAsia="Times New Roman CYR" w:cs="Times New Roman"/>
          <w:spacing w:val="-4"/>
          <w:sz w:val="28"/>
          <w:szCs w:val="28"/>
        </w:rPr>
        <w:t xml:space="preserve">Поскольку ведомственными правовыми актами данный вопрос не был урегулирован, заявительнице даны необходимые разъяснения о возможности восстановить нарушенные права в судебном порядке. С учетом преклонного возраста заявителя соответствующее судебное решение могло быть вынесено, </w:t>
      </w:r>
      <w:r w:rsidR="00A62250" w:rsidRPr="00A62250">
        <w:rPr>
          <w:rFonts w:eastAsia="Times New Roman CYR" w:cs="Times New Roman"/>
          <w:spacing w:val="-4"/>
          <w:sz w:val="28"/>
          <w:szCs w:val="28"/>
        </w:rPr>
        <w:br/>
      </w:r>
      <w:r w:rsidRPr="00AF20FD">
        <w:rPr>
          <w:rFonts w:eastAsia="Times New Roman CYR" w:cs="Times New Roman"/>
          <w:spacing w:val="-4"/>
          <w:sz w:val="28"/>
          <w:szCs w:val="28"/>
        </w:rPr>
        <w:t xml:space="preserve">в том числе по заявлению прокурора, в порядке, предусмотренном статьей 45 Гражданского процессуального кодекса Российской Федерации. В дальнейшем, по заявлению прокурора города Костромы, пенсионные права труженицы тыла на социальное обеспечение были восстановлены в судебном порядке. Соответствующая информация размещена на </w:t>
      </w:r>
      <w:r w:rsidR="005F46A1">
        <w:rPr>
          <w:rFonts w:eastAsia="Times New Roman CYR" w:cs="Times New Roman"/>
          <w:spacing w:val="-4"/>
          <w:sz w:val="28"/>
          <w:szCs w:val="28"/>
        </w:rPr>
        <w:t xml:space="preserve">официальном </w:t>
      </w:r>
      <w:r w:rsidRPr="00AF20FD">
        <w:rPr>
          <w:rFonts w:eastAsia="Times New Roman CYR" w:cs="Times New Roman"/>
          <w:spacing w:val="-4"/>
          <w:sz w:val="28"/>
          <w:szCs w:val="28"/>
        </w:rPr>
        <w:t>сайте Генеральной прокуратуры Российской Федерации.</w:t>
      </w:r>
    </w:p>
    <w:p w:rsidR="00F41C35" w:rsidRPr="00AF20FD" w:rsidRDefault="00F41C35" w:rsidP="00F41C35">
      <w:pPr>
        <w:spacing w:line="276" w:lineRule="auto"/>
        <w:ind w:firstLine="851"/>
        <w:jc w:val="both"/>
        <w:rPr>
          <w:rFonts w:eastAsia="Times New Roman CYR" w:cs="Times New Roman"/>
          <w:spacing w:val="-4"/>
          <w:sz w:val="28"/>
          <w:szCs w:val="28"/>
        </w:rPr>
      </w:pPr>
      <w:r w:rsidRPr="00AF20FD">
        <w:rPr>
          <w:rFonts w:eastAsia="Times New Roman CYR" w:cs="Times New Roman"/>
          <w:spacing w:val="-4"/>
          <w:sz w:val="28"/>
          <w:szCs w:val="28"/>
        </w:rPr>
        <w:t>Во взаимодействии с отделением Пенсионного фонда России по Костромской области рассматривалось обращение о пересмотре назначенного размера трудовой пенсии по старости гражданки Н., прибывшей на место жительства в Российскую Федерацию из Молдавской ССР. Руководствуясь позицией суда по своему делу, Н. обратилась в органы пенсионного обеспечения с заявлением, в котором просила предоставить информацию о размере пенсии в случае е</w:t>
      </w:r>
      <w:r>
        <w:rPr>
          <w:rFonts w:eastAsia="Times New Roman CYR" w:cs="Times New Roman"/>
          <w:spacing w:val="-4"/>
          <w:sz w:val="28"/>
          <w:szCs w:val="28"/>
        </w:rPr>
        <w:t>е</w:t>
      </w:r>
      <w:r w:rsidRPr="00AF20FD">
        <w:rPr>
          <w:rFonts w:eastAsia="Times New Roman CYR" w:cs="Times New Roman"/>
          <w:spacing w:val="-4"/>
          <w:sz w:val="28"/>
          <w:szCs w:val="28"/>
        </w:rPr>
        <w:t xml:space="preserve"> перерасчета. Поскольку полученный Н. на свое обращение ответ не содержал, по мнению заявителя, информации по существу и не имел порядка определения размера пенсии, пенсионерка обратилась к Уполномоченному с просьбой об оказании содействия в получении от органов пенсионного обеспечения конкретных расчетов начисления пенсии с учетом периода работы в Молдавской ССР. </w:t>
      </w:r>
    </w:p>
    <w:p w:rsidR="00F41C35" w:rsidRPr="00AF20FD" w:rsidRDefault="00F41C35" w:rsidP="00F41C35">
      <w:pPr>
        <w:pStyle w:val="ac"/>
        <w:ind w:left="0" w:firstLine="851"/>
        <w:jc w:val="both"/>
        <w:rPr>
          <w:rFonts w:ascii="Times New Roman" w:eastAsia="Times New Roman CYR" w:hAnsi="Times New Roman"/>
          <w:spacing w:val="-4"/>
          <w:sz w:val="28"/>
          <w:szCs w:val="28"/>
        </w:rPr>
      </w:pPr>
      <w:r w:rsidRPr="00AF20FD">
        <w:rPr>
          <w:rFonts w:ascii="Times New Roman" w:eastAsia="Times New Roman CYR" w:hAnsi="Times New Roman"/>
          <w:spacing w:val="-4"/>
          <w:sz w:val="28"/>
          <w:szCs w:val="28"/>
        </w:rPr>
        <w:t>Полагая, что при определении размера пенсии должны применяться положения Соглашения между Правительством Российской Федерации и Правительством Республики Молдова о гарантиях прав граждан в области пенсионного обеспечения от 10 февраля 1995 года, органами пенсионного обеспечения пенсия Н. была исчислена, исходя из заработка, получаемого ею после переселения. Не согласившись с установленным размером пенсионных выплат, Н. обратилась в органы пенсионного обеспечения с просьбой о пересмотре пенсии, однако получила отказ, который впоследствии обжаловала в суде. Решение, вынесенное судом, подтвердило правоту ответчика, однако Н. обжаловала его в апелляционной инстанции, и Судебной коллегией по гражданским делам Костромского областного суда оно было изменено. Принимая во внимание, что материалами дела не был подтвержден факт наличия у Н. гражданства Республики Молдова, а также учитывая, что Н. является гражданкой Российской Федерации, вывод суда первой инстанции о применении к данным правоотношениям правовых положений Соглашения, регулирующего порядок назначения пенсии гражданам одного государства, переселившихся на территорию другого государства, был признан неправомерным. Также суд указал на то, что Н., как гражданка России, имеет право на определение размера пенсии по старости, в том числе с учетом среднемесячного заработка за любые 60 месяцев работы подряд. В остальном решение суда первой инстанции было оставлено без изменения. Учитывая позицию суда апелляционной инстанции, а также принимая во внимание тот факт, что в пенсионном деле Н. име</w:t>
      </w:r>
      <w:r w:rsidR="005F46A1">
        <w:rPr>
          <w:rFonts w:ascii="Times New Roman" w:eastAsia="Times New Roman CYR" w:hAnsi="Times New Roman"/>
          <w:spacing w:val="-4"/>
          <w:sz w:val="28"/>
          <w:szCs w:val="28"/>
        </w:rPr>
        <w:t>лись</w:t>
      </w:r>
      <w:r w:rsidRPr="00AF20FD">
        <w:rPr>
          <w:rFonts w:ascii="Times New Roman" w:eastAsia="Times New Roman CYR" w:hAnsi="Times New Roman"/>
          <w:spacing w:val="-4"/>
          <w:sz w:val="28"/>
          <w:szCs w:val="28"/>
        </w:rPr>
        <w:t xml:space="preserve"> копии справок о ее заработной плате за периоды работы на территории Молдавии, Уполномоченный обратился с соответствующим письмом в отделение Пенсионного фонда Российской Федерации по Костромской области. По итогам проведения консультаций Н. были даны соответствующие разъяснения и детально разъяснен порядок расчета размера ее пенсии.</w:t>
      </w:r>
    </w:p>
    <w:p w:rsidR="00F41C35" w:rsidRPr="00A62250" w:rsidRDefault="00F41C35" w:rsidP="00F41C35">
      <w:pPr>
        <w:pStyle w:val="ac"/>
        <w:ind w:left="0" w:firstLine="851"/>
        <w:jc w:val="both"/>
        <w:rPr>
          <w:rFonts w:ascii="Times New Roman" w:hAnsi="Times New Roman"/>
          <w:spacing w:val="-4"/>
          <w:sz w:val="28"/>
          <w:szCs w:val="28"/>
        </w:rPr>
      </w:pPr>
      <w:r w:rsidRPr="00AF20FD">
        <w:rPr>
          <w:rFonts w:ascii="Times New Roman" w:hAnsi="Times New Roman"/>
          <w:sz w:val="28"/>
          <w:szCs w:val="28"/>
        </w:rPr>
        <w:t>В целях оказания всестороннего содействия в обеспечении реализации прав жителей области на пенсионное обеспечение Уполномоченным осуществлялось взаимодействие с различными правозащитными органами, в том числе в рамках межгосударственного сотрудничества</w:t>
      </w:r>
      <w:r w:rsidR="005F46A1">
        <w:rPr>
          <w:rFonts w:ascii="Times New Roman" w:hAnsi="Times New Roman"/>
          <w:sz w:val="28"/>
          <w:szCs w:val="28"/>
        </w:rPr>
        <w:t>.</w:t>
      </w:r>
      <w:r w:rsidRPr="00AF20FD">
        <w:rPr>
          <w:rFonts w:ascii="Times New Roman" w:hAnsi="Times New Roman"/>
          <w:sz w:val="28"/>
          <w:szCs w:val="28"/>
        </w:rPr>
        <w:t xml:space="preserve"> </w:t>
      </w:r>
      <w:r w:rsidR="005F46A1">
        <w:rPr>
          <w:rFonts w:ascii="Times New Roman" w:hAnsi="Times New Roman"/>
          <w:sz w:val="28"/>
          <w:szCs w:val="28"/>
        </w:rPr>
        <w:t>Т</w:t>
      </w:r>
      <w:r w:rsidR="005F46A1" w:rsidRPr="00AF20FD">
        <w:rPr>
          <w:rFonts w:ascii="Times New Roman" w:hAnsi="Times New Roman"/>
          <w:sz w:val="28"/>
          <w:szCs w:val="28"/>
        </w:rPr>
        <w:t>ак,</w:t>
      </w:r>
      <w:r w:rsidRPr="00AF20FD">
        <w:rPr>
          <w:rFonts w:ascii="Times New Roman" w:hAnsi="Times New Roman"/>
          <w:sz w:val="28"/>
          <w:szCs w:val="28"/>
        </w:rPr>
        <w:t xml:space="preserve"> например, по заявлению Чухломского районного Совета ветеранов войны и труда </w:t>
      </w:r>
      <w:r w:rsidR="005F46A1">
        <w:rPr>
          <w:rFonts w:ascii="Times New Roman" w:hAnsi="Times New Roman"/>
          <w:sz w:val="28"/>
          <w:szCs w:val="28"/>
        </w:rPr>
        <w:t>оказана соответствующая помощь</w:t>
      </w:r>
      <w:r w:rsidRPr="00AF20FD">
        <w:rPr>
          <w:rFonts w:ascii="Times New Roman" w:hAnsi="Times New Roman"/>
          <w:sz w:val="28"/>
          <w:szCs w:val="28"/>
        </w:rPr>
        <w:t xml:space="preserve"> ветерану труда гражданке Ф. </w:t>
      </w:r>
      <w:r w:rsidRPr="00A62250">
        <w:rPr>
          <w:rFonts w:ascii="Times New Roman" w:hAnsi="Times New Roman"/>
          <w:spacing w:val="-4"/>
          <w:sz w:val="28"/>
          <w:szCs w:val="28"/>
        </w:rPr>
        <w:t>(из Чухломского района) в истребовании справки о заработной плате за период работы до 1990 года в одном из районов Республики Узбекистан, которая была необходима Ф. для увеличения размера пенсионной выплаты. Поскольку на неоднократные запросы Пенсионного фонда Российской Федерации необходимых сведений от Пенсионного фонда и Министерства труда и социальной защиты населения Республики Узбекистан не поступало, Уполномоченный обратился с соответствующим запросом к Уполномоченному Олий Мажлиса Республики Узбекистан по правам человека (Омбудсман) С.Ш. Рашидовой, который был рассмотрен и удовлетворен. В связи с получением из Республики Узбекистан документов по заработной плате Ф. и проведением процедуры легализации поступивших справок о заработной плате отделом Пенсионного фонда России по Чухломскому районы был произведен перерасчет размера пенсии ветерана труда, в результате которого с 1 июня 2014 года размер ее ежемесячной пенсионной выплаты увеличился более чем на 1200 рублей.</w:t>
      </w:r>
    </w:p>
    <w:p w:rsidR="00F41C35" w:rsidRPr="00AF20FD" w:rsidRDefault="00F41C35" w:rsidP="00F41C35">
      <w:pPr>
        <w:pStyle w:val="ac"/>
        <w:ind w:left="0" w:firstLine="851"/>
        <w:jc w:val="both"/>
        <w:rPr>
          <w:rFonts w:ascii="Times New Roman" w:hAnsi="Times New Roman"/>
          <w:i/>
          <w:sz w:val="28"/>
          <w:szCs w:val="28"/>
        </w:rPr>
      </w:pPr>
      <w:r w:rsidRPr="00AF20FD">
        <w:rPr>
          <w:rFonts w:ascii="Times New Roman" w:eastAsia="Times New Roman CYR" w:hAnsi="Times New Roman"/>
          <w:spacing w:val="-4"/>
          <w:sz w:val="28"/>
          <w:szCs w:val="28"/>
        </w:rPr>
        <w:t xml:space="preserve">Отдельные обращения граждан рассматривались, в том числе во взаимодействии с органами местного самоуправления. На основании того, что М. (из г. Мантурово) является инвалидом </w:t>
      </w:r>
      <w:r w:rsidRPr="00AF20FD">
        <w:rPr>
          <w:rFonts w:ascii="Times New Roman" w:eastAsia="Times New Roman CYR" w:hAnsi="Times New Roman"/>
          <w:spacing w:val="-4"/>
          <w:sz w:val="28"/>
          <w:szCs w:val="28"/>
          <w:lang w:val="en-US"/>
        </w:rPr>
        <w:t>II</w:t>
      </w:r>
      <w:r w:rsidRPr="00AF20FD">
        <w:rPr>
          <w:rFonts w:ascii="Times New Roman" w:eastAsia="Times New Roman CYR" w:hAnsi="Times New Roman"/>
          <w:spacing w:val="-4"/>
          <w:sz w:val="28"/>
          <w:szCs w:val="28"/>
        </w:rPr>
        <w:t xml:space="preserve"> группы по заболеванию опорно-двигательного аппарата, затрудняющим передвижение, он просил оказать содействие в проведении переустройства жилого помещения, в частности, оборудовании водопровода и канализации.</w:t>
      </w:r>
      <w:r w:rsidRPr="00AF20FD">
        <w:rPr>
          <w:rFonts w:ascii="Times New Roman" w:hAnsi="Times New Roman"/>
          <w:sz w:val="28"/>
          <w:szCs w:val="28"/>
        </w:rPr>
        <w:t xml:space="preserve"> На обращение в администрацию городского округа город Мантурово заявитель получил отказ, мотивированный </w:t>
      </w:r>
      <w:r w:rsidRPr="00AF20FD">
        <w:rPr>
          <w:rFonts w:ascii="Times New Roman" w:eastAsia="Times New Roman CYR" w:hAnsi="Times New Roman"/>
          <w:spacing w:val="-4"/>
          <w:sz w:val="28"/>
          <w:szCs w:val="28"/>
        </w:rPr>
        <w:t>необходимостью предоставления соответствующего проекта переустройства, который, как указал заявитель, у него имелся и в орган местного самоуправления пред</w:t>
      </w:r>
      <w:r>
        <w:rPr>
          <w:rFonts w:ascii="Times New Roman" w:eastAsia="Times New Roman CYR" w:hAnsi="Times New Roman"/>
          <w:spacing w:val="-4"/>
          <w:sz w:val="28"/>
          <w:szCs w:val="28"/>
        </w:rPr>
        <w:t>о</w:t>
      </w:r>
      <w:r w:rsidRPr="00AF20FD">
        <w:rPr>
          <w:rFonts w:ascii="Times New Roman" w:eastAsia="Times New Roman CYR" w:hAnsi="Times New Roman"/>
          <w:spacing w:val="-4"/>
          <w:sz w:val="28"/>
          <w:szCs w:val="28"/>
        </w:rPr>
        <w:t>ставлялся. На обращение Уполномоченного в администрацию городского округа город Мантурово с предложением оказать заявителю содействие в проведении переустройства жилого помещения при наличии технической возможности администрация уведомила о том, что согласно выполненной проектной документации была составлена смета на выполнение работ по устройству наружной сети бытовой канализации и рассматривается вопрос о проведении соответствующих торгов.</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За минувший год в Государственный орган поступило в общей сложности 21 обращение </w:t>
      </w:r>
      <w:r w:rsidRPr="00AF20FD">
        <w:rPr>
          <w:rFonts w:cs="Times New Roman"/>
          <w:sz w:val="28"/>
          <w:szCs w:val="28"/>
          <w:u w:val="single"/>
        </w:rPr>
        <w:t>по вопросам охраны порядка</w:t>
      </w:r>
      <w:r w:rsidRPr="00AF20FD">
        <w:rPr>
          <w:rFonts w:cs="Times New Roman"/>
          <w:sz w:val="28"/>
          <w:szCs w:val="28"/>
        </w:rPr>
        <w:t xml:space="preserve">, обеспечения и защиты прав граждан, деятельности полиции и сотрудников органов внутренних дел. </w:t>
      </w:r>
    </w:p>
    <w:p w:rsidR="00F41C35" w:rsidRPr="00AF20FD" w:rsidRDefault="00F41C35" w:rsidP="00F41C35">
      <w:pPr>
        <w:spacing w:line="276" w:lineRule="auto"/>
        <w:ind w:firstLine="851"/>
        <w:jc w:val="both"/>
        <w:rPr>
          <w:rFonts w:cs="Times New Roman"/>
          <w:i/>
          <w:sz w:val="28"/>
          <w:szCs w:val="28"/>
        </w:rPr>
      </w:pPr>
      <w:r w:rsidRPr="00AF20FD">
        <w:rPr>
          <w:rFonts w:cs="Times New Roman"/>
          <w:sz w:val="28"/>
          <w:szCs w:val="28"/>
        </w:rPr>
        <w:t xml:space="preserve">С просьбой принять меры реагирования к соседу Ф., организовавшему шумное промышленное производство памятников во дворе своего дома, </w:t>
      </w:r>
      <w:r w:rsidR="00A62250" w:rsidRPr="00A62250">
        <w:rPr>
          <w:rFonts w:cs="Times New Roman"/>
          <w:sz w:val="28"/>
          <w:szCs w:val="28"/>
        </w:rPr>
        <w:br/>
      </w:r>
      <w:r w:rsidRPr="00AF20FD">
        <w:rPr>
          <w:rFonts w:cs="Times New Roman"/>
          <w:sz w:val="28"/>
          <w:szCs w:val="28"/>
        </w:rPr>
        <w:t xml:space="preserve">к Уполномоченному обратилась гражданка К. (из г. Нерехты). По результатам обращения Уполномоченного в Нерехтскую межрайонную прокуратуру был принят ряд мер по охране правопорядка и защите прав и законных интересов жителей. В частности была проведена экспертиза уровней шума в доме заявительницы при работе используемых предпринимателем станков, результаты которой легли в основу производства об административном правонарушении по статье 6.3 «Нарушение законодательства в области обеспечения санитарно-эпидемиологического благополучия населения» Кодекса Российской Федерации об административных правонарушениях. Гражданин Ф. был признан виновным в совершении административного правонарушения и привлечен к  административной ответственности в виде штрафа. Поскольку требования прекратить деятельность и перенести производство Ф. были проигнорированы, данный вопрос послужил поводом для судебного разбирательства. После возбуждения исполнительного производства работа мастерской силами сотрудников Федеральной службы судебных приставов была прекращена.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В обращениях граждан В., П. (из г. Костромы) сообщалось о допущенном, по мнению заявителей, бездействии сотрудников полиции по фактам совершенных правонарушений, формальном характере рассмотрения в органах внутренних дел соответствующих заявлений и проводимых проверочных мероприятий, а в обращении гражданина Ц. (из г. Неи) ставилась под сомнение законность действий работников органов внутренних дел при задержании, наложении административного штрафа. Обратившиеся в Государственный орган граждане получили разъяснения о порядке и способах реализации своих прав на объективное и всестороннее рассмотрение своих обращений компетентными уполномоченными органами, должностными лицами, порядке обжалования процессуальных решений, вынесенных по конкретному делу. При этом по отдельным обращениям по итогам изучения обстоятельств и пред</w:t>
      </w:r>
      <w:r w:rsidR="006D15D3">
        <w:rPr>
          <w:rFonts w:cs="Times New Roman"/>
          <w:sz w:val="28"/>
          <w:szCs w:val="28"/>
        </w:rPr>
        <w:t>о</w:t>
      </w:r>
      <w:r w:rsidRPr="00AF20FD">
        <w:rPr>
          <w:rFonts w:cs="Times New Roman"/>
          <w:sz w:val="28"/>
          <w:szCs w:val="28"/>
        </w:rPr>
        <w:t xml:space="preserve">ставленных заявителями материалов изложенные в жалобах факты не находили своего подтверждения.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Отдельные обращения, поступившие </w:t>
      </w:r>
      <w:r w:rsidR="006D15D3">
        <w:rPr>
          <w:rFonts w:cs="Times New Roman"/>
          <w:sz w:val="28"/>
          <w:szCs w:val="28"/>
        </w:rPr>
        <w:t xml:space="preserve">в </w:t>
      </w:r>
      <w:r w:rsidRPr="00AF20FD">
        <w:rPr>
          <w:rFonts w:cs="Times New Roman"/>
          <w:sz w:val="28"/>
          <w:szCs w:val="28"/>
        </w:rPr>
        <w:t>Государственн</w:t>
      </w:r>
      <w:r w:rsidR="006D15D3">
        <w:rPr>
          <w:rFonts w:cs="Times New Roman"/>
          <w:sz w:val="28"/>
          <w:szCs w:val="28"/>
        </w:rPr>
        <w:t>ый</w:t>
      </w:r>
      <w:r w:rsidRPr="00AF20FD">
        <w:rPr>
          <w:rFonts w:cs="Times New Roman"/>
          <w:sz w:val="28"/>
          <w:szCs w:val="28"/>
        </w:rPr>
        <w:t xml:space="preserve"> орган, содержали жалобы на некачественное обеспечение сотрудниками полиции правопорядка. </w:t>
      </w:r>
    </w:p>
    <w:p w:rsidR="00F41C35" w:rsidRPr="00AF20FD" w:rsidRDefault="00F41C35" w:rsidP="00F41C35">
      <w:pPr>
        <w:spacing w:before="120" w:line="276" w:lineRule="auto"/>
        <w:ind w:firstLine="851"/>
        <w:jc w:val="both"/>
        <w:rPr>
          <w:rFonts w:cs="Times New Roman"/>
          <w:sz w:val="28"/>
          <w:szCs w:val="28"/>
        </w:rPr>
      </w:pPr>
      <w:r w:rsidRPr="00AF20FD">
        <w:rPr>
          <w:rFonts w:cs="Times New Roman"/>
          <w:sz w:val="28"/>
          <w:szCs w:val="28"/>
        </w:rPr>
        <w:t xml:space="preserve">Ряд поступивших обращений </w:t>
      </w:r>
      <w:r w:rsidR="006D15D3" w:rsidRPr="00AF20FD">
        <w:rPr>
          <w:rFonts w:cs="Times New Roman"/>
          <w:sz w:val="28"/>
          <w:szCs w:val="28"/>
        </w:rPr>
        <w:t xml:space="preserve">к Уполномоченному </w:t>
      </w:r>
      <w:r w:rsidRPr="00AF20FD">
        <w:rPr>
          <w:rFonts w:cs="Times New Roman"/>
          <w:sz w:val="28"/>
          <w:szCs w:val="28"/>
        </w:rPr>
        <w:t xml:space="preserve">касался вопросов </w:t>
      </w:r>
      <w:r w:rsidRPr="00AF20FD">
        <w:rPr>
          <w:rFonts w:cs="Times New Roman"/>
          <w:sz w:val="28"/>
          <w:szCs w:val="28"/>
          <w:u w:val="single"/>
        </w:rPr>
        <w:t>расследования уголовных дел</w:t>
      </w:r>
      <w:r w:rsidRPr="00AF20FD">
        <w:rPr>
          <w:rFonts w:cs="Times New Roman"/>
          <w:sz w:val="28"/>
          <w:szCs w:val="28"/>
        </w:rPr>
        <w:t xml:space="preserve">. В заявлении военнослужащего по контракту П. (из г. Костромы) сообщалось о применении к нему насилия со стороны иных военнослужащих воинской части. По </w:t>
      </w:r>
      <w:r w:rsidR="006D15D3">
        <w:rPr>
          <w:rFonts w:cs="Times New Roman"/>
          <w:sz w:val="28"/>
          <w:szCs w:val="28"/>
        </w:rPr>
        <w:t>предложению</w:t>
      </w:r>
      <w:r w:rsidRPr="00AF20FD">
        <w:rPr>
          <w:rFonts w:cs="Times New Roman"/>
          <w:sz w:val="28"/>
          <w:szCs w:val="28"/>
        </w:rPr>
        <w:t xml:space="preserve"> Уполномоченного процессуальная проверка по данному обращению была проведена военным следственным отделом Следственного комитета Российской Федерации по Костромскому гарнизону, по итогам которой в отношении подозреваемых лиц было возбуждено уголовное дело по признакам преступления, предусмотренного пунктом «а» части 3 статьи 286 Уголовного кодекса Российской Федерации «Превышение должностных полномочий». Ярославским гарнизонным военным судом в отношении З. вынесен обвинительный приговор</w:t>
      </w:r>
      <w:r w:rsidR="006D15D3">
        <w:rPr>
          <w:rFonts w:cs="Times New Roman"/>
          <w:sz w:val="28"/>
          <w:szCs w:val="28"/>
        </w:rPr>
        <w:t xml:space="preserve">, ему </w:t>
      </w:r>
      <w:r w:rsidRPr="00AF20FD">
        <w:rPr>
          <w:rFonts w:cs="Times New Roman"/>
          <w:sz w:val="28"/>
          <w:szCs w:val="28"/>
        </w:rPr>
        <w:t>назначено наказание в виде штрафа в размере 50 тыс. рублей, без лишения права занимать определенные должности и заниматься определенной деятельностью.</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Лица, находящиеся под следствием, содержащиеся в следственных изоляторах (граждане Ив., Коп., Неч, Фил.), сообщали о допущенных, по их мнению, сотрудниками правоохранительных органов нарушениях уголовно-процессуального законодательства. Указывалось, в частности,  на факты отклонения ходатайства о вызове свидетеля, несоблюдения порядка подписания протокола допроса, подготовки обвинительного заключения без объективного рассмотрения всех обстоятельств дела, применения сотрудниками правоохранительных органов физического и психологического воздействия. При этом, обращаясь за защитой своих прав в Государственный орган с жалобой, заявители не предоставляли каких-либо фактических материалов, копий документов об итогах рассмотрения их обращений в соответствующих уполномоченных органах и инстанциях. Отсутствовала также и какая-либо информация об обжаловании действий (бездействия) сотрудников правоохранительных органов. В связи с этим заявителям давались необходимые разъяснения действующего законодательства </w:t>
      </w:r>
      <w:r w:rsidRPr="00AF20FD">
        <w:rPr>
          <w:rFonts w:cs="Times New Roman"/>
          <w:sz w:val="28"/>
          <w:szCs w:val="28"/>
        </w:rPr>
        <w:br/>
        <w:t xml:space="preserve">о порядке обжалования решений, действий (бездействия) должностных лиц </w:t>
      </w:r>
      <w:r w:rsidRPr="00AF20FD">
        <w:rPr>
          <w:rFonts w:cs="Times New Roman"/>
          <w:sz w:val="28"/>
          <w:szCs w:val="28"/>
        </w:rPr>
        <w:br/>
        <w:t xml:space="preserve">в органах прокуратуры, осуществляющих надзор за процессуальной деятельностью органов дознания, следствия, а также о праве обжаловать действия сотрудников правоохранительных органов, производивших процессуальные действия (принимавших процессуальные решения) в суде по месту производства предварительного расследования. По ряду обращений </w:t>
      </w:r>
      <w:r w:rsidRPr="00AF20FD">
        <w:rPr>
          <w:rFonts w:cs="Times New Roman"/>
          <w:sz w:val="28"/>
          <w:szCs w:val="28"/>
        </w:rPr>
        <w:br/>
        <w:t xml:space="preserve">у уполномоченных органов запрашивалась и изучалась соответствующая информация.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С жалобой на незаконные, по мнению заявителя, действия сотрудников правоохранительных органов при его задержании в Государственный орган обратился гражданин Ц. (из г. Ярославля). Он указывал на принуждение к написанию явки с повинной и размещение телерадиокомпанией в информационном выпуске новостей соответствующего репортажа и видео-материалов об этом задержании. Поскольку задержание заявителя и опубликование соответствующих информационных материалов имело место на территории Костромской области, рассмотрение данного обращения осуществлялось во взаимодействии с прокуратурой Костромской области и Управлением Роскомнадзора по Костромской области. По итогам рассмотрения было установлено отсутствие нарушения прав гражданина Ц., поскольку какая-либо информация, позволяющая идентифицировать личность Ц. в данных материалах отсутствовала.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В некоторых жалобах </w:t>
      </w:r>
      <w:r>
        <w:rPr>
          <w:rFonts w:cs="Times New Roman"/>
          <w:sz w:val="28"/>
          <w:szCs w:val="28"/>
        </w:rPr>
        <w:t xml:space="preserve">обратившиеся </w:t>
      </w:r>
      <w:r w:rsidRPr="00AF20FD">
        <w:rPr>
          <w:rFonts w:cs="Times New Roman"/>
          <w:sz w:val="28"/>
          <w:szCs w:val="28"/>
        </w:rPr>
        <w:t>граждане высказывали недоумение в отношении процессуальных решений, принятых по их заявлениям, а также указывали на нарушения сроков осуществления процессуальных действий. Так, по обращению гражданки А</w:t>
      </w:r>
      <w:r>
        <w:rPr>
          <w:rFonts w:cs="Times New Roman"/>
          <w:sz w:val="28"/>
          <w:szCs w:val="28"/>
        </w:rPr>
        <w:t>р</w:t>
      </w:r>
      <w:r w:rsidRPr="00AF20FD">
        <w:rPr>
          <w:rFonts w:cs="Times New Roman"/>
          <w:sz w:val="28"/>
          <w:szCs w:val="28"/>
        </w:rPr>
        <w:t xml:space="preserve">. </w:t>
      </w:r>
      <w:r>
        <w:rPr>
          <w:rFonts w:cs="Times New Roman"/>
          <w:sz w:val="28"/>
          <w:szCs w:val="28"/>
        </w:rPr>
        <w:br/>
      </w:r>
      <w:r w:rsidRPr="00AF20FD">
        <w:rPr>
          <w:rFonts w:cs="Times New Roman"/>
          <w:sz w:val="28"/>
          <w:szCs w:val="28"/>
        </w:rPr>
        <w:t xml:space="preserve">(из г. Костромы) о мошеннических действиях гражданина Г. сотрудниками полиции процессуальная проверка длится уже более двух с половиной лет. </w:t>
      </w:r>
      <w:r>
        <w:rPr>
          <w:rFonts w:cs="Times New Roman"/>
          <w:sz w:val="28"/>
          <w:szCs w:val="28"/>
        </w:rPr>
        <w:br/>
      </w:r>
      <w:r w:rsidRPr="00AF20FD">
        <w:rPr>
          <w:rFonts w:cs="Times New Roman"/>
          <w:sz w:val="28"/>
          <w:szCs w:val="28"/>
        </w:rPr>
        <w:t xml:space="preserve">В ходе проверки неоднократно принимались постановления об отказе </w:t>
      </w:r>
      <w:r>
        <w:rPr>
          <w:rFonts w:cs="Times New Roman"/>
          <w:sz w:val="28"/>
          <w:szCs w:val="28"/>
        </w:rPr>
        <w:br/>
      </w:r>
      <w:r w:rsidRPr="00AF20FD">
        <w:rPr>
          <w:rFonts w:cs="Times New Roman"/>
          <w:sz w:val="28"/>
          <w:szCs w:val="28"/>
        </w:rPr>
        <w:t xml:space="preserve">в возбуждении уголовного дела в связи с отсутствием в действиях гражданина Г. состава преступления, которые отменялись прокуратурой города (в том числе и по ходатайству органов внутренних дел). </w:t>
      </w:r>
      <w:r w:rsidR="006D15D3">
        <w:rPr>
          <w:rFonts w:cs="Times New Roman"/>
          <w:sz w:val="28"/>
          <w:szCs w:val="28"/>
        </w:rPr>
        <w:t>К</w:t>
      </w:r>
      <w:r w:rsidRPr="00AF20FD">
        <w:rPr>
          <w:rFonts w:cs="Times New Roman"/>
          <w:sz w:val="28"/>
          <w:szCs w:val="28"/>
        </w:rPr>
        <w:t>ак следует из постановлений об отказе в возбуждении уголовного дела, причинами принятия такого решения стали невозможность опроса гражданина Г. по данному факту, а впоследствии и истечение сроков давности привлечения к уголовной ответственности. Поступившую жалобу трудно посчитать необоснованной, поскольку, по имеющейся информации, указанный гражданин Г. в период, когда правоохранительными органами проводилась проверка изложенных в заявлении А</w:t>
      </w:r>
      <w:r>
        <w:rPr>
          <w:rFonts w:cs="Times New Roman"/>
          <w:sz w:val="28"/>
          <w:szCs w:val="28"/>
        </w:rPr>
        <w:t>р</w:t>
      </w:r>
      <w:r w:rsidRPr="00AF20FD">
        <w:rPr>
          <w:rFonts w:cs="Times New Roman"/>
          <w:sz w:val="28"/>
          <w:szCs w:val="28"/>
        </w:rPr>
        <w:t xml:space="preserve">. фактов, находился под следствием и был осужден за аналогичные действия в отношении других граждан. </w:t>
      </w:r>
      <w:r>
        <w:rPr>
          <w:rFonts w:cs="Times New Roman"/>
          <w:sz w:val="28"/>
          <w:szCs w:val="28"/>
        </w:rPr>
        <w:t xml:space="preserve">Результатом несвоевременного совершения процессуальных действий по заявлению Ар. при расследовании уголовного дела стала невозможность привлечения гражданина Г. к юридической ответственности за совершенное деяние. </w:t>
      </w:r>
    </w:p>
    <w:p w:rsidR="00F41C35" w:rsidRPr="00AF20FD" w:rsidRDefault="00F41C35" w:rsidP="00F41C35">
      <w:pPr>
        <w:spacing w:line="276" w:lineRule="auto"/>
        <w:ind w:firstLine="851"/>
        <w:jc w:val="both"/>
        <w:rPr>
          <w:rFonts w:cs="Times New Roman"/>
          <w:sz w:val="28"/>
          <w:szCs w:val="28"/>
        </w:rPr>
      </w:pPr>
      <w:r w:rsidRPr="00AF20FD">
        <w:rPr>
          <w:rFonts w:cs="Times New Roman"/>
          <w:sz w:val="28"/>
          <w:szCs w:val="28"/>
        </w:rPr>
        <w:t xml:space="preserve">Полтора года длилась проверка и по заявлению гражданки Р. </w:t>
      </w:r>
      <w:r w:rsidRPr="00AF20FD">
        <w:rPr>
          <w:rFonts w:cs="Times New Roman"/>
          <w:sz w:val="28"/>
          <w:szCs w:val="28"/>
        </w:rPr>
        <w:br/>
        <w:t xml:space="preserve">(из г. Костромы) о привлечении к уголовной ответственности за мошенничество в отношении </w:t>
      </w:r>
      <w:r>
        <w:rPr>
          <w:rFonts w:cs="Times New Roman"/>
          <w:sz w:val="28"/>
          <w:szCs w:val="28"/>
        </w:rPr>
        <w:t xml:space="preserve">граждан </w:t>
      </w:r>
      <w:r w:rsidRPr="00AF20FD">
        <w:rPr>
          <w:rFonts w:cs="Times New Roman"/>
          <w:sz w:val="28"/>
          <w:szCs w:val="28"/>
        </w:rPr>
        <w:t>Ж. и О</w:t>
      </w:r>
      <w:r>
        <w:rPr>
          <w:rFonts w:cs="Times New Roman"/>
          <w:sz w:val="28"/>
          <w:szCs w:val="28"/>
        </w:rPr>
        <w:t>р</w:t>
      </w:r>
      <w:r w:rsidRPr="00AF20FD">
        <w:rPr>
          <w:rFonts w:cs="Times New Roman"/>
          <w:sz w:val="28"/>
          <w:szCs w:val="28"/>
        </w:rPr>
        <w:t>.</w:t>
      </w:r>
      <w:r>
        <w:rPr>
          <w:rFonts w:cs="Times New Roman"/>
          <w:sz w:val="28"/>
          <w:szCs w:val="28"/>
        </w:rPr>
        <w:t xml:space="preserve">, являющихся </w:t>
      </w:r>
      <w:r w:rsidRPr="00AF20FD">
        <w:rPr>
          <w:rFonts w:cs="Times New Roman"/>
          <w:sz w:val="28"/>
          <w:szCs w:val="28"/>
        </w:rPr>
        <w:t>должностны</w:t>
      </w:r>
      <w:r>
        <w:rPr>
          <w:rFonts w:cs="Times New Roman"/>
          <w:sz w:val="28"/>
          <w:szCs w:val="28"/>
        </w:rPr>
        <w:t>ми</w:t>
      </w:r>
      <w:r w:rsidRPr="00AF20FD">
        <w:rPr>
          <w:rFonts w:cs="Times New Roman"/>
          <w:sz w:val="28"/>
          <w:szCs w:val="28"/>
        </w:rPr>
        <w:t xml:space="preserve"> лиц</w:t>
      </w:r>
      <w:r>
        <w:rPr>
          <w:rFonts w:cs="Times New Roman"/>
          <w:sz w:val="28"/>
          <w:szCs w:val="28"/>
        </w:rPr>
        <w:t>ами</w:t>
      </w:r>
      <w:r w:rsidRPr="00AF20FD">
        <w:rPr>
          <w:rFonts w:cs="Times New Roman"/>
          <w:sz w:val="28"/>
          <w:szCs w:val="28"/>
        </w:rPr>
        <w:t xml:space="preserve"> одной из кредитных организаций</w:t>
      </w:r>
      <w:r>
        <w:rPr>
          <w:rFonts w:cs="Times New Roman"/>
          <w:sz w:val="28"/>
          <w:szCs w:val="28"/>
        </w:rPr>
        <w:t>.</w:t>
      </w:r>
      <w:r w:rsidRPr="00AF20FD">
        <w:rPr>
          <w:rFonts w:cs="Times New Roman"/>
          <w:sz w:val="28"/>
          <w:szCs w:val="28"/>
        </w:rPr>
        <w:t xml:space="preserve"> Только в результате неоднократного применения мер прокурорского реагирования уголовное дело было возбуждено. </w:t>
      </w:r>
      <w:r w:rsidR="006D15D3">
        <w:rPr>
          <w:rFonts w:cs="Times New Roman"/>
          <w:sz w:val="28"/>
          <w:szCs w:val="28"/>
        </w:rPr>
        <w:t>В</w:t>
      </w:r>
      <w:r w:rsidRPr="00AF20FD">
        <w:rPr>
          <w:rFonts w:cs="Times New Roman"/>
          <w:sz w:val="28"/>
          <w:szCs w:val="28"/>
        </w:rPr>
        <w:t xml:space="preserve"> действиях сотрудников правоохранительных органов, проводящих расследование данного уголовного дела, прокуратурой Костромской области были также выявлены нарушения процессуального законодательства, в том числе </w:t>
      </w:r>
      <w:r w:rsidR="006D15D3">
        <w:rPr>
          <w:rFonts w:cs="Times New Roman"/>
          <w:sz w:val="28"/>
          <w:szCs w:val="28"/>
        </w:rPr>
        <w:t>факты не</w:t>
      </w:r>
      <w:r w:rsidRPr="00AF20FD">
        <w:rPr>
          <w:rFonts w:cs="Times New Roman"/>
          <w:sz w:val="28"/>
          <w:szCs w:val="28"/>
        </w:rPr>
        <w:t>соблюдения сроков совершения следственных действий.</w:t>
      </w:r>
      <w:r>
        <w:rPr>
          <w:rFonts w:cs="Times New Roman"/>
          <w:sz w:val="28"/>
          <w:szCs w:val="28"/>
        </w:rPr>
        <w:t xml:space="preserve"> </w:t>
      </w:r>
    </w:p>
    <w:p w:rsidR="003E70AB" w:rsidRDefault="003E70AB" w:rsidP="00F41C35">
      <w:pPr>
        <w:spacing w:line="276" w:lineRule="auto"/>
        <w:ind w:firstLine="851"/>
        <w:jc w:val="both"/>
        <w:rPr>
          <w:rFonts w:cs="Times New Roman"/>
          <w:spacing w:val="-4"/>
          <w:kern w:val="28"/>
          <w:sz w:val="28"/>
          <w:szCs w:val="28"/>
        </w:rPr>
      </w:pPr>
    </w:p>
    <w:p w:rsidR="00F41C35" w:rsidRPr="00C8265F" w:rsidRDefault="00F41C35" w:rsidP="00F41C35">
      <w:pPr>
        <w:spacing w:line="276" w:lineRule="auto"/>
        <w:ind w:firstLine="851"/>
        <w:jc w:val="both"/>
        <w:rPr>
          <w:rFonts w:cs="Times New Roman"/>
          <w:spacing w:val="-4"/>
          <w:kern w:val="28"/>
          <w:sz w:val="28"/>
          <w:szCs w:val="28"/>
        </w:rPr>
      </w:pPr>
      <w:r w:rsidRPr="00C8265F">
        <w:rPr>
          <w:rFonts w:cs="Times New Roman"/>
          <w:spacing w:val="-4"/>
          <w:kern w:val="28"/>
          <w:sz w:val="28"/>
          <w:szCs w:val="28"/>
        </w:rPr>
        <w:t xml:space="preserve">Отдельные обращения, поступившие </w:t>
      </w:r>
      <w:r w:rsidR="006D15D3">
        <w:rPr>
          <w:rFonts w:cs="Times New Roman"/>
          <w:spacing w:val="-4"/>
          <w:kern w:val="28"/>
          <w:sz w:val="28"/>
          <w:szCs w:val="28"/>
        </w:rPr>
        <w:t xml:space="preserve">в </w:t>
      </w:r>
      <w:r w:rsidRPr="00C8265F">
        <w:rPr>
          <w:rFonts w:cs="Times New Roman"/>
          <w:spacing w:val="-4"/>
          <w:kern w:val="28"/>
          <w:sz w:val="28"/>
          <w:szCs w:val="28"/>
        </w:rPr>
        <w:t>Государственн</w:t>
      </w:r>
      <w:r w:rsidR="006D15D3">
        <w:rPr>
          <w:rFonts w:cs="Times New Roman"/>
          <w:spacing w:val="-4"/>
          <w:kern w:val="28"/>
          <w:sz w:val="28"/>
          <w:szCs w:val="28"/>
        </w:rPr>
        <w:t>ый</w:t>
      </w:r>
      <w:r w:rsidRPr="00C8265F">
        <w:rPr>
          <w:rFonts w:cs="Times New Roman"/>
          <w:spacing w:val="-4"/>
          <w:kern w:val="28"/>
          <w:sz w:val="28"/>
          <w:szCs w:val="28"/>
        </w:rPr>
        <w:t xml:space="preserve"> орган, имели общественное значение, затрагивали вопросы, связанные с длительностью ведения следствия по уголовным делам. Так, несколько жителей города Шарьи жаловались на волокиту, допущенную при установлении лиц, по вине которых погибли 5 человек и пострадали 8 человек в дорожно-транспортном происшествии на автодороге Шарья</w:t>
      </w:r>
      <w:r w:rsidR="00A62250" w:rsidRPr="00A62250">
        <w:rPr>
          <w:rFonts w:cs="Times New Roman"/>
          <w:spacing w:val="-4"/>
          <w:kern w:val="28"/>
          <w:sz w:val="28"/>
          <w:szCs w:val="28"/>
        </w:rPr>
        <w:t>-</w:t>
      </w:r>
      <w:r w:rsidRPr="00C8265F">
        <w:rPr>
          <w:rFonts w:cs="Times New Roman"/>
          <w:spacing w:val="-4"/>
          <w:kern w:val="28"/>
          <w:sz w:val="28"/>
          <w:szCs w:val="28"/>
        </w:rPr>
        <w:t xml:space="preserve">Киров в декабре 2011 года. Шарьинской районной прокуратурой неоднократно отменялись решения следователя о прекращении возбужденного по факту ДТП уголовного дела. В этой связи у потерпевших имеются основания заявлять о нарушении их прав на установление виновных в причинах ДТП лиц. Учитывая длительность расследования этого происшествия, было бы целесообразно надзорным органам взять его под особый контроль. </w:t>
      </w:r>
    </w:p>
    <w:p w:rsidR="00F41C35" w:rsidRPr="00AF20FD" w:rsidRDefault="00F41C35" w:rsidP="00F41C35">
      <w:pPr>
        <w:spacing w:before="120" w:line="276" w:lineRule="auto"/>
        <w:ind w:firstLine="851"/>
        <w:jc w:val="both"/>
        <w:rPr>
          <w:rFonts w:cs="Times New Roman"/>
          <w:sz w:val="28"/>
          <w:szCs w:val="28"/>
        </w:rPr>
      </w:pPr>
      <w:r w:rsidRPr="00AF20FD">
        <w:rPr>
          <w:rFonts w:eastAsia="Times New Roman CYR" w:cs="Times New Roman"/>
          <w:spacing w:val="-4"/>
          <w:sz w:val="28"/>
          <w:szCs w:val="28"/>
        </w:rPr>
        <w:t xml:space="preserve">Поступали также обращения граждан, связанные с </w:t>
      </w:r>
      <w:r w:rsidRPr="00AF20FD">
        <w:rPr>
          <w:rFonts w:eastAsia="Times New Roman CYR" w:cs="Times New Roman"/>
          <w:spacing w:val="-4"/>
          <w:sz w:val="28"/>
          <w:szCs w:val="28"/>
          <w:u w:val="single"/>
        </w:rPr>
        <w:t>уголовным судопроизводством</w:t>
      </w:r>
      <w:r w:rsidRPr="00AF20FD">
        <w:rPr>
          <w:rFonts w:eastAsia="Times New Roman CYR" w:cs="Times New Roman"/>
          <w:spacing w:val="-4"/>
          <w:sz w:val="28"/>
          <w:szCs w:val="28"/>
        </w:rPr>
        <w:t xml:space="preserve">. </w:t>
      </w:r>
      <w:r w:rsidRPr="00AF20FD">
        <w:rPr>
          <w:rFonts w:cs="Times New Roman"/>
          <w:sz w:val="28"/>
          <w:szCs w:val="28"/>
        </w:rPr>
        <w:t>Отдельные обращения рассматривали</w:t>
      </w:r>
      <w:r w:rsidR="00A62250" w:rsidRPr="009B03AD">
        <w:rPr>
          <w:rFonts w:cs="Times New Roman"/>
          <w:sz w:val="28"/>
          <w:szCs w:val="28"/>
        </w:rPr>
        <w:t>с</w:t>
      </w:r>
      <w:r w:rsidRPr="00AF20FD">
        <w:rPr>
          <w:rFonts w:cs="Times New Roman"/>
          <w:sz w:val="28"/>
          <w:szCs w:val="28"/>
        </w:rPr>
        <w:t xml:space="preserve">ь во взаимодействии с органами прокуратуры. Так по инициативе Уполномоченного была проведена процессуальная проверка по заявлению гражданина Аф. (из ФКУ СИЗО-1 УФСИН России по Костромской области) об объявлении голодовки в связи с нарушением, как он указал, его права на защиту. Как установлено, заявитель обвинялся в совершении трех тяжких преступлений, в связи с чем следователем по уголовному делу было направлено в суд ходатайство об изменении ему меры пресечения и продлении срока содержания под стражей. При этом, Аф. заявил защищавшему его адвокату отвод, однако тот судом не был удовлетворен. </w:t>
      </w:r>
      <w:r w:rsidR="00A62250" w:rsidRPr="009B03AD">
        <w:rPr>
          <w:rFonts w:cs="Times New Roman"/>
          <w:sz w:val="28"/>
          <w:szCs w:val="28"/>
        </w:rPr>
        <w:br/>
      </w:r>
      <w:r w:rsidRPr="00AF20FD">
        <w:rPr>
          <w:rFonts w:cs="Times New Roman"/>
          <w:sz w:val="28"/>
          <w:szCs w:val="28"/>
        </w:rPr>
        <w:t xml:space="preserve">В ходе рассмотрения ходатайства следователя, учитывая, что Аф. не имеет постоянного места жительства, а будучи уведомленным о возбуждении в отношении него уголовных дел, неоднократно скрывался от органов следствия, в отношении него была избрана мера пресечения в виде заключения под стражу. Вынесенное постановление районного суда Аф. обжаловал в Костромской областной суд, который подтвердил обоснованность выводов суда первой инстанции, указав на отсутствие какого-либо нарушения прав обвиняемого на защиту. От голодовки Аф. отказался и принимал пищу. Каких-либо нарушений требований законодательства о содержании под стражей подозреваемых и обвиняемых в совершении преступлений установлено не было. </w:t>
      </w:r>
    </w:p>
    <w:p w:rsidR="00F41C35" w:rsidRPr="00AF20FD" w:rsidRDefault="00F41C35" w:rsidP="00F41C35">
      <w:pPr>
        <w:spacing w:line="276" w:lineRule="auto"/>
        <w:ind w:firstLine="709"/>
        <w:jc w:val="both"/>
        <w:rPr>
          <w:rFonts w:eastAsia="Times New Roman CYR" w:cs="Times New Roman"/>
          <w:spacing w:val="-4"/>
          <w:sz w:val="28"/>
          <w:szCs w:val="28"/>
        </w:rPr>
      </w:pPr>
      <w:r w:rsidRPr="00AF20FD">
        <w:rPr>
          <w:rFonts w:eastAsia="Times New Roman CYR" w:cs="Times New Roman"/>
          <w:spacing w:val="-4"/>
          <w:sz w:val="28"/>
          <w:szCs w:val="28"/>
        </w:rPr>
        <w:t xml:space="preserve">В отдельных обращениях по вопросам уголовного судопроизводства граждане ссылались на незаконность судебных постановлений (отбывающие наказания в исправительных учреждениях Костромской области граждане Ер., К., М., Ч.,), бездействие надзорных органов при рассмотрении вопроса о пересмотре вынесенного обвинительного приговора по вновь открывшимся обстоятельствам (гражданин Ут. из г. Костромы). Также граждане, отбывающие наказание в виде лишения свободы, обращались по вопросам, связанным с внесением ходатайства о замене неотбытой части наказания в виде лишения свободы на исправительные работы (гражданин Еф.), оказанием содействия в ознакомлении с результатами экспертизы по уголовному делу (гражданин Ф.), получением информации в связи с отклонением соответствующего ходатайства на стадии следствия и судебного разбирательства (гражданин З.), возбуждением уголовного дела (гражданин Юс.). Поступали и жалобы на действия должностных лиц, осуществляющих производство по уголовному делу, адвокатов, идущие в разрез с интересами подсудимого. По подобным обращениям заявителям даны необходимые разъяснения уголовно-процессуального законодательства, приведены материалы судебной практики, даны рекомендации о способах защиты и восстановления нарушенных прав </w:t>
      </w:r>
      <w:r w:rsidR="00A62250" w:rsidRPr="00A62250">
        <w:rPr>
          <w:rFonts w:eastAsia="Times New Roman CYR" w:cs="Times New Roman"/>
          <w:spacing w:val="-4"/>
          <w:sz w:val="28"/>
          <w:szCs w:val="28"/>
        </w:rPr>
        <w:br/>
      </w:r>
      <w:r w:rsidRPr="00AF20FD">
        <w:rPr>
          <w:rFonts w:eastAsia="Times New Roman CYR" w:cs="Times New Roman"/>
          <w:spacing w:val="-4"/>
          <w:sz w:val="28"/>
          <w:szCs w:val="28"/>
        </w:rPr>
        <w:t xml:space="preserve">в ходе уголовного судопроизводства. </w:t>
      </w:r>
    </w:p>
    <w:p w:rsidR="00F41C35" w:rsidRPr="00AF20FD" w:rsidRDefault="00F41C35" w:rsidP="00F41C35">
      <w:pPr>
        <w:spacing w:before="120" w:line="276" w:lineRule="auto"/>
        <w:ind w:firstLine="709"/>
        <w:jc w:val="both"/>
        <w:rPr>
          <w:rFonts w:cs="Times New Roman"/>
          <w:sz w:val="28"/>
          <w:szCs w:val="28"/>
        </w:rPr>
      </w:pPr>
      <w:r w:rsidRPr="00AF20FD">
        <w:rPr>
          <w:rFonts w:cs="Times New Roman"/>
          <w:sz w:val="28"/>
          <w:szCs w:val="28"/>
        </w:rPr>
        <w:t xml:space="preserve">По вопросам </w:t>
      </w:r>
      <w:r w:rsidRPr="00AF20FD">
        <w:rPr>
          <w:rFonts w:cs="Times New Roman"/>
          <w:sz w:val="28"/>
          <w:szCs w:val="28"/>
          <w:u w:val="single"/>
        </w:rPr>
        <w:t>исполнения уголовных наказаний</w:t>
      </w:r>
      <w:r w:rsidRPr="00AF20FD">
        <w:rPr>
          <w:rFonts w:cs="Times New Roman"/>
          <w:sz w:val="28"/>
          <w:szCs w:val="28"/>
        </w:rPr>
        <w:t xml:space="preserve"> в Государственный орган поступило в общей сложности 21 обращение. В них поднимались вопросы амнистии (граждане Г., К.), перевода в исправительные учреждения, расположенные на территории других субъектов Российской Федерации (граждане А., В., Куз.), оказания медицинской помощи, лекарственного обеспечения (граждане Ал., Б., З., П., С</w:t>
      </w:r>
      <w:r w:rsidR="005715CC">
        <w:rPr>
          <w:rFonts w:cs="Times New Roman"/>
          <w:sz w:val="28"/>
          <w:szCs w:val="28"/>
        </w:rPr>
        <w:t>м</w:t>
      </w:r>
      <w:r w:rsidRPr="00AF20FD">
        <w:rPr>
          <w:rFonts w:cs="Times New Roman"/>
          <w:sz w:val="28"/>
          <w:szCs w:val="28"/>
        </w:rPr>
        <w:t xml:space="preserve">.). Ряд обращений граждан содержал сообщения о незаконности привлечения к дисциплинарной ответственности (гражданин В.), жалобы на действия (бездействие) сотрудников учреждений (граждане Ер., Иб., Ис., Сок.), условия содержания под стражей, предъявляемые требования (граждане Пог., Сер.). Поступили также обращения по вопросам реадмиссии осужденного, как иностранного гражданина, для отбывания наказания в другом государстве (гражданка Т.), </w:t>
      </w:r>
      <w:r w:rsidR="00A62250" w:rsidRPr="00A62250">
        <w:rPr>
          <w:rFonts w:cs="Times New Roman"/>
          <w:sz w:val="28"/>
          <w:szCs w:val="28"/>
        </w:rPr>
        <w:br/>
      </w:r>
      <w:r w:rsidRPr="00AF20FD">
        <w:rPr>
          <w:rFonts w:cs="Times New Roman"/>
          <w:sz w:val="28"/>
          <w:szCs w:val="28"/>
        </w:rPr>
        <w:t>о нарушении права на условно</w:t>
      </w:r>
      <w:r>
        <w:rPr>
          <w:rFonts w:cs="Times New Roman"/>
          <w:sz w:val="28"/>
          <w:szCs w:val="28"/>
        </w:rPr>
        <w:t>-</w:t>
      </w:r>
      <w:r w:rsidRPr="00AF20FD">
        <w:rPr>
          <w:rFonts w:cs="Times New Roman"/>
          <w:sz w:val="28"/>
          <w:szCs w:val="28"/>
        </w:rPr>
        <w:t xml:space="preserve">досрочное освобождение мужа, об обеспечении защиты его личной безопасности (гражданка С. из Поназыревского района). По ряду обращений приняты меры по разрешению имеющихся проблем, удовлетворению законных интересов. </w:t>
      </w:r>
    </w:p>
    <w:p w:rsidR="00F41C35" w:rsidRPr="00AF20FD" w:rsidRDefault="00F41C35" w:rsidP="00F41C35">
      <w:pPr>
        <w:spacing w:line="276" w:lineRule="auto"/>
        <w:ind w:firstLine="709"/>
        <w:jc w:val="both"/>
        <w:rPr>
          <w:rFonts w:cs="Times New Roman"/>
          <w:sz w:val="28"/>
          <w:szCs w:val="28"/>
        </w:rPr>
      </w:pPr>
      <w:r w:rsidRPr="00AF20FD">
        <w:rPr>
          <w:rFonts w:cs="Times New Roman"/>
          <w:sz w:val="28"/>
          <w:szCs w:val="28"/>
        </w:rPr>
        <w:t>Особое внимание уделялось обращениям граждан, связанным с обеспечением прав содержащихся в учреждениях У</w:t>
      </w:r>
      <w:r w:rsidR="006D15D3">
        <w:rPr>
          <w:rFonts w:cs="Times New Roman"/>
          <w:sz w:val="28"/>
          <w:szCs w:val="28"/>
        </w:rPr>
        <w:t xml:space="preserve">правления Федеральной службы исполнения наказаний в Костромской области </w:t>
      </w:r>
      <w:r w:rsidRPr="00AF20FD">
        <w:rPr>
          <w:rFonts w:cs="Times New Roman"/>
          <w:sz w:val="28"/>
          <w:szCs w:val="28"/>
        </w:rPr>
        <w:t xml:space="preserve">лиц на медицинскую помощь, охрану здоровья. Так, необходимая </w:t>
      </w:r>
      <w:r w:rsidRPr="00AF20FD">
        <w:rPr>
          <w:rFonts w:eastAsia="Times New Roman CYR" w:cs="Times New Roman"/>
          <w:sz w:val="28"/>
          <w:szCs w:val="28"/>
        </w:rPr>
        <w:t>квалифицированная врачебная помощь при осуществлении Уполномоченн</w:t>
      </w:r>
      <w:r w:rsidR="006D15D3">
        <w:rPr>
          <w:rFonts w:eastAsia="Times New Roman CYR" w:cs="Times New Roman"/>
          <w:sz w:val="28"/>
          <w:szCs w:val="28"/>
        </w:rPr>
        <w:t>ым</w:t>
      </w:r>
      <w:r w:rsidRPr="00AF20FD">
        <w:rPr>
          <w:rFonts w:eastAsia="Times New Roman CYR" w:cs="Times New Roman"/>
          <w:sz w:val="28"/>
          <w:szCs w:val="28"/>
        </w:rPr>
        <w:t xml:space="preserve"> и Управлени</w:t>
      </w:r>
      <w:r w:rsidR="006D15D3">
        <w:rPr>
          <w:rFonts w:eastAsia="Times New Roman CYR" w:cs="Times New Roman"/>
          <w:sz w:val="28"/>
          <w:szCs w:val="28"/>
        </w:rPr>
        <w:t>ем</w:t>
      </w:r>
      <w:r w:rsidRPr="00AF20FD">
        <w:rPr>
          <w:rFonts w:eastAsia="Times New Roman CYR" w:cs="Times New Roman"/>
          <w:sz w:val="28"/>
          <w:szCs w:val="28"/>
        </w:rPr>
        <w:t xml:space="preserve"> </w:t>
      </w:r>
      <w:r w:rsidR="006D15D3" w:rsidRPr="00AF20FD">
        <w:rPr>
          <w:rFonts w:eastAsia="Times New Roman CYR" w:cs="Times New Roman"/>
          <w:sz w:val="28"/>
          <w:szCs w:val="28"/>
        </w:rPr>
        <w:t xml:space="preserve">контроля </w:t>
      </w:r>
      <w:r w:rsidRPr="00AF20FD">
        <w:rPr>
          <w:rFonts w:eastAsia="Times New Roman CYR" w:cs="Times New Roman"/>
          <w:sz w:val="28"/>
          <w:szCs w:val="28"/>
        </w:rPr>
        <w:t>по обращению гражданки В. была оказана ее дочери осужд</w:t>
      </w:r>
      <w:r>
        <w:rPr>
          <w:rFonts w:eastAsia="Times New Roman CYR" w:cs="Times New Roman"/>
          <w:sz w:val="28"/>
          <w:szCs w:val="28"/>
        </w:rPr>
        <w:t>е</w:t>
      </w:r>
      <w:r w:rsidRPr="00AF20FD">
        <w:rPr>
          <w:rFonts w:eastAsia="Times New Roman CYR" w:cs="Times New Roman"/>
          <w:sz w:val="28"/>
          <w:szCs w:val="28"/>
        </w:rPr>
        <w:t>нной Б.,</w:t>
      </w:r>
      <w:r w:rsidRPr="00AF20FD">
        <w:rPr>
          <w:rFonts w:eastAsia="Times New Roman CYR" w:cs="Times New Roman"/>
          <w:spacing w:val="-4"/>
          <w:sz w:val="28"/>
          <w:szCs w:val="28"/>
        </w:rPr>
        <w:t xml:space="preserve"> отбывающей наказание в виде лишения свободы в ФКУ ИК-3 Управления ФСИН России по Костромской области. После проведения консультаций </w:t>
      </w:r>
      <w:r w:rsidRPr="00AF20FD">
        <w:rPr>
          <w:rFonts w:eastAsia="Times New Roman CYR" w:cs="Times New Roman"/>
          <w:sz w:val="28"/>
          <w:szCs w:val="28"/>
        </w:rPr>
        <w:t>врачей-специалистов учреждений здравоохранения города Костромы и Костромской области осужд</w:t>
      </w:r>
      <w:r>
        <w:rPr>
          <w:rFonts w:eastAsia="Times New Roman CYR" w:cs="Times New Roman"/>
          <w:sz w:val="28"/>
          <w:szCs w:val="28"/>
        </w:rPr>
        <w:t>е</w:t>
      </w:r>
      <w:r w:rsidRPr="00AF20FD">
        <w:rPr>
          <w:rFonts w:eastAsia="Times New Roman CYR" w:cs="Times New Roman"/>
          <w:sz w:val="28"/>
          <w:szCs w:val="28"/>
        </w:rPr>
        <w:t xml:space="preserve">нной в декабре 2014 года были проведены пластико-хирургические операции. </w:t>
      </w:r>
      <w:r w:rsidRPr="00AF20FD">
        <w:rPr>
          <w:rFonts w:cs="Times New Roman"/>
          <w:sz w:val="28"/>
          <w:szCs w:val="28"/>
        </w:rPr>
        <w:t xml:space="preserve">Вместе с тем, не все обращения граждан, содержащихся в исправительных учреждениях, о нарушении, по их мнению, права на медицинское обслуживание, находили свое подтверждение. </w:t>
      </w:r>
      <w:r w:rsidRPr="00AF20FD">
        <w:rPr>
          <w:rFonts w:cs="Times New Roman"/>
          <w:sz w:val="28"/>
          <w:szCs w:val="28"/>
        </w:rPr>
        <w:br/>
        <w:t xml:space="preserve">Во взаимодействии с Управлением рассматривалось обращение гражданки Пр. о необходимости оказания медицинской помощи пребывающему </w:t>
      </w:r>
      <w:r w:rsidRPr="00AF20FD">
        <w:rPr>
          <w:rFonts w:cs="Times New Roman"/>
          <w:sz w:val="28"/>
          <w:szCs w:val="28"/>
        </w:rPr>
        <w:br/>
        <w:t xml:space="preserve">в следственном изоляторе внуку, которому, по мнению заявительницы, не оказывалась требуемое лечение. В ходе рассмотрения обращения выяснилось, что необходимая медицинская помощь обвиняемому оказывалась, более 13 раз он был проконсультирован врачами различных специальностей, включая хирурга, дерматолога, терапевта, психиатра, онколога, а по итогам соответствующих приемов выполнялись рекомендованные врачами лечебно-диагностические мероприятия. По жалобе осужденного Ал. также было установлено, что необходимое медицинское обслуживание ему оказывалось. По результатам консультаций, проведенных врачами-специалистами ОГБУЗ «Костромская областная клиническая больница» (невропатологом, окулистом, отоларингологом, сурдологом), и инструментальных методов исследования, не выявлено показаний для направления Ал. на лечение в стационар. При этом в отношении имеющихся у осужденного заболеваний, по итогам проведенных обследований, ему была проведена необходимая коррекция ранее назначенной схемы лечения.  </w:t>
      </w:r>
    </w:p>
    <w:p w:rsidR="00F41C35" w:rsidRPr="00AF20FD" w:rsidRDefault="00F41C35" w:rsidP="00F41C35">
      <w:pPr>
        <w:spacing w:line="276" w:lineRule="auto"/>
        <w:ind w:firstLine="709"/>
        <w:jc w:val="both"/>
        <w:rPr>
          <w:rFonts w:cs="Times New Roman"/>
          <w:sz w:val="28"/>
          <w:szCs w:val="28"/>
        </w:rPr>
      </w:pPr>
      <w:r w:rsidRPr="00AF20FD">
        <w:rPr>
          <w:rFonts w:cs="Times New Roman"/>
          <w:sz w:val="28"/>
          <w:szCs w:val="28"/>
        </w:rPr>
        <w:t xml:space="preserve">В целях обеспечения реализации права осужденных на медико-социальную помощь, при рассмотрении конкретных обращений Уполномоченным также оказывалось гражданам и соответствующее практическое содействие. Так, по обращению отбывающей наказание в колонии осужденной З. с просьбой оказать помощь в решении вопроса восстановления инвалидности Государственным органом была достигнута договоренность с ФКУ «Главное бюро медико-социальной экспертизы по Костромской области» о проведении соответствующей медико-социальной экспертизы в порядке контроля решения специалистов нижестоящей организации о снятии инвалидности. По итогам проведенной экспертизы оснований для восстановления (установления) осужденной З. инвалидности выявлено не было, о чем заявительница получила соответствующее разъяснение от вышестоящей инстанции, обладающей контрольно-надзорными функциями. </w:t>
      </w:r>
    </w:p>
    <w:p w:rsidR="00F41C35" w:rsidRPr="00AF20FD" w:rsidRDefault="00F41C35" w:rsidP="00F41C35">
      <w:pPr>
        <w:autoSpaceDE w:val="0"/>
        <w:spacing w:line="276" w:lineRule="auto"/>
        <w:ind w:firstLine="709"/>
        <w:jc w:val="both"/>
        <w:rPr>
          <w:rFonts w:cs="Times New Roman"/>
          <w:sz w:val="28"/>
          <w:szCs w:val="28"/>
        </w:rPr>
      </w:pPr>
      <w:r w:rsidRPr="00AF20FD">
        <w:rPr>
          <w:rFonts w:cs="Times New Roman"/>
          <w:sz w:val="28"/>
          <w:szCs w:val="28"/>
        </w:rPr>
        <w:t>Ряд обращений рассматривался во взаимодействии с Управлением</w:t>
      </w:r>
      <w:r>
        <w:rPr>
          <w:rFonts w:cs="Times New Roman"/>
          <w:sz w:val="28"/>
          <w:szCs w:val="28"/>
        </w:rPr>
        <w:t xml:space="preserve"> ФСИН</w:t>
      </w:r>
      <w:r w:rsidRPr="00AF20FD">
        <w:rPr>
          <w:rFonts w:cs="Times New Roman"/>
          <w:sz w:val="28"/>
          <w:szCs w:val="28"/>
        </w:rPr>
        <w:t xml:space="preserve">, а также с Костромской прокуратурой по надзору за соблюдением законов в исправительных учреждениях. Так по итогам проверки обращения осужденного В. установлен факт незаконности привлечения его к дисциплинарной ответственности в виде выговора и водворения в штрафной изолятор. Подобные проверки проводились по жалобам гражданина П. о нарушении порядка и условий содержания осужденных в ФКУ ИК-2 УФСИН России по Костромской области. Как указывал заявитель, в данном исправительном учреждении более 7 дней отсутствовала питьевая вода, а также незаконно отключалось электроснабжение. По итогам проведенной проверки изложенные в жалобе гражданина П. факты </w:t>
      </w:r>
      <w:r w:rsidRPr="00AF20FD">
        <w:rPr>
          <w:rFonts w:eastAsia="Times New Roman CYR" w:cs="Times New Roman"/>
          <w:sz w:val="28"/>
          <w:szCs w:val="28"/>
        </w:rPr>
        <w:t xml:space="preserve">не нашли своего подтверждения. Отключение воды действительно имело место, однако оно было разовым (продолжительностью 9 часов) в связи с проводимыми ремонтными работами водопроводной магистрали, а однократное отключение электроснабжения было вызвано плохими погодными условиями. </w:t>
      </w:r>
    </w:p>
    <w:p w:rsidR="00F41C35" w:rsidRPr="00AF20FD" w:rsidRDefault="00F41C35" w:rsidP="00F41C35">
      <w:pPr>
        <w:autoSpaceDE w:val="0"/>
        <w:spacing w:line="276" w:lineRule="auto"/>
        <w:ind w:firstLine="709"/>
        <w:jc w:val="both"/>
        <w:rPr>
          <w:rFonts w:cs="Times New Roman"/>
          <w:sz w:val="28"/>
          <w:szCs w:val="28"/>
        </w:rPr>
      </w:pPr>
      <w:r w:rsidRPr="00AF20FD">
        <w:rPr>
          <w:rFonts w:cs="Times New Roman"/>
          <w:sz w:val="28"/>
          <w:szCs w:val="28"/>
        </w:rPr>
        <w:t xml:space="preserve">Поступали обращения о несоблюдении надлежащих условий пребывания граждан в учреждениях Федеральной службы исполнения наказаний, неправомерности </w:t>
      </w:r>
      <w:r w:rsidR="008F01B6" w:rsidRPr="00AF20FD">
        <w:rPr>
          <w:rFonts w:cs="Times New Roman"/>
          <w:sz w:val="28"/>
          <w:szCs w:val="28"/>
        </w:rPr>
        <w:t>требований</w:t>
      </w:r>
      <w:r w:rsidR="008F01B6">
        <w:rPr>
          <w:rFonts w:cs="Times New Roman"/>
          <w:sz w:val="28"/>
          <w:szCs w:val="28"/>
        </w:rPr>
        <w:t>,</w:t>
      </w:r>
      <w:r w:rsidR="008F01B6" w:rsidRPr="00AF20FD">
        <w:rPr>
          <w:rFonts w:cs="Times New Roman"/>
          <w:sz w:val="28"/>
          <w:szCs w:val="28"/>
        </w:rPr>
        <w:t xml:space="preserve"> </w:t>
      </w:r>
      <w:r w:rsidRPr="00AF20FD">
        <w:rPr>
          <w:rFonts w:cs="Times New Roman"/>
          <w:sz w:val="28"/>
          <w:szCs w:val="28"/>
        </w:rPr>
        <w:t xml:space="preserve">предъявляемых к </w:t>
      </w:r>
      <w:r w:rsidR="008F01B6">
        <w:rPr>
          <w:rFonts w:cs="Times New Roman"/>
          <w:sz w:val="28"/>
          <w:szCs w:val="28"/>
        </w:rPr>
        <w:t>содержащимся в них</w:t>
      </w:r>
      <w:r w:rsidRPr="00AF20FD">
        <w:rPr>
          <w:rFonts w:cs="Times New Roman"/>
          <w:sz w:val="28"/>
          <w:szCs w:val="28"/>
        </w:rPr>
        <w:t xml:space="preserve"> </w:t>
      </w:r>
      <w:r w:rsidR="008F01B6">
        <w:rPr>
          <w:rFonts w:cs="Times New Roman"/>
          <w:sz w:val="28"/>
          <w:szCs w:val="28"/>
        </w:rPr>
        <w:t xml:space="preserve">лицам </w:t>
      </w:r>
      <w:r w:rsidRPr="00AF20FD">
        <w:rPr>
          <w:rFonts w:cs="Times New Roman"/>
          <w:sz w:val="28"/>
          <w:szCs w:val="28"/>
        </w:rPr>
        <w:t>(2 обращения). В рамках рассмотрения обращения осужд</w:t>
      </w:r>
      <w:r>
        <w:rPr>
          <w:rFonts w:cs="Times New Roman"/>
          <w:sz w:val="28"/>
          <w:szCs w:val="28"/>
        </w:rPr>
        <w:t>е</w:t>
      </w:r>
      <w:r w:rsidRPr="00AF20FD">
        <w:rPr>
          <w:rFonts w:cs="Times New Roman"/>
          <w:sz w:val="28"/>
          <w:szCs w:val="28"/>
        </w:rPr>
        <w:t>нного П. Уполномоченным 26 сентября 2014 года был соверш</w:t>
      </w:r>
      <w:r>
        <w:rPr>
          <w:rFonts w:cs="Times New Roman"/>
          <w:sz w:val="28"/>
          <w:szCs w:val="28"/>
        </w:rPr>
        <w:t>е</w:t>
      </w:r>
      <w:r w:rsidRPr="00AF20FD">
        <w:rPr>
          <w:rFonts w:cs="Times New Roman"/>
          <w:sz w:val="28"/>
          <w:szCs w:val="28"/>
        </w:rPr>
        <w:t xml:space="preserve">н выезд в г. Галич с посещением следственного изолятора. В ходе посещения  была отмечена необходимость принятия мер по устранению возникающих проблем по поддержанию помещений в надлежащем техническом состоянии (устранению протечек, замене ламп освещения, ремонту или замене установленного в камерах санитарного оборудования), а также обеспечению норм освещенности и вентиляции помещений. </w:t>
      </w:r>
    </w:p>
    <w:p w:rsidR="00F41C35" w:rsidRDefault="00F41C35" w:rsidP="00F41C35">
      <w:pPr>
        <w:autoSpaceDE w:val="0"/>
        <w:spacing w:line="276" w:lineRule="auto"/>
        <w:ind w:firstLine="709"/>
        <w:jc w:val="both"/>
        <w:rPr>
          <w:rFonts w:eastAsia="Times New Roman CYR" w:cs="Times New Roman"/>
          <w:spacing w:val="-4"/>
          <w:kern w:val="28"/>
          <w:sz w:val="28"/>
          <w:szCs w:val="28"/>
        </w:rPr>
      </w:pPr>
      <w:r w:rsidRPr="00AF20FD">
        <w:rPr>
          <w:rFonts w:cs="Times New Roman"/>
          <w:sz w:val="28"/>
          <w:szCs w:val="28"/>
        </w:rPr>
        <w:t xml:space="preserve">Часть обращений осужденных, поступивших к Уполномоченному, содержали просьбы о получении необходимых разъяснений. Так, по обращению осужденного Сав. о практике правоприменения положений Уголовно-исполнительного кодекса Российской Федерации в части назначения и изменения видов исправительных учреждений гражданину было сообщено, что фактическое отбытие осужденным предусмотренной законом части срока наказания само по себе не может служить безусловным основанием для изменения ему вида исправительного учреждения. </w:t>
      </w:r>
      <w:r w:rsidR="00EF4F8A" w:rsidRPr="009B03AD">
        <w:rPr>
          <w:rFonts w:cs="Times New Roman"/>
          <w:sz w:val="28"/>
          <w:szCs w:val="28"/>
        </w:rPr>
        <w:br/>
      </w:r>
      <w:r w:rsidRPr="00AF20FD">
        <w:rPr>
          <w:rFonts w:cs="Times New Roman"/>
          <w:sz w:val="28"/>
          <w:szCs w:val="28"/>
        </w:rPr>
        <w:t>По отдельным жалобам необходимость дать заявителю соответствующие разъяснения вытекала из сути самого обращения. Так, п</w:t>
      </w:r>
      <w:r w:rsidRPr="00AF20FD">
        <w:rPr>
          <w:rFonts w:eastAsia="Times New Roman CYR" w:cs="Times New Roman"/>
          <w:spacing w:val="-4"/>
          <w:kern w:val="28"/>
          <w:sz w:val="28"/>
          <w:szCs w:val="28"/>
        </w:rPr>
        <w:t xml:space="preserve">о жалобе гражданки С., высказавшей неудовлетворение в связи с возможным прочтением направляемых ею в исправительную колонию писем супругу, заявительнице также было дано соответствующее разъяснение о том, что согласно положению части 2 статьи 91 Уголовно-исполнительного кодекса Российской Федерации получаемые и отправляемые осужденными письма, почтовые карточки и телеграммы подвергаются цензуре со стороны администрации исправительного учреждения, за исключением отдельных обращений (жалоб, заявлений).  </w:t>
      </w:r>
    </w:p>
    <w:p w:rsidR="00F41C35" w:rsidRPr="00AF20FD" w:rsidRDefault="00F41C35" w:rsidP="00F41C35">
      <w:pPr>
        <w:autoSpaceDE w:val="0"/>
        <w:spacing w:line="276" w:lineRule="auto"/>
        <w:ind w:firstLine="709"/>
        <w:jc w:val="both"/>
        <w:rPr>
          <w:rFonts w:eastAsia="Times New Roman CYR" w:cs="Times New Roman"/>
          <w:spacing w:val="-4"/>
          <w:kern w:val="28"/>
          <w:sz w:val="28"/>
          <w:szCs w:val="28"/>
        </w:rPr>
      </w:pPr>
      <w:r>
        <w:rPr>
          <w:rFonts w:eastAsia="Times New Roman CYR" w:cs="Times New Roman"/>
          <w:spacing w:val="-4"/>
          <w:kern w:val="28"/>
          <w:sz w:val="28"/>
          <w:szCs w:val="28"/>
        </w:rPr>
        <w:t>В обращениях ряда осужденных и их родственников указывалось на факты вымогательства денежных средств, строительных материалов, пополнения счета телефонного номера, которые по результатам служебных и процессуальных проверок не подтвердились. Однако вызывает обеспокоенность, что данные вопросы остаются в тематике поступающих к Уполномоченному обращений.</w:t>
      </w:r>
    </w:p>
    <w:p w:rsidR="00F41C35" w:rsidRPr="00AF20FD" w:rsidRDefault="00F41C35" w:rsidP="00F41C35">
      <w:pPr>
        <w:spacing w:before="120" w:line="276" w:lineRule="auto"/>
        <w:ind w:firstLine="709"/>
        <w:jc w:val="both"/>
        <w:rPr>
          <w:rFonts w:cs="Times New Roman"/>
          <w:sz w:val="28"/>
          <w:szCs w:val="28"/>
        </w:rPr>
      </w:pPr>
      <w:r w:rsidRPr="00AF20FD">
        <w:rPr>
          <w:rFonts w:cs="Times New Roman"/>
          <w:sz w:val="28"/>
          <w:szCs w:val="28"/>
        </w:rPr>
        <w:t xml:space="preserve">Вопросы, связанные </w:t>
      </w:r>
      <w:r w:rsidRPr="00AF20FD">
        <w:rPr>
          <w:rFonts w:cs="Times New Roman"/>
          <w:sz w:val="28"/>
          <w:szCs w:val="28"/>
          <w:u w:val="single"/>
        </w:rPr>
        <w:t>с экологией, природопользованием, охраной окружающей среды,</w:t>
      </w:r>
      <w:r w:rsidRPr="00AF20FD">
        <w:rPr>
          <w:rFonts w:cs="Times New Roman"/>
          <w:sz w:val="28"/>
          <w:szCs w:val="28"/>
        </w:rPr>
        <w:t xml:space="preserve"> поднимались в неоднократных обращениях </w:t>
      </w:r>
      <w:r w:rsidRPr="00AF20FD">
        <w:rPr>
          <w:rFonts w:cs="Times New Roman"/>
          <w:sz w:val="28"/>
          <w:szCs w:val="28"/>
        </w:rPr>
        <w:br/>
        <w:t>к Уполномоченному гражданки С. (из г. Костромы). В ее обращениях в защиту прав граждан на благоприятную окружающую среду небезосновательно поднимается проблема использования отработанных автопокрышек в качестве элементов благоустройства дворовых территорий, в том числе детских площадок и иных мест отдыха населения. Так</w:t>
      </w:r>
      <w:r>
        <w:rPr>
          <w:rFonts w:cs="Times New Roman"/>
          <w:sz w:val="28"/>
          <w:szCs w:val="28"/>
        </w:rPr>
        <w:t>,</w:t>
      </w:r>
      <w:r w:rsidRPr="00AF20FD">
        <w:rPr>
          <w:rFonts w:cs="Times New Roman"/>
          <w:sz w:val="28"/>
          <w:szCs w:val="28"/>
        </w:rPr>
        <w:t xml:space="preserve"> согласно части 1 статьи 51 Федерального закона от 10 января 2002 года № 7-ФЗ </w:t>
      </w:r>
      <w:r>
        <w:rPr>
          <w:rFonts w:cs="Times New Roman"/>
          <w:sz w:val="28"/>
          <w:szCs w:val="28"/>
        </w:rPr>
        <w:br/>
      </w:r>
      <w:r w:rsidRPr="00AF20FD">
        <w:rPr>
          <w:rFonts w:cs="Times New Roman"/>
          <w:sz w:val="28"/>
          <w:szCs w:val="28"/>
        </w:rPr>
        <w:t>«Об охране окружающей среды»</w:t>
      </w:r>
      <w:r>
        <w:rPr>
          <w:rFonts w:cs="Times New Roman"/>
          <w:sz w:val="28"/>
          <w:szCs w:val="28"/>
        </w:rPr>
        <w:t>,</w:t>
      </w:r>
      <w:r w:rsidRPr="00AF20FD">
        <w:rPr>
          <w:rFonts w:cs="Times New Roman"/>
          <w:sz w:val="28"/>
          <w:szCs w:val="28"/>
        </w:rPr>
        <w:t xml:space="preserve"> отходы производства и потребления, в том числе радиоактивные отходы,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Возможность вторичного использования отходов производства и потребления при условии обеспечения их безопасности для окружающей среды, предусмотренная законом, вносит некоторую неопределенность в позиции органов государственной власти и местного самоуправления, не позволяя предпринимать активных действий по освобождению территорий населенных пунктов от указанных отходов. Основываясь на информации о том, что отнесенные к отходам </w:t>
      </w:r>
      <w:r w:rsidRPr="00AF20FD">
        <w:rPr>
          <w:rFonts w:cs="Times New Roman"/>
          <w:sz w:val="28"/>
          <w:szCs w:val="28"/>
          <w:lang w:val="en-US"/>
        </w:rPr>
        <w:t>IV</w:t>
      </w:r>
      <w:r w:rsidRPr="00AF20FD">
        <w:rPr>
          <w:rFonts w:cs="Times New Roman"/>
          <w:sz w:val="28"/>
          <w:szCs w:val="28"/>
        </w:rPr>
        <w:t xml:space="preserve"> класса опасности отработанные автомобильные покрышки при их длительном соприкосновении с землей создают угрозу причинения вреда окружающей природной среде, санитарно-эпидемиологическому благополучию населения, Уполномоченным было направлено обращение в администрацию города Костромы с предложением </w:t>
      </w:r>
      <w:r>
        <w:rPr>
          <w:rFonts w:cs="Times New Roman"/>
          <w:sz w:val="28"/>
          <w:szCs w:val="28"/>
        </w:rPr>
        <w:br/>
      </w:r>
      <w:r w:rsidRPr="00AF20FD">
        <w:rPr>
          <w:rFonts w:cs="Times New Roman"/>
          <w:sz w:val="28"/>
          <w:szCs w:val="28"/>
        </w:rPr>
        <w:t>о рассмотрении вопроса о нецелесообразности их использования в целях благоустройства на территории города. Поднятая заявителем проблема изучалась совместно с Костромской межрайонной природоохранной прокуратурой, которой в порядке прокурорского реагирования было внесено представление об устранении нарушений законодательства об охране окружающей среды. Вместе с тем, несмотря на неоднократные обращения гражданки С., обращени</w:t>
      </w:r>
      <w:r>
        <w:rPr>
          <w:rFonts w:cs="Times New Roman"/>
          <w:sz w:val="28"/>
          <w:szCs w:val="28"/>
        </w:rPr>
        <w:t>я</w:t>
      </w:r>
      <w:r w:rsidRPr="00AF20FD">
        <w:rPr>
          <w:rFonts w:cs="Times New Roman"/>
          <w:sz w:val="28"/>
          <w:szCs w:val="28"/>
        </w:rPr>
        <w:t xml:space="preserve"> Уполномоченного и представление природоохранной прокуратуры, органы местного </w:t>
      </w:r>
      <w:r>
        <w:rPr>
          <w:rFonts w:cs="Times New Roman"/>
          <w:sz w:val="28"/>
          <w:szCs w:val="28"/>
        </w:rPr>
        <w:t xml:space="preserve">самоуправления города Костромы </w:t>
      </w:r>
      <w:r w:rsidRPr="00AF20FD">
        <w:rPr>
          <w:rFonts w:cs="Times New Roman"/>
          <w:sz w:val="28"/>
          <w:szCs w:val="28"/>
        </w:rPr>
        <w:t>не приняли возможных мер для нормативного закрепления недопущения использования отработанных покрышек в качестве элементов благоустройства дворовых территорий. При этом не были определены и какие-либо меры, направленные на обеспечение безопасности окружающей среды и здоровья людей, при использовании автопокрышек в указанных целях.</w:t>
      </w:r>
    </w:p>
    <w:p w:rsidR="00F41C35" w:rsidRDefault="00F41C35" w:rsidP="00F41C35">
      <w:pPr>
        <w:spacing w:line="276" w:lineRule="auto"/>
        <w:ind w:firstLine="709"/>
        <w:jc w:val="both"/>
        <w:rPr>
          <w:rFonts w:cs="Times New Roman"/>
          <w:sz w:val="28"/>
          <w:szCs w:val="28"/>
        </w:rPr>
      </w:pPr>
      <w:r w:rsidRPr="00AF20FD">
        <w:rPr>
          <w:rFonts w:cs="Times New Roman"/>
          <w:sz w:val="28"/>
          <w:szCs w:val="28"/>
        </w:rPr>
        <w:t xml:space="preserve">Однако данная проблема не может оставаться без внимания, поскольку, согласно Федеральному закону от 29 декабря 2014 № 458-ФЗ «О внесении изменений в Федеральный закон </w:t>
      </w:r>
      <w:r w:rsidRPr="00270319">
        <w:rPr>
          <w:rFonts w:cs="Times New Roman"/>
          <w:sz w:val="28"/>
          <w:szCs w:val="28"/>
        </w:rPr>
        <w:t>“</w:t>
      </w:r>
      <w:r w:rsidRPr="00AF20FD">
        <w:rPr>
          <w:rFonts w:cs="Times New Roman"/>
          <w:sz w:val="28"/>
          <w:szCs w:val="28"/>
        </w:rPr>
        <w:t>Об отходах производства и потребления</w:t>
      </w:r>
      <w:r w:rsidRPr="00270319">
        <w:rPr>
          <w:rFonts w:cs="Times New Roman"/>
          <w:sz w:val="28"/>
          <w:szCs w:val="28"/>
        </w:rPr>
        <w:t>”</w:t>
      </w:r>
      <w:r w:rsidRPr="00AF20FD">
        <w:rPr>
          <w:rFonts w:cs="Times New Roman"/>
          <w:sz w:val="28"/>
          <w:szCs w:val="28"/>
        </w:rPr>
        <w: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изменена редакция приведенной выше правовой нормы: «</w:t>
      </w:r>
      <w:r w:rsidRPr="00E72710">
        <w:rPr>
          <w:rFonts w:cs="Times New Roman"/>
          <w:i/>
          <w:sz w:val="28"/>
          <w:szCs w:val="28"/>
        </w:rPr>
        <w:t>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r w:rsidRPr="00AF20FD">
        <w:rPr>
          <w:rFonts w:cs="Times New Roman"/>
          <w:sz w:val="28"/>
          <w:szCs w:val="28"/>
        </w:rPr>
        <w:t>». Ее применение предусмотрено с 1 января 2016 года, в связи с чем в 2015 году актуализируется  необходимость разработки соответствующих мер.</w:t>
      </w:r>
    </w:p>
    <w:p w:rsidR="00372257" w:rsidRPr="006A6E36" w:rsidRDefault="00372257" w:rsidP="00372257">
      <w:pPr>
        <w:spacing w:before="120" w:line="276" w:lineRule="auto"/>
        <w:ind w:firstLine="709"/>
        <w:jc w:val="both"/>
        <w:rPr>
          <w:rFonts w:cs="Times New Roman"/>
          <w:sz w:val="28"/>
          <w:szCs w:val="28"/>
        </w:rPr>
      </w:pPr>
      <w:r>
        <w:rPr>
          <w:rFonts w:cs="Times New Roman"/>
          <w:sz w:val="28"/>
          <w:szCs w:val="28"/>
        </w:rPr>
        <w:t xml:space="preserve">Разнообразие отраслей правоотношений и актуальность тем, поднимаемых гражданами в обращениях к Уполномоченному, проявляют востребованность у населения правозащитного государственного института. Во многих случаях граждане получили необходимое содействие Уполномоченного в защите своих прав и законных интересов либо разъяснения законности принятых соответствующими органами решений по поставленным ими вопросам. </w:t>
      </w:r>
    </w:p>
    <w:p w:rsidR="00372257" w:rsidRDefault="00372257" w:rsidP="003E70AB">
      <w:pPr>
        <w:tabs>
          <w:tab w:val="left" w:pos="1498"/>
        </w:tabs>
        <w:autoSpaceDE w:val="0"/>
        <w:spacing w:before="240" w:after="120" w:line="276" w:lineRule="auto"/>
        <w:jc w:val="center"/>
        <w:rPr>
          <w:rFonts w:cs="Times New Roman"/>
          <w:color w:val="000000"/>
          <w:sz w:val="28"/>
          <w:szCs w:val="28"/>
        </w:rPr>
      </w:pPr>
      <w:r>
        <w:rPr>
          <w:rFonts w:cs="Times New Roman"/>
          <w:color w:val="000000"/>
          <w:sz w:val="28"/>
          <w:szCs w:val="28"/>
        </w:rPr>
        <w:t>* * *</w:t>
      </w:r>
    </w:p>
    <w:p w:rsidR="00372257" w:rsidRDefault="00372257" w:rsidP="00372257">
      <w:pPr>
        <w:spacing w:line="276" w:lineRule="auto"/>
        <w:ind w:firstLine="709"/>
        <w:jc w:val="both"/>
        <w:rPr>
          <w:rFonts w:cs="Times New Roman"/>
          <w:sz w:val="28"/>
          <w:szCs w:val="28"/>
        </w:rPr>
      </w:pPr>
      <w:r>
        <w:rPr>
          <w:rFonts w:cs="Times New Roman"/>
          <w:sz w:val="28"/>
          <w:szCs w:val="28"/>
        </w:rPr>
        <w:t>Многие задачи правозащитной деятельности в Костромской области в 2015 году предопределены отмеченными в настоящем Докладе проблемами, вопросами, поднимаемыми гражданами в своих обращениях, а также связаны с общественно-политическими и социально-экономическими процессами, протекающими как в области, так и в стране. В этой связи деятельность Государственного органа будет строиться с учетом новых вызовов времени и складывающихся обстоятельств, напряженности в сфере экономики, сказывающихся на качестве жизни и уровне благосостояния людей, общественных настроениях. Это предполагает и развитие тесного взаимодействия с органами государственной власти, государственными органами</w:t>
      </w:r>
      <w:r w:rsidR="009F1646">
        <w:rPr>
          <w:rFonts w:cs="Times New Roman"/>
          <w:sz w:val="28"/>
          <w:szCs w:val="28"/>
        </w:rPr>
        <w:t xml:space="preserve">, органами </w:t>
      </w:r>
      <w:r>
        <w:rPr>
          <w:rFonts w:cs="Times New Roman"/>
          <w:sz w:val="28"/>
          <w:szCs w:val="28"/>
        </w:rPr>
        <w:t xml:space="preserve">местного самоуправления, институтами гражданского общества, действующими в Костромской области, по комплексному </w:t>
      </w:r>
      <w:r w:rsidR="003E70AB">
        <w:rPr>
          <w:rFonts w:cs="Times New Roman"/>
          <w:sz w:val="28"/>
          <w:szCs w:val="28"/>
        </w:rPr>
        <w:br/>
      </w:r>
      <w:r>
        <w:rPr>
          <w:rFonts w:cs="Times New Roman"/>
          <w:sz w:val="28"/>
          <w:szCs w:val="28"/>
        </w:rPr>
        <w:t xml:space="preserve">и объективному изучению состояния дел в различных сферах жизнеобеспечения населения области, выработку эффективных правовых механизмов по предупреждению нарушений прав и свобод человека и гражданина, установленных </w:t>
      </w:r>
      <w:r w:rsidR="009F1646">
        <w:rPr>
          <w:rFonts w:cs="Times New Roman"/>
          <w:sz w:val="28"/>
          <w:szCs w:val="28"/>
        </w:rPr>
        <w:t xml:space="preserve">и гарантированных </w:t>
      </w:r>
      <w:r>
        <w:rPr>
          <w:rFonts w:cs="Times New Roman"/>
          <w:sz w:val="28"/>
          <w:szCs w:val="28"/>
        </w:rPr>
        <w:t xml:space="preserve">Конституцией Российской Федерации. </w:t>
      </w:r>
    </w:p>
    <w:p w:rsidR="006D68C7" w:rsidRDefault="006D68C7" w:rsidP="00372257">
      <w:pPr>
        <w:spacing w:line="276" w:lineRule="auto"/>
        <w:ind w:firstLine="709"/>
        <w:jc w:val="both"/>
        <w:rPr>
          <w:rFonts w:cs="Times New Roman"/>
          <w:sz w:val="28"/>
          <w:szCs w:val="28"/>
        </w:rPr>
      </w:pPr>
    </w:p>
    <w:p w:rsidR="00497C98" w:rsidRPr="003355ED" w:rsidRDefault="00497C98" w:rsidP="00095B24">
      <w:pPr>
        <w:ind w:left="5954"/>
        <w:jc w:val="center"/>
        <w:rPr>
          <w:rFonts w:cs="Times New Roman"/>
          <w:sz w:val="28"/>
          <w:szCs w:val="28"/>
        </w:rPr>
      </w:pPr>
      <w:r>
        <w:rPr>
          <w:rFonts w:cs="Times New Roman"/>
          <w:sz w:val="28"/>
          <w:szCs w:val="28"/>
        </w:rPr>
        <w:t>Уполномоченный</w:t>
      </w:r>
      <w:r>
        <w:rPr>
          <w:rFonts w:cs="Times New Roman"/>
          <w:sz w:val="28"/>
          <w:szCs w:val="28"/>
        </w:rPr>
        <w:br/>
        <w:t>по правам человека</w:t>
      </w:r>
      <w:r>
        <w:rPr>
          <w:rFonts w:cs="Times New Roman"/>
          <w:sz w:val="28"/>
          <w:szCs w:val="28"/>
        </w:rPr>
        <w:br/>
        <w:t>в Костромской области</w:t>
      </w:r>
    </w:p>
    <w:p w:rsidR="00497C98" w:rsidRDefault="00497C98" w:rsidP="00095B24">
      <w:pPr>
        <w:spacing w:before="240" w:line="276" w:lineRule="auto"/>
        <w:ind w:left="5954" w:firstLine="709"/>
        <w:jc w:val="center"/>
        <w:rPr>
          <w:rFonts w:cs="Times New Roman"/>
          <w:sz w:val="28"/>
          <w:szCs w:val="28"/>
        </w:rPr>
      </w:pPr>
      <w:r>
        <w:rPr>
          <w:rFonts w:cs="Times New Roman"/>
          <w:sz w:val="28"/>
          <w:szCs w:val="28"/>
        </w:rPr>
        <w:t>В.В. Смирнов</w:t>
      </w:r>
    </w:p>
    <w:sectPr w:rsidR="00497C98" w:rsidSect="00E365E2">
      <w:headerReference w:type="default" r:id="rId8"/>
      <w:pgSz w:w="11906" w:h="16838"/>
      <w:pgMar w:top="1134" w:right="850"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32" w:rsidRDefault="00314B32" w:rsidP="008E3333">
      <w:r>
        <w:separator/>
      </w:r>
    </w:p>
  </w:endnote>
  <w:endnote w:type="continuationSeparator" w:id="0">
    <w:p w:rsidR="00314B32" w:rsidRDefault="00314B32" w:rsidP="008E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32" w:rsidRDefault="00314B32" w:rsidP="008E3333">
      <w:r>
        <w:separator/>
      </w:r>
    </w:p>
  </w:footnote>
  <w:footnote w:type="continuationSeparator" w:id="0">
    <w:p w:rsidR="00314B32" w:rsidRDefault="00314B32" w:rsidP="008E3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F34" w:rsidRDefault="00982F34">
    <w:pPr>
      <w:pStyle w:val="a6"/>
      <w:jc w:val="right"/>
    </w:pPr>
    <w:r>
      <w:fldChar w:fldCharType="begin"/>
    </w:r>
    <w:r>
      <w:instrText>PAGE   \* MERGEFORMAT</w:instrText>
    </w:r>
    <w:r>
      <w:fldChar w:fldCharType="separate"/>
    </w:r>
    <w:r w:rsidR="00BC6662">
      <w:rPr>
        <w:noProof/>
      </w:rPr>
      <w:t>24</w:t>
    </w:r>
    <w:r>
      <w:fldChar w:fldCharType="end"/>
    </w:r>
  </w:p>
  <w:p w:rsidR="00982F34" w:rsidRDefault="00982F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34"/>
    <w:rsid w:val="00001565"/>
    <w:rsid w:val="000022FB"/>
    <w:rsid w:val="00005534"/>
    <w:rsid w:val="00007B09"/>
    <w:rsid w:val="00013C6E"/>
    <w:rsid w:val="0001491F"/>
    <w:rsid w:val="00015642"/>
    <w:rsid w:val="0002498F"/>
    <w:rsid w:val="000270FB"/>
    <w:rsid w:val="000307FE"/>
    <w:rsid w:val="00031017"/>
    <w:rsid w:val="0003326C"/>
    <w:rsid w:val="0003332C"/>
    <w:rsid w:val="000340EB"/>
    <w:rsid w:val="00035A15"/>
    <w:rsid w:val="00036F28"/>
    <w:rsid w:val="0004081B"/>
    <w:rsid w:val="00040DB6"/>
    <w:rsid w:val="000436A1"/>
    <w:rsid w:val="00052173"/>
    <w:rsid w:val="00052517"/>
    <w:rsid w:val="0005667D"/>
    <w:rsid w:val="000609EE"/>
    <w:rsid w:val="000753E3"/>
    <w:rsid w:val="00075A36"/>
    <w:rsid w:val="00081CE7"/>
    <w:rsid w:val="000837A3"/>
    <w:rsid w:val="00091223"/>
    <w:rsid w:val="0009371C"/>
    <w:rsid w:val="00095B24"/>
    <w:rsid w:val="00097658"/>
    <w:rsid w:val="000A019F"/>
    <w:rsid w:val="000A0A33"/>
    <w:rsid w:val="000A31E0"/>
    <w:rsid w:val="000A3F74"/>
    <w:rsid w:val="000A6577"/>
    <w:rsid w:val="000B062B"/>
    <w:rsid w:val="000B132E"/>
    <w:rsid w:val="000B22E8"/>
    <w:rsid w:val="000B3DEE"/>
    <w:rsid w:val="000B4050"/>
    <w:rsid w:val="000B5292"/>
    <w:rsid w:val="000C4745"/>
    <w:rsid w:val="000C49CE"/>
    <w:rsid w:val="000C6614"/>
    <w:rsid w:val="000D1673"/>
    <w:rsid w:val="000D1EC0"/>
    <w:rsid w:val="000D26BF"/>
    <w:rsid w:val="000D4CB7"/>
    <w:rsid w:val="000E3B15"/>
    <w:rsid w:val="000E3CC1"/>
    <w:rsid w:val="000E7CDD"/>
    <w:rsid w:val="000F3A6B"/>
    <w:rsid w:val="000F3C88"/>
    <w:rsid w:val="00100979"/>
    <w:rsid w:val="001062B0"/>
    <w:rsid w:val="00107CF9"/>
    <w:rsid w:val="00107DB9"/>
    <w:rsid w:val="00110973"/>
    <w:rsid w:val="00111D4A"/>
    <w:rsid w:val="001124A8"/>
    <w:rsid w:val="00112755"/>
    <w:rsid w:val="0011600F"/>
    <w:rsid w:val="001211E3"/>
    <w:rsid w:val="001246CF"/>
    <w:rsid w:val="00127A5F"/>
    <w:rsid w:val="001311C7"/>
    <w:rsid w:val="0013244B"/>
    <w:rsid w:val="00133210"/>
    <w:rsid w:val="00133592"/>
    <w:rsid w:val="00133FB1"/>
    <w:rsid w:val="00135534"/>
    <w:rsid w:val="001369B6"/>
    <w:rsid w:val="001404EC"/>
    <w:rsid w:val="00140ECA"/>
    <w:rsid w:val="0014718F"/>
    <w:rsid w:val="00147B13"/>
    <w:rsid w:val="001513A4"/>
    <w:rsid w:val="00153786"/>
    <w:rsid w:val="001544DD"/>
    <w:rsid w:val="00160385"/>
    <w:rsid w:val="0016058F"/>
    <w:rsid w:val="00161ADA"/>
    <w:rsid w:val="00162A00"/>
    <w:rsid w:val="00167D85"/>
    <w:rsid w:val="00167DA3"/>
    <w:rsid w:val="00171E08"/>
    <w:rsid w:val="00172926"/>
    <w:rsid w:val="00174B66"/>
    <w:rsid w:val="00182D70"/>
    <w:rsid w:val="00183765"/>
    <w:rsid w:val="00192DF7"/>
    <w:rsid w:val="001970AD"/>
    <w:rsid w:val="001A0090"/>
    <w:rsid w:val="001A1F12"/>
    <w:rsid w:val="001A340F"/>
    <w:rsid w:val="001A5CB0"/>
    <w:rsid w:val="001A66B1"/>
    <w:rsid w:val="001B6434"/>
    <w:rsid w:val="001C0985"/>
    <w:rsid w:val="001C2184"/>
    <w:rsid w:val="001C4A81"/>
    <w:rsid w:val="001C5F5C"/>
    <w:rsid w:val="001D3163"/>
    <w:rsid w:val="001D4B57"/>
    <w:rsid w:val="001D6AE5"/>
    <w:rsid w:val="001E04A7"/>
    <w:rsid w:val="001F2502"/>
    <w:rsid w:val="001F3D4E"/>
    <w:rsid w:val="001F3D5C"/>
    <w:rsid w:val="001F53A7"/>
    <w:rsid w:val="001F5D4C"/>
    <w:rsid w:val="001F6196"/>
    <w:rsid w:val="002029F9"/>
    <w:rsid w:val="00202FD8"/>
    <w:rsid w:val="002041BA"/>
    <w:rsid w:val="00204E0C"/>
    <w:rsid w:val="00206E63"/>
    <w:rsid w:val="0020708A"/>
    <w:rsid w:val="0020731F"/>
    <w:rsid w:val="00207BB5"/>
    <w:rsid w:val="002123FE"/>
    <w:rsid w:val="00217132"/>
    <w:rsid w:val="002211B8"/>
    <w:rsid w:val="00222478"/>
    <w:rsid w:val="00222D09"/>
    <w:rsid w:val="002302C9"/>
    <w:rsid w:val="00236BEB"/>
    <w:rsid w:val="0023753A"/>
    <w:rsid w:val="00241587"/>
    <w:rsid w:val="002420F5"/>
    <w:rsid w:val="00246020"/>
    <w:rsid w:val="00246A9B"/>
    <w:rsid w:val="00263CD1"/>
    <w:rsid w:val="00265F2B"/>
    <w:rsid w:val="00270319"/>
    <w:rsid w:val="002716D1"/>
    <w:rsid w:val="00271B2B"/>
    <w:rsid w:val="002762C2"/>
    <w:rsid w:val="00276A56"/>
    <w:rsid w:val="00281930"/>
    <w:rsid w:val="00281DEA"/>
    <w:rsid w:val="00281F1E"/>
    <w:rsid w:val="002859A2"/>
    <w:rsid w:val="002879E8"/>
    <w:rsid w:val="00290AB7"/>
    <w:rsid w:val="00291045"/>
    <w:rsid w:val="002A52B4"/>
    <w:rsid w:val="002A62BA"/>
    <w:rsid w:val="002A7E8C"/>
    <w:rsid w:val="002A7FDD"/>
    <w:rsid w:val="002B06C5"/>
    <w:rsid w:val="002B0D41"/>
    <w:rsid w:val="002B0F01"/>
    <w:rsid w:val="002B6286"/>
    <w:rsid w:val="002B6E3F"/>
    <w:rsid w:val="002C1EC3"/>
    <w:rsid w:val="002C23ED"/>
    <w:rsid w:val="002C2935"/>
    <w:rsid w:val="002C45C8"/>
    <w:rsid w:val="002C69BE"/>
    <w:rsid w:val="002C7BF3"/>
    <w:rsid w:val="002D5BAF"/>
    <w:rsid w:val="002D623C"/>
    <w:rsid w:val="002D7B6E"/>
    <w:rsid w:val="002D7BDF"/>
    <w:rsid w:val="002D7DD1"/>
    <w:rsid w:val="002E5201"/>
    <w:rsid w:val="002F4FCE"/>
    <w:rsid w:val="003029C9"/>
    <w:rsid w:val="00305439"/>
    <w:rsid w:val="0030773B"/>
    <w:rsid w:val="00313D27"/>
    <w:rsid w:val="00313DAF"/>
    <w:rsid w:val="003149CE"/>
    <w:rsid w:val="00314B32"/>
    <w:rsid w:val="00315A4B"/>
    <w:rsid w:val="00317550"/>
    <w:rsid w:val="003176E6"/>
    <w:rsid w:val="00320939"/>
    <w:rsid w:val="003230BC"/>
    <w:rsid w:val="003253ED"/>
    <w:rsid w:val="003317BE"/>
    <w:rsid w:val="00331F56"/>
    <w:rsid w:val="003334C8"/>
    <w:rsid w:val="00333DF6"/>
    <w:rsid w:val="00333FC3"/>
    <w:rsid w:val="00334152"/>
    <w:rsid w:val="003355ED"/>
    <w:rsid w:val="00337ABC"/>
    <w:rsid w:val="00341899"/>
    <w:rsid w:val="00344934"/>
    <w:rsid w:val="00346206"/>
    <w:rsid w:val="00346855"/>
    <w:rsid w:val="003475EE"/>
    <w:rsid w:val="00350124"/>
    <w:rsid w:val="0035624E"/>
    <w:rsid w:val="0035778C"/>
    <w:rsid w:val="00357AA2"/>
    <w:rsid w:val="003635E3"/>
    <w:rsid w:val="00363FA7"/>
    <w:rsid w:val="00367599"/>
    <w:rsid w:val="003703FD"/>
    <w:rsid w:val="00372257"/>
    <w:rsid w:val="003746CD"/>
    <w:rsid w:val="00375057"/>
    <w:rsid w:val="003844AB"/>
    <w:rsid w:val="00385B8B"/>
    <w:rsid w:val="00390752"/>
    <w:rsid w:val="003946EF"/>
    <w:rsid w:val="00394C02"/>
    <w:rsid w:val="00397FBE"/>
    <w:rsid w:val="003A0749"/>
    <w:rsid w:val="003B2618"/>
    <w:rsid w:val="003B5236"/>
    <w:rsid w:val="003C342C"/>
    <w:rsid w:val="003C37CD"/>
    <w:rsid w:val="003C5C21"/>
    <w:rsid w:val="003D25FA"/>
    <w:rsid w:val="003D4127"/>
    <w:rsid w:val="003D432F"/>
    <w:rsid w:val="003D6D43"/>
    <w:rsid w:val="003E1E94"/>
    <w:rsid w:val="003E2EFE"/>
    <w:rsid w:val="003E3228"/>
    <w:rsid w:val="003E3A33"/>
    <w:rsid w:val="003E3A51"/>
    <w:rsid w:val="003E4244"/>
    <w:rsid w:val="003E70AB"/>
    <w:rsid w:val="003E7219"/>
    <w:rsid w:val="003F343F"/>
    <w:rsid w:val="003F4817"/>
    <w:rsid w:val="003F680B"/>
    <w:rsid w:val="004006CB"/>
    <w:rsid w:val="00401072"/>
    <w:rsid w:val="004021AC"/>
    <w:rsid w:val="004025E2"/>
    <w:rsid w:val="00404C2B"/>
    <w:rsid w:val="00410464"/>
    <w:rsid w:val="00410D78"/>
    <w:rsid w:val="004121FE"/>
    <w:rsid w:val="00415054"/>
    <w:rsid w:val="00423DB2"/>
    <w:rsid w:val="004248F1"/>
    <w:rsid w:val="00425982"/>
    <w:rsid w:val="00437E67"/>
    <w:rsid w:val="004408E8"/>
    <w:rsid w:val="00445B95"/>
    <w:rsid w:val="0045004E"/>
    <w:rsid w:val="0045096C"/>
    <w:rsid w:val="00455AFA"/>
    <w:rsid w:val="0045643E"/>
    <w:rsid w:val="004618C8"/>
    <w:rsid w:val="00462055"/>
    <w:rsid w:val="004666D4"/>
    <w:rsid w:val="00466F4F"/>
    <w:rsid w:val="0047421D"/>
    <w:rsid w:val="004825F2"/>
    <w:rsid w:val="004858E0"/>
    <w:rsid w:val="004944E9"/>
    <w:rsid w:val="00497C98"/>
    <w:rsid w:val="004A0782"/>
    <w:rsid w:val="004A0B36"/>
    <w:rsid w:val="004A152D"/>
    <w:rsid w:val="004A2446"/>
    <w:rsid w:val="004A28C0"/>
    <w:rsid w:val="004A3ED5"/>
    <w:rsid w:val="004B0AD0"/>
    <w:rsid w:val="004B0F5C"/>
    <w:rsid w:val="004B3212"/>
    <w:rsid w:val="004B3733"/>
    <w:rsid w:val="004B3CFB"/>
    <w:rsid w:val="004B69A9"/>
    <w:rsid w:val="004C0E3A"/>
    <w:rsid w:val="004C220A"/>
    <w:rsid w:val="004C40B8"/>
    <w:rsid w:val="004C7A40"/>
    <w:rsid w:val="004C7D01"/>
    <w:rsid w:val="004D2BFA"/>
    <w:rsid w:val="004E0733"/>
    <w:rsid w:val="004E0B35"/>
    <w:rsid w:val="004E1F02"/>
    <w:rsid w:val="004E4C4F"/>
    <w:rsid w:val="004E5FEE"/>
    <w:rsid w:val="004E68EC"/>
    <w:rsid w:val="004E6C7F"/>
    <w:rsid w:val="004E72B7"/>
    <w:rsid w:val="004F103D"/>
    <w:rsid w:val="004F285A"/>
    <w:rsid w:val="004F425F"/>
    <w:rsid w:val="004F52F0"/>
    <w:rsid w:val="00500FF3"/>
    <w:rsid w:val="00502E8F"/>
    <w:rsid w:val="00515751"/>
    <w:rsid w:val="00523CDC"/>
    <w:rsid w:val="00524255"/>
    <w:rsid w:val="00525D82"/>
    <w:rsid w:val="005313E1"/>
    <w:rsid w:val="005339DB"/>
    <w:rsid w:val="00534BBD"/>
    <w:rsid w:val="00535B2C"/>
    <w:rsid w:val="00541561"/>
    <w:rsid w:val="005434AE"/>
    <w:rsid w:val="005507F5"/>
    <w:rsid w:val="00550975"/>
    <w:rsid w:val="005606A9"/>
    <w:rsid w:val="005715CC"/>
    <w:rsid w:val="005729D3"/>
    <w:rsid w:val="00573EE4"/>
    <w:rsid w:val="0057434F"/>
    <w:rsid w:val="005743E3"/>
    <w:rsid w:val="0057646B"/>
    <w:rsid w:val="00583211"/>
    <w:rsid w:val="005863BA"/>
    <w:rsid w:val="005865B2"/>
    <w:rsid w:val="00586FA7"/>
    <w:rsid w:val="00596951"/>
    <w:rsid w:val="0059780C"/>
    <w:rsid w:val="005A14BD"/>
    <w:rsid w:val="005B1063"/>
    <w:rsid w:val="005B28B1"/>
    <w:rsid w:val="005B2E43"/>
    <w:rsid w:val="005B3D7A"/>
    <w:rsid w:val="005B7F9B"/>
    <w:rsid w:val="005C2E96"/>
    <w:rsid w:val="005C6ABF"/>
    <w:rsid w:val="005C717C"/>
    <w:rsid w:val="005D190C"/>
    <w:rsid w:val="005D2364"/>
    <w:rsid w:val="005D47AD"/>
    <w:rsid w:val="005D5115"/>
    <w:rsid w:val="005D54BB"/>
    <w:rsid w:val="005E1DDA"/>
    <w:rsid w:val="005E698A"/>
    <w:rsid w:val="005F116E"/>
    <w:rsid w:val="005F456A"/>
    <w:rsid w:val="005F46A1"/>
    <w:rsid w:val="005F5657"/>
    <w:rsid w:val="00600185"/>
    <w:rsid w:val="00604223"/>
    <w:rsid w:val="0060730D"/>
    <w:rsid w:val="00610F61"/>
    <w:rsid w:val="00616702"/>
    <w:rsid w:val="00625A34"/>
    <w:rsid w:val="00626AD9"/>
    <w:rsid w:val="006270D5"/>
    <w:rsid w:val="0062724D"/>
    <w:rsid w:val="00634699"/>
    <w:rsid w:val="0064693A"/>
    <w:rsid w:val="00647C69"/>
    <w:rsid w:val="00652CFC"/>
    <w:rsid w:val="006548AB"/>
    <w:rsid w:val="00656D87"/>
    <w:rsid w:val="00656E2C"/>
    <w:rsid w:val="00657B55"/>
    <w:rsid w:val="006610AA"/>
    <w:rsid w:val="00661936"/>
    <w:rsid w:val="00661DF7"/>
    <w:rsid w:val="0066215C"/>
    <w:rsid w:val="00663A67"/>
    <w:rsid w:val="0067077B"/>
    <w:rsid w:val="0067123A"/>
    <w:rsid w:val="0067430D"/>
    <w:rsid w:val="006752A9"/>
    <w:rsid w:val="00675591"/>
    <w:rsid w:val="0067608E"/>
    <w:rsid w:val="006821B6"/>
    <w:rsid w:val="0068246D"/>
    <w:rsid w:val="006908F7"/>
    <w:rsid w:val="00693768"/>
    <w:rsid w:val="006962FC"/>
    <w:rsid w:val="006A093A"/>
    <w:rsid w:val="006A0EE0"/>
    <w:rsid w:val="006A2E8F"/>
    <w:rsid w:val="006B3F14"/>
    <w:rsid w:val="006B7A24"/>
    <w:rsid w:val="006B7DE1"/>
    <w:rsid w:val="006C011C"/>
    <w:rsid w:val="006D0556"/>
    <w:rsid w:val="006D119A"/>
    <w:rsid w:val="006D15D3"/>
    <w:rsid w:val="006D35EE"/>
    <w:rsid w:val="006D68C7"/>
    <w:rsid w:val="006D6CD1"/>
    <w:rsid w:val="006E09EC"/>
    <w:rsid w:val="006E1604"/>
    <w:rsid w:val="006E2268"/>
    <w:rsid w:val="006E22B9"/>
    <w:rsid w:val="006E2B0D"/>
    <w:rsid w:val="006E6346"/>
    <w:rsid w:val="006F2B1F"/>
    <w:rsid w:val="006F378D"/>
    <w:rsid w:val="007038ED"/>
    <w:rsid w:val="00705D19"/>
    <w:rsid w:val="00707755"/>
    <w:rsid w:val="00717A36"/>
    <w:rsid w:val="00721911"/>
    <w:rsid w:val="00723890"/>
    <w:rsid w:val="00724178"/>
    <w:rsid w:val="00725FAF"/>
    <w:rsid w:val="007324D2"/>
    <w:rsid w:val="007337C5"/>
    <w:rsid w:val="00737636"/>
    <w:rsid w:val="007428E2"/>
    <w:rsid w:val="00744AF2"/>
    <w:rsid w:val="00744D4C"/>
    <w:rsid w:val="00750406"/>
    <w:rsid w:val="00752E85"/>
    <w:rsid w:val="00754B49"/>
    <w:rsid w:val="007641D5"/>
    <w:rsid w:val="0076439C"/>
    <w:rsid w:val="00770732"/>
    <w:rsid w:val="00773A82"/>
    <w:rsid w:val="0077537A"/>
    <w:rsid w:val="00783E15"/>
    <w:rsid w:val="0078465D"/>
    <w:rsid w:val="00784878"/>
    <w:rsid w:val="00787A11"/>
    <w:rsid w:val="00790B07"/>
    <w:rsid w:val="0079682E"/>
    <w:rsid w:val="00796F13"/>
    <w:rsid w:val="00797CEE"/>
    <w:rsid w:val="007A2A9B"/>
    <w:rsid w:val="007A493E"/>
    <w:rsid w:val="007A6B5F"/>
    <w:rsid w:val="007B09EA"/>
    <w:rsid w:val="007B1269"/>
    <w:rsid w:val="007C1491"/>
    <w:rsid w:val="007C41BA"/>
    <w:rsid w:val="007D12A3"/>
    <w:rsid w:val="007D1D1F"/>
    <w:rsid w:val="007D617A"/>
    <w:rsid w:val="007E2DCA"/>
    <w:rsid w:val="007E3374"/>
    <w:rsid w:val="007E3D33"/>
    <w:rsid w:val="007E431D"/>
    <w:rsid w:val="007E7491"/>
    <w:rsid w:val="007F4714"/>
    <w:rsid w:val="007F510B"/>
    <w:rsid w:val="00802CAA"/>
    <w:rsid w:val="008033B2"/>
    <w:rsid w:val="008047BC"/>
    <w:rsid w:val="00804890"/>
    <w:rsid w:val="0080531F"/>
    <w:rsid w:val="00810349"/>
    <w:rsid w:val="00810A5E"/>
    <w:rsid w:val="00810C08"/>
    <w:rsid w:val="00811FAE"/>
    <w:rsid w:val="0082188C"/>
    <w:rsid w:val="0082334F"/>
    <w:rsid w:val="00823F73"/>
    <w:rsid w:val="0082515B"/>
    <w:rsid w:val="00825AED"/>
    <w:rsid w:val="0083181B"/>
    <w:rsid w:val="008319EB"/>
    <w:rsid w:val="00834083"/>
    <w:rsid w:val="008447F6"/>
    <w:rsid w:val="00845F17"/>
    <w:rsid w:val="00845FED"/>
    <w:rsid w:val="00846AEB"/>
    <w:rsid w:val="00846F0B"/>
    <w:rsid w:val="008615E4"/>
    <w:rsid w:val="008658C1"/>
    <w:rsid w:val="00870067"/>
    <w:rsid w:val="00871281"/>
    <w:rsid w:val="00873D12"/>
    <w:rsid w:val="00874F47"/>
    <w:rsid w:val="008752BB"/>
    <w:rsid w:val="008801B9"/>
    <w:rsid w:val="0088153C"/>
    <w:rsid w:val="008867FF"/>
    <w:rsid w:val="00886C2A"/>
    <w:rsid w:val="008918D5"/>
    <w:rsid w:val="00893BD4"/>
    <w:rsid w:val="00895C89"/>
    <w:rsid w:val="0089665F"/>
    <w:rsid w:val="00896FB6"/>
    <w:rsid w:val="008A172C"/>
    <w:rsid w:val="008A2C99"/>
    <w:rsid w:val="008B338E"/>
    <w:rsid w:val="008B5D96"/>
    <w:rsid w:val="008B6789"/>
    <w:rsid w:val="008B79B7"/>
    <w:rsid w:val="008C00C5"/>
    <w:rsid w:val="008C4469"/>
    <w:rsid w:val="008C4C78"/>
    <w:rsid w:val="008C6805"/>
    <w:rsid w:val="008C6B7D"/>
    <w:rsid w:val="008D316B"/>
    <w:rsid w:val="008D3B7D"/>
    <w:rsid w:val="008D49A0"/>
    <w:rsid w:val="008E1F0C"/>
    <w:rsid w:val="008E1FF3"/>
    <w:rsid w:val="008E3333"/>
    <w:rsid w:val="008F01B6"/>
    <w:rsid w:val="008F3415"/>
    <w:rsid w:val="008F4EB2"/>
    <w:rsid w:val="008F6127"/>
    <w:rsid w:val="00903123"/>
    <w:rsid w:val="00910129"/>
    <w:rsid w:val="009160AB"/>
    <w:rsid w:val="00923584"/>
    <w:rsid w:val="00923A88"/>
    <w:rsid w:val="009245CC"/>
    <w:rsid w:val="009249D3"/>
    <w:rsid w:val="00925240"/>
    <w:rsid w:val="00926C2C"/>
    <w:rsid w:val="0093096F"/>
    <w:rsid w:val="00936091"/>
    <w:rsid w:val="00942285"/>
    <w:rsid w:val="00942C0D"/>
    <w:rsid w:val="0094361D"/>
    <w:rsid w:val="00945AD9"/>
    <w:rsid w:val="00945E70"/>
    <w:rsid w:val="0094698D"/>
    <w:rsid w:val="00950E41"/>
    <w:rsid w:val="00952E17"/>
    <w:rsid w:val="009531E6"/>
    <w:rsid w:val="00953646"/>
    <w:rsid w:val="00954435"/>
    <w:rsid w:val="00954451"/>
    <w:rsid w:val="009606E4"/>
    <w:rsid w:val="00962110"/>
    <w:rsid w:val="00962601"/>
    <w:rsid w:val="009633CD"/>
    <w:rsid w:val="00966533"/>
    <w:rsid w:val="00970B8C"/>
    <w:rsid w:val="00972BC6"/>
    <w:rsid w:val="009743EE"/>
    <w:rsid w:val="00975412"/>
    <w:rsid w:val="00982F34"/>
    <w:rsid w:val="00986673"/>
    <w:rsid w:val="00992D23"/>
    <w:rsid w:val="00993DB5"/>
    <w:rsid w:val="009967D0"/>
    <w:rsid w:val="009A0570"/>
    <w:rsid w:val="009B03AD"/>
    <w:rsid w:val="009B2930"/>
    <w:rsid w:val="009B30CD"/>
    <w:rsid w:val="009B532C"/>
    <w:rsid w:val="009C030C"/>
    <w:rsid w:val="009C19BE"/>
    <w:rsid w:val="009D037F"/>
    <w:rsid w:val="009D4A1F"/>
    <w:rsid w:val="009D7942"/>
    <w:rsid w:val="009E0542"/>
    <w:rsid w:val="009E1695"/>
    <w:rsid w:val="009E7F36"/>
    <w:rsid w:val="009F1646"/>
    <w:rsid w:val="009F695A"/>
    <w:rsid w:val="00A00750"/>
    <w:rsid w:val="00A14535"/>
    <w:rsid w:val="00A1766D"/>
    <w:rsid w:val="00A20E22"/>
    <w:rsid w:val="00A21EF5"/>
    <w:rsid w:val="00A25E28"/>
    <w:rsid w:val="00A31DBD"/>
    <w:rsid w:val="00A358F6"/>
    <w:rsid w:val="00A54CA7"/>
    <w:rsid w:val="00A55226"/>
    <w:rsid w:val="00A553D3"/>
    <w:rsid w:val="00A555E5"/>
    <w:rsid w:val="00A62250"/>
    <w:rsid w:val="00A62C5E"/>
    <w:rsid w:val="00A65885"/>
    <w:rsid w:val="00A66875"/>
    <w:rsid w:val="00A66BEB"/>
    <w:rsid w:val="00A75847"/>
    <w:rsid w:val="00A75B7F"/>
    <w:rsid w:val="00A821C3"/>
    <w:rsid w:val="00A82C88"/>
    <w:rsid w:val="00A85ABE"/>
    <w:rsid w:val="00A909B4"/>
    <w:rsid w:val="00A9345D"/>
    <w:rsid w:val="00AA144A"/>
    <w:rsid w:val="00AA4EA7"/>
    <w:rsid w:val="00AB1ABB"/>
    <w:rsid w:val="00AB3BCA"/>
    <w:rsid w:val="00AC2BED"/>
    <w:rsid w:val="00AC384A"/>
    <w:rsid w:val="00AC51AB"/>
    <w:rsid w:val="00AD1AA1"/>
    <w:rsid w:val="00AD2B86"/>
    <w:rsid w:val="00AD4829"/>
    <w:rsid w:val="00AD4841"/>
    <w:rsid w:val="00AD791B"/>
    <w:rsid w:val="00AE1D4A"/>
    <w:rsid w:val="00AE3ECC"/>
    <w:rsid w:val="00AE7AB2"/>
    <w:rsid w:val="00AF20FD"/>
    <w:rsid w:val="00AF5786"/>
    <w:rsid w:val="00AF6FED"/>
    <w:rsid w:val="00B0641D"/>
    <w:rsid w:val="00B06D7C"/>
    <w:rsid w:val="00B1127F"/>
    <w:rsid w:val="00B132B5"/>
    <w:rsid w:val="00B17F73"/>
    <w:rsid w:val="00B2010C"/>
    <w:rsid w:val="00B201C4"/>
    <w:rsid w:val="00B206F6"/>
    <w:rsid w:val="00B239A0"/>
    <w:rsid w:val="00B23CD8"/>
    <w:rsid w:val="00B25B00"/>
    <w:rsid w:val="00B32252"/>
    <w:rsid w:val="00B32EC5"/>
    <w:rsid w:val="00B34582"/>
    <w:rsid w:val="00B3631F"/>
    <w:rsid w:val="00B41AE5"/>
    <w:rsid w:val="00B43452"/>
    <w:rsid w:val="00B43F8E"/>
    <w:rsid w:val="00B44218"/>
    <w:rsid w:val="00B46269"/>
    <w:rsid w:val="00B476E3"/>
    <w:rsid w:val="00B559D7"/>
    <w:rsid w:val="00B60D29"/>
    <w:rsid w:val="00B66722"/>
    <w:rsid w:val="00B72225"/>
    <w:rsid w:val="00B73C74"/>
    <w:rsid w:val="00B747C8"/>
    <w:rsid w:val="00B773AA"/>
    <w:rsid w:val="00B82279"/>
    <w:rsid w:val="00B82A78"/>
    <w:rsid w:val="00B85327"/>
    <w:rsid w:val="00B859D1"/>
    <w:rsid w:val="00B90ED8"/>
    <w:rsid w:val="00B912FD"/>
    <w:rsid w:val="00B9248B"/>
    <w:rsid w:val="00B9325A"/>
    <w:rsid w:val="00B9641D"/>
    <w:rsid w:val="00BA1E38"/>
    <w:rsid w:val="00BA42A5"/>
    <w:rsid w:val="00BA5035"/>
    <w:rsid w:val="00BB1965"/>
    <w:rsid w:val="00BB2162"/>
    <w:rsid w:val="00BB3600"/>
    <w:rsid w:val="00BB52D2"/>
    <w:rsid w:val="00BC1515"/>
    <w:rsid w:val="00BC3550"/>
    <w:rsid w:val="00BC6662"/>
    <w:rsid w:val="00BC6F05"/>
    <w:rsid w:val="00BC7C4C"/>
    <w:rsid w:val="00BD1344"/>
    <w:rsid w:val="00BD1E6E"/>
    <w:rsid w:val="00BD28D7"/>
    <w:rsid w:val="00BD2A8D"/>
    <w:rsid w:val="00BD51EC"/>
    <w:rsid w:val="00BD543A"/>
    <w:rsid w:val="00BD6702"/>
    <w:rsid w:val="00BE09B6"/>
    <w:rsid w:val="00BE24D9"/>
    <w:rsid w:val="00BE3A44"/>
    <w:rsid w:val="00BF13DA"/>
    <w:rsid w:val="00BF6E4C"/>
    <w:rsid w:val="00C15008"/>
    <w:rsid w:val="00C1590D"/>
    <w:rsid w:val="00C16BA6"/>
    <w:rsid w:val="00C2072E"/>
    <w:rsid w:val="00C226BF"/>
    <w:rsid w:val="00C22D48"/>
    <w:rsid w:val="00C2611F"/>
    <w:rsid w:val="00C301D6"/>
    <w:rsid w:val="00C3197E"/>
    <w:rsid w:val="00C3380D"/>
    <w:rsid w:val="00C34BF5"/>
    <w:rsid w:val="00C36D3F"/>
    <w:rsid w:val="00C43036"/>
    <w:rsid w:val="00C47131"/>
    <w:rsid w:val="00C4783D"/>
    <w:rsid w:val="00C55325"/>
    <w:rsid w:val="00C6625E"/>
    <w:rsid w:val="00C702E2"/>
    <w:rsid w:val="00C709CD"/>
    <w:rsid w:val="00C8265F"/>
    <w:rsid w:val="00C92B7B"/>
    <w:rsid w:val="00C96718"/>
    <w:rsid w:val="00C97EE9"/>
    <w:rsid w:val="00CA1846"/>
    <w:rsid w:val="00CB009C"/>
    <w:rsid w:val="00CB17E6"/>
    <w:rsid w:val="00CB3D11"/>
    <w:rsid w:val="00CB3EB8"/>
    <w:rsid w:val="00CB57BE"/>
    <w:rsid w:val="00CB76A2"/>
    <w:rsid w:val="00CC2351"/>
    <w:rsid w:val="00CC23E3"/>
    <w:rsid w:val="00CC3C35"/>
    <w:rsid w:val="00CC41EB"/>
    <w:rsid w:val="00CC727A"/>
    <w:rsid w:val="00CC7F87"/>
    <w:rsid w:val="00CD4C5F"/>
    <w:rsid w:val="00CD627D"/>
    <w:rsid w:val="00CD714C"/>
    <w:rsid w:val="00CE3D55"/>
    <w:rsid w:val="00CE7013"/>
    <w:rsid w:val="00CE72F0"/>
    <w:rsid w:val="00CF1EC2"/>
    <w:rsid w:val="00CF4D0B"/>
    <w:rsid w:val="00CF55B3"/>
    <w:rsid w:val="00CF6A84"/>
    <w:rsid w:val="00CF7E0C"/>
    <w:rsid w:val="00D030B3"/>
    <w:rsid w:val="00D0318E"/>
    <w:rsid w:val="00D05CB5"/>
    <w:rsid w:val="00D0720E"/>
    <w:rsid w:val="00D07725"/>
    <w:rsid w:val="00D16141"/>
    <w:rsid w:val="00D2061F"/>
    <w:rsid w:val="00D22648"/>
    <w:rsid w:val="00D232E9"/>
    <w:rsid w:val="00D23A9F"/>
    <w:rsid w:val="00D24E61"/>
    <w:rsid w:val="00D25CA2"/>
    <w:rsid w:val="00D26C0A"/>
    <w:rsid w:val="00D26C2D"/>
    <w:rsid w:val="00D32052"/>
    <w:rsid w:val="00D36309"/>
    <w:rsid w:val="00D368D0"/>
    <w:rsid w:val="00D37453"/>
    <w:rsid w:val="00D41B79"/>
    <w:rsid w:val="00D5293B"/>
    <w:rsid w:val="00D52F3E"/>
    <w:rsid w:val="00D5487A"/>
    <w:rsid w:val="00D563E7"/>
    <w:rsid w:val="00D56477"/>
    <w:rsid w:val="00D5764E"/>
    <w:rsid w:val="00D64253"/>
    <w:rsid w:val="00D67085"/>
    <w:rsid w:val="00D70B88"/>
    <w:rsid w:val="00D71507"/>
    <w:rsid w:val="00D73F3A"/>
    <w:rsid w:val="00D75BE4"/>
    <w:rsid w:val="00D80A8A"/>
    <w:rsid w:val="00D8453F"/>
    <w:rsid w:val="00D85139"/>
    <w:rsid w:val="00D87D5C"/>
    <w:rsid w:val="00D900F3"/>
    <w:rsid w:val="00D92BBE"/>
    <w:rsid w:val="00D93623"/>
    <w:rsid w:val="00D9497B"/>
    <w:rsid w:val="00DA7F45"/>
    <w:rsid w:val="00DB0CCC"/>
    <w:rsid w:val="00DB2241"/>
    <w:rsid w:val="00DB3096"/>
    <w:rsid w:val="00DC0889"/>
    <w:rsid w:val="00DC30DC"/>
    <w:rsid w:val="00DC47AC"/>
    <w:rsid w:val="00DC6A9E"/>
    <w:rsid w:val="00DD1EC6"/>
    <w:rsid w:val="00DD33C9"/>
    <w:rsid w:val="00DD58C1"/>
    <w:rsid w:val="00DD70F4"/>
    <w:rsid w:val="00DE26B9"/>
    <w:rsid w:val="00DE2BA9"/>
    <w:rsid w:val="00DE2D77"/>
    <w:rsid w:val="00DF0698"/>
    <w:rsid w:val="00DF234D"/>
    <w:rsid w:val="00DF3754"/>
    <w:rsid w:val="00DF610B"/>
    <w:rsid w:val="00E006D1"/>
    <w:rsid w:val="00E01A6D"/>
    <w:rsid w:val="00E071C0"/>
    <w:rsid w:val="00E12252"/>
    <w:rsid w:val="00E144D4"/>
    <w:rsid w:val="00E17E87"/>
    <w:rsid w:val="00E21142"/>
    <w:rsid w:val="00E22478"/>
    <w:rsid w:val="00E25789"/>
    <w:rsid w:val="00E267E0"/>
    <w:rsid w:val="00E35D79"/>
    <w:rsid w:val="00E35DD3"/>
    <w:rsid w:val="00E365E2"/>
    <w:rsid w:val="00E52505"/>
    <w:rsid w:val="00E56491"/>
    <w:rsid w:val="00E5677B"/>
    <w:rsid w:val="00E609EC"/>
    <w:rsid w:val="00E65EF5"/>
    <w:rsid w:val="00E66366"/>
    <w:rsid w:val="00E72710"/>
    <w:rsid w:val="00E920FD"/>
    <w:rsid w:val="00E97576"/>
    <w:rsid w:val="00E97661"/>
    <w:rsid w:val="00EA1A86"/>
    <w:rsid w:val="00EA1B65"/>
    <w:rsid w:val="00EA1BDC"/>
    <w:rsid w:val="00EA462A"/>
    <w:rsid w:val="00EB5823"/>
    <w:rsid w:val="00EB642D"/>
    <w:rsid w:val="00EC31BD"/>
    <w:rsid w:val="00EC6875"/>
    <w:rsid w:val="00EC72C9"/>
    <w:rsid w:val="00EC7960"/>
    <w:rsid w:val="00ED1D9B"/>
    <w:rsid w:val="00ED42A5"/>
    <w:rsid w:val="00ED43F3"/>
    <w:rsid w:val="00EE206E"/>
    <w:rsid w:val="00EF4F8A"/>
    <w:rsid w:val="00EF6B34"/>
    <w:rsid w:val="00EF6F23"/>
    <w:rsid w:val="00EF7D46"/>
    <w:rsid w:val="00EF7FA3"/>
    <w:rsid w:val="00F0376E"/>
    <w:rsid w:val="00F050AC"/>
    <w:rsid w:val="00F23D65"/>
    <w:rsid w:val="00F24548"/>
    <w:rsid w:val="00F254FB"/>
    <w:rsid w:val="00F2702D"/>
    <w:rsid w:val="00F3051F"/>
    <w:rsid w:val="00F31ABE"/>
    <w:rsid w:val="00F32066"/>
    <w:rsid w:val="00F344CD"/>
    <w:rsid w:val="00F41C35"/>
    <w:rsid w:val="00F4252D"/>
    <w:rsid w:val="00F42CBA"/>
    <w:rsid w:val="00F436ED"/>
    <w:rsid w:val="00F53334"/>
    <w:rsid w:val="00F618B0"/>
    <w:rsid w:val="00F62959"/>
    <w:rsid w:val="00F64940"/>
    <w:rsid w:val="00F66704"/>
    <w:rsid w:val="00F70F31"/>
    <w:rsid w:val="00F728CC"/>
    <w:rsid w:val="00F75DBB"/>
    <w:rsid w:val="00F77CF6"/>
    <w:rsid w:val="00F818A3"/>
    <w:rsid w:val="00F877CE"/>
    <w:rsid w:val="00F946CB"/>
    <w:rsid w:val="00FA3499"/>
    <w:rsid w:val="00FB2C70"/>
    <w:rsid w:val="00FB7B42"/>
    <w:rsid w:val="00FC1FB1"/>
    <w:rsid w:val="00FC62DC"/>
    <w:rsid w:val="00FD67B9"/>
    <w:rsid w:val="00FE26B3"/>
    <w:rsid w:val="00FE3571"/>
    <w:rsid w:val="00FE48B7"/>
    <w:rsid w:val="00FE78D1"/>
    <w:rsid w:val="00FF2694"/>
    <w:rsid w:val="00FF492F"/>
    <w:rsid w:val="00FF52FD"/>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Microsoft YaHei" w:hAnsi="Arial"/>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6">
    <w:name w:val="header"/>
    <w:basedOn w:val="a"/>
    <w:link w:val="a7"/>
    <w:uiPriority w:val="99"/>
    <w:unhideWhenUsed/>
    <w:rsid w:val="008E3333"/>
    <w:pPr>
      <w:tabs>
        <w:tab w:val="center" w:pos="4677"/>
        <w:tab w:val="right" w:pos="9355"/>
      </w:tabs>
    </w:pPr>
    <w:rPr>
      <w:szCs w:val="21"/>
    </w:rPr>
  </w:style>
  <w:style w:type="character" w:customStyle="1" w:styleId="a7">
    <w:name w:val="Верхний колонтитул Знак"/>
    <w:link w:val="a6"/>
    <w:uiPriority w:val="99"/>
    <w:rsid w:val="008E3333"/>
    <w:rPr>
      <w:rFonts w:eastAsia="SimSun" w:cs="Mangal"/>
      <w:kern w:val="1"/>
      <w:sz w:val="24"/>
      <w:szCs w:val="21"/>
      <w:lang w:eastAsia="hi-IN" w:bidi="hi-IN"/>
    </w:rPr>
  </w:style>
  <w:style w:type="paragraph" w:styleId="a8">
    <w:name w:val="footer"/>
    <w:basedOn w:val="a"/>
    <w:link w:val="a9"/>
    <w:uiPriority w:val="99"/>
    <w:unhideWhenUsed/>
    <w:rsid w:val="008E3333"/>
    <w:pPr>
      <w:tabs>
        <w:tab w:val="center" w:pos="4677"/>
        <w:tab w:val="right" w:pos="9355"/>
      </w:tabs>
    </w:pPr>
    <w:rPr>
      <w:szCs w:val="21"/>
    </w:rPr>
  </w:style>
  <w:style w:type="character" w:customStyle="1" w:styleId="a9">
    <w:name w:val="Нижний колонтитул Знак"/>
    <w:link w:val="a8"/>
    <w:uiPriority w:val="99"/>
    <w:rsid w:val="008E3333"/>
    <w:rPr>
      <w:rFonts w:eastAsia="SimSun" w:cs="Mangal"/>
      <w:kern w:val="1"/>
      <w:sz w:val="24"/>
      <w:szCs w:val="21"/>
      <w:lang w:eastAsia="hi-IN" w:bidi="hi-IN"/>
    </w:rPr>
  </w:style>
  <w:style w:type="character" w:customStyle="1" w:styleId="blk">
    <w:name w:val="blk"/>
    <w:rsid w:val="00DD70F4"/>
  </w:style>
  <w:style w:type="paragraph" w:customStyle="1" w:styleId="Standard">
    <w:name w:val="Standard"/>
    <w:rsid w:val="005C717C"/>
    <w:pPr>
      <w:suppressAutoHyphens/>
      <w:autoSpaceDN w:val="0"/>
      <w:textAlignment w:val="baseline"/>
    </w:pPr>
    <w:rPr>
      <w:rFonts w:ascii="Arial" w:eastAsia="SimSun" w:hAnsi="Arial" w:cs="F"/>
      <w:kern w:val="3"/>
      <w:szCs w:val="24"/>
      <w:lang w:bidi="hi-IN"/>
    </w:rPr>
  </w:style>
  <w:style w:type="paragraph" w:styleId="aa">
    <w:name w:val="Balloon Text"/>
    <w:basedOn w:val="a"/>
    <w:link w:val="ab"/>
    <w:uiPriority w:val="99"/>
    <w:semiHidden/>
    <w:unhideWhenUsed/>
    <w:rsid w:val="00AC2BED"/>
    <w:rPr>
      <w:rFonts w:ascii="Tahoma" w:hAnsi="Tahoma"/>
      <w:sz w:val="16"/>
      <w:szCs w:val="14"/>
    </w:rPr>
  </w:style>
  <w:style w:type="character" w:customStyle="1" w:styleId="ab">
    <w:name w:val="Текст выноски Знак"/>
    <w:link w:val="aa"/>
    <w:uiPriority w:val="99"/>
    <w:semiHidden/>
    <w:rsid w:val="00AC2BED"/>
    <w:rPr>
      <w:rFonts w:ascii="Tahoma" w:eastAsia="SimSun" w:hAnsi="Tahoma" w:cs="Mangal"/>
      <w:kern w:val="1"/>
      <w:sz w:val="16"/>
      <w:szCs w:val="14"/>
      <w:lang w:eastAsia="hi-IN" w:bidi="hi-IN"/>
    </w:rPr>
  </w:style>
  <w:style w:type="paragraph" w:styleId="ac">
    <w:name w:val="List Paragraph"/>
    <w:basedOn w:val="a"/>
    <w:uiPriority w:val="34"/>
    <w:qFormat/>
    <w:rsid w:val="00B559D7"/>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37175">
      <w:bodyDiv w:val="1"/>
      <w:marLeft w:val="0"/>
      <w:marRight w:val="0"/>
      <w:marTop w:val="0"/>
      <w:marBottom w:val="0"/>
      <w:divBdr>
        <w:top w:val="none" w:sz="0" w:space="0" w:color="auto"/>
        <w:left w:val="none" w:sz="0" w:space="0" w:color="auto"/>
        <w:bottom w:val="none" w:sz="0" w:space="0" w:color="auto"/>
        <w:right w:val="none" w:sz="0" w:space="0" w:color="auto"/>
      </w:divBdr>
    </w:div>
    <w:div w:id="20703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3FED-2F0E-4CC2-A077-1ECF9F7B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27180</Words>
  <Characters>154932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2015-03-31T11:58:00Z</cp:lastPrinted>
  <dcterms:created xsi:type="dcterms:W3CDTF">2015-04-01T11:11:00Z</dcterms:created>
  <dcterms:modified xsi:type="dcterms:W3CDTF">2015-04-01T11:11:00Z</dcterms:modified>
</cp:coreProperties>
</file>